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4F" w:rsidRPr="0067494F" w:rsidRDefault="0067494F" w:rsidP="0067494F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749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СЕЛЬСКОГО ПОСЕЛЕНИЯ</w:t>
      </w:r>
    </w:p>
    <w:p w:rsidR="007D6DEC" w:rsidRDefault="007D6DEC" w:rsidP="0067494F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«УСТЬ-НАРИНЗОРСКОЕ» </w:t>
      </w:r>
    </w:p>
    <w:p w:rsidR="0067494F" w:rsidRPr="0067494F" w:rsidRDefault="007D6DEC" w:rsidP="0067494F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РАЙОНА </w:t>
      </w:r>
      <w:r w:rsidR="0067494F" w:rsidRPr="006749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«СРЕТЕНСКИЙ РАЙОН»</w:t>
      </w:r>
    </w:p>
    <w:p w:rsidR="0067494F" w:rsidRPr="0067494F" w:rsidRDefault="0067494F" w:rsidP="0067494F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7494F" w:rsidRPr="0067494F" w:rsidRDefault="0067494F" w:rsidP="0067494F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7494F" w:rsidRPr="0067494F" w:rsidRDefault="0067494F" w:rsidP="0067494F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749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3C151E" w:rsidRDefault="003C151E" w:rsidP="0067494F">
      <w:pPr>
        <w:widowControl/>
        <w:suppressAutoHyphens/>
        <w:ind w:firstLine="0"/>
        <w:rPr>
          <w:rFonts w:ascii="Times New Roman" w:hAnsi="Times New Roman" w:cs="Times New Roman"/>
          <w:bCs/>
          <w:i/>
          <w:sz w:val="28"/>
          <w:szCs w:val="28"/>
        </w:rPr>
      </w:pPr>
    </w:p>
    <w:p w:rsidR="003C151E" w:rsidRDefault="003C151E" w:rsidP="003C151E">
      <w:pPr>
        <w:widowControl/>
        <w:suppressAutoHyphens/>
        <w:ind w:firstLine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3C151E" w:rsidRDefault="00E71C96" w:rsidP="003C151E">
      <w:pPr>
        <w:widowControl/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29 августа 2018г</w:t>
      </w:r>
      <w:r w:rsidR="00447C8A">
        <w:rPr>
          <w:rFonts w:ascii="Times New Roman" w:hAnsi="Times New Roman" w:cs="Times New Roman"/>
          <w:bCs/>
          <w:sz w:val="28"/>
          <w:szCs w:val="28"/>
        </w:rPr>
        <w:t xml:space="preserve">ода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№ 31</w:t>
      </w:r>
    </w:p>
    <w:p w:rsidR="003C151E" w:rsidRDefault="003C151E" w:rsidP="003C151E">
      <w:pPr>
        <w:widowControl/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151E" w:rsidRDefault="0067494F" w:rsidP="003C151E">
      <w:pPr>
        <w:pStyle w:val="ConsPlusTitle"/>
        <w:suppressAutoHyphens/>
        <w:jc w:val="center"/>
        <w:rPr>
          <w:b w:val="0"/>
        </w:rPr>
      </w:pPr>
      <w:r>
        <w:rPr>
          <w:b w:val="0"/>
        </w:rPr>
        <w:t>село Усть-Наринзор</w:t>
      </w:r>
    </w:p>
    <w:p w:rsidR="003C151E" w:rsidRDefault="003C151E" w:rsidP="003C151E">
      <w:pPr>
        <w:pStyle w:val="ConsPlusTitle"/>
        <w:suppressAutoHyphens/>
        <w:jc w:val="center"/>
        <w:rPr>
          <w:b w:val="0"/>
        </w:rPr>
      </w:pPr>
    </w:p>
    <w:p w:rsidR="003C151E" w:rsidRPr="0067494F" w:rsidRDefault="003C151E" w:rsidP="003C151E">
      <w:pPr>
        <w:pStyle w:val="ConsPlusTitle"/>
        <w:suppressAutoHyphens/>
        <w:jc w:val="center"/>
      </w:pPr>
      <w:r w:rsidRPr="0067494F">
        <w:t>О некоторых вопросах реализации законодательства</w:t>
      </w:r>
    </w:p>
    <w:p w:rsidR="003C151E" w:rsidRPr="0067494F" w:rsidRDefault="003C151E" w:rsidP="003C151E">
      <w:pPr>
        <w:pStyle w:val="ConsPlusTitle"/>
        <w:suppressAutoHyphens/>
        <w:jc w:val="center"/>
      </w:pPr>
      <w:r w:rsidRPr="0067494F">
        <w:t>об обеспечении доступа к информации о деятельности</w:t>
      </w:r>
    </w:p>
    <w:p w:rsidR="003C151E" w:rsidRPr="0067494F" w:rsidRDefault="0067494F" w:rsidP="003C151E">
      <w:pPr>
        <w:pStyle w:val="ConsPlusTitle"/>
        <w:suppressAutoHyphens/>
        <w:jc w:val="center"/>
      </w:pPr>
      <w:r w:rsidRPr="0067494F">
        <w:rPr>
          <w:iCs/>
        </w:rPr>
        <w:t>Администрации сельского поселения «Усть-Наринзорское»</w:t>
      </w:r>
    </w:p>
    <w:p w:rsidR="003C151E" w:rsidRDefault="003C151E" w:rsidP="003C151E">
      <w:pPr>
        <w:pStyle w:val="ConsPlusTitle"/>
        <w:suppressAutoHyphens/>
        <w:jc w:val="center"/>
        <w:rPr>
          <w:b w:val="0"/>
        </w:rPr>
      </w:pPr>
    </w:p>
    <w:p w:rsidR="003C151E" w:rsidRDefault="003C151E" w:rsidP="003C151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</w:t>
      </w:r>
      <w:r w:rsidR="00FE4BD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 февраля 2009 года № 8-ФЗ «Об обеспечении доступа к информации о деятельности государственных органов и органов местного самоуправления», в целях обеспечения доступа граждан, организаций, общественных объединений к информации о деятельности</w:t>
      </w:r>
      <w:r w:rsidR="00E71C96">
        <w:rPr>
          <w:rFonts w:ascii="Times New Roman" w:hAnsi="Times New Roman" w:cs="Times New Roman"/>
          <w:sz w:val="28"/>
          <w:szCs w:val="28"/>
        </w:rPr>
        <w:t xml:space="preserve">, </w:t>
      </w:r>
      <w:r w:rsidR="0067494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«Усть-Наринзорское» </w:t>
      </w:r>
      <w:r w:rsidR="00D40902">
        <w:rPr>
          <w:rFonts w:ascii="Times New Roman" w:hAnsi="Times New Roman" w:cs="Times New Roman"/>
          <w:sz w:val="28"/>
          <w:szCs w:val="28"/>
        </w:rPr>
        <w:t>постановила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151E" w:rsidRDefault="003C151E" w:rsidP="003C151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C151E" w:rsidRDefault="003C151E" w:rsidP="003C151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anchor="Par39" w:history="1">
        <w:r>
          <w:rPr>
            <w:rStyle w:val="aff1"/>
            <w:rFonts w:ascii="Times New Roman" w:hAnsi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обеспечении доступа пользователей информац</w:t>
      </w:r>
      <w:r w:rsidR="0067494F">
        <w:rPr>
          <w:rFonts w:ascii="Times New Roman" w:hAnsi="Times New Roman" w:cs="Times New Roman"/>
          <w:sz w:val="28"/>
          <w:szCs w:val="28"/>
        </w:rPr>
        <w:t xml:space="preserve">ии к информации о деятельности Администрации </w:t>
      </w:r>
      <w:r w:rsidR="005F1140">
        <w:rPr>
          <w:rFonts w:ascii="Times New Roman" w:hAnsi="Times New Roman" w:cs="Times New Roman"/>
          <w:sz w:val="28"/>
          <w:szCs w:val="28"/>
        </w:rPr>
        <w:t>сельского</w:t>
      </w:r>
      <w:r w:rsidR="0067494F">
        <w:rPr>
          <w:rFonts w:ascii="Times New Roman" w:hAnsi="Times New Roman" w:cs="Times New Roman"/>
          <w:sz w:val="28"/>
          <w:szCs w:val="28"/>
        </w:rPr>
        <w:t xml:space="preserve"> поселения «Усть-Наринзорское» </w:t>
      </w:r>
      <w:r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3C151E" w:rsidRDefault="003C151E" w:rsidP="003C15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Перечень информации о деятельности</w:t>
      </w:r>
      <w:r w:rsidR="0067494F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«Усть-Наринзорское»</w:t>
      </w:r>
      <w:r>
        <w:rPr>
          <w:rFonts w:ascii="Times New Roman" w:hAnsi="Times New Roman" w:cs="Times New Roman"/>
          <w:sz w:val="28"/>
          <w:szCs w:val="28"/>
        </w:rPr>
        <w:t xml:space="preserve">, размещаемой на официальном </w:t>
      </w:r>
      <w:r w:rsidR="0067494F">
        <w:rPr>
          <w:rFonts w:ascii="Times New Roman" w:hAnsi="Times New Roman" w:cs="Times New Roman"/>
          <w:sz w:val="28"/>
          <w:szCs w:val="28"/>
        </w:rPr>
        <w:t xml:space="preserve">сайте Администрации сельского поселения «Усть-Наринзорское» </w:t>
      </w:r>
      <w:r>
        <w:rPr>
          <w:rFonts w:ascii="Times New Roman" w:hAnsi="Times New Roman" w:cs="Times New Roman"/>
          <w:sz w:val="28"/>
          <w:szCs w:val="28"/>
        </w:rPr>
        <w:t>в информационно-телек</w:t>
      </w:r>
      <w:r w:rsidR="00FE4BDC">
        <w:rPr>
          <w:rFonts w:ascii="Times New Roman" w:hAnsi="Times New Roman" w:cs="Times New Roman"/>
          <w:sz w:val="28"/>
          <w:szCs w:val="28"/>
        </w:rPr>
        <w:t>оммуникационной сети «Интернет</w:t>
      </w:r>
      <w:r>
        <w:rPr>
          <w:rFonts w:ascii="Times New Roman" w:hAnsi="Times New Roman" w:cs="Times New Roman"/>
          <w:sz w:val="28"/>
          <w:szCs w:val="28"/>
        </w:rPr>
        <w:t>», в том числе в форме открытых данных, согласно приложению № 2.</w:t>
      </w:r>
    </w:p>
    <w:p w:rsidR="003C151E" w:rsidRDefault="003C151E" w:rsidP="003C15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Требования к технологическим, программным и лингвистическим средствам обеспечения пользования официальным сайтом </w:t>
      </w:r>
      <w:r w:rsidR="0067494F">
        <w:rPr>
          <w:rFonts w:ascii="Times New Roman" w:hAnsi="Times New Roman" w:cs="Times New Roman"/>
          <w:sz w:val="28"/>
          <w:szCs w:val="28"/>
        </w:rPr>
        <w:t>Администрации сельского поселения «Усть-Наринзорское»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3.</w:t>
      </w:r>
    </w:p>
    <w:p w:rsidR="003C151E" w:rsidRDefault="003C151E" w:rsidP="003C15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7494F">
        <w:rPr>
          <w:rFonts w:ascii="Times New Roman" w:hAnsi="Times New Roman" w:cs="Times New Roman"/>
          <w:sz w:val="28"/>
          <w:szCs w:val="28"/>
        </w:rPr>
        <w:t>Определить ответственны</w:t>
      </w:r>
      <w:proofErr w:type="gramStart"/>
      <w:r w:rsidRPr="0067494F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67494F">
        <w:rPr>
          <w:rFonts w:ascii="Times New Roman" w:hAnsi="Times New Roman" w:cs="Times New Roman"/>
          <w:sz w:val="28"/>
          <w:szCs w:val="28"/>
        </w:rPr>
        <w:t>и) за обеспечением доступа пользователей информации к информации о деятельности</w:t>
      </w:r>
      <w:r w:rsidR="0067494F" w:rsidRPr="0067494F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«Усть-Наринзорское»</w:t>
      </w:r>
      <w:r w:rsidRPr="0067494F">
        <w:rPr>
          <w:rFonts w:ascii="Times New Roman" w:hAnsi="Times New Roman" w:cs="Times New Roman"/>
          <w:sz w:val="28"/>
          <w:szCs w:val="28"/>
        </w:rPr>
        <w:t>, ее достоверностью и своевременностью в пределах своей компетенции:</w:t>
      </w:r>
    </w:p>
    <w:p w:rsidR="003C151E" w:rsidRDefault="003C151E" w:rsidP="003C15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размещение информации и муниципальных нормативных актов на официальном </w:t>
      </w:r>
      <w:r w:rsidRPr="0067494F">
        <w:rPr>
          <w:rFonts w:ascii="Times New Roman" w:hAnsi="Times New Roman" w:cs="Times New Roman"/>
          <w:sz w:val="28"/>
          <w:szCs w:val="28"/>
        </w:rPr>
        <w:t>сайте</w:t>
      </w:r>
      <w:r w:rsidR="0067494F" w:rsidRPr="0067494F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«Усть-Наринзорское»</w:t>
      </w:r>
      <w:r w:rsidRPr="0067494F">
        <w:rPr>
          <w:rFonts w:ascii="Times New Roman" w:hAnsi="Times New Roman" w:cs="Times New Roman"/>
          <w:sz w:val="28"/>
          <w:szCs w:val="28"/>
        </w:rPr>
        <w:t xml:space="preserve">– </w:t>
      </w:r>
      <w:r w:rsidR="00D40902">
        <w:rPr>
          <w:rFonts w:ascii="Times New Roman" w:hAnsi="Times New Roman" w:cs="Times New Roman"/>
          <w:sz w:val="28"/>
          <w:szCs w:val="28"/>
        </w:rPr>
        <w:t xml:space="preserve">ведущего специалиста сельского поселения «Усть-Наринзорское» </w:t>
      </w:r>
      <w:proofErr w:type="spellStart"/>
      <w:r w:rsidR="00D40902">
        <w:rPr>
          <w:rFonts w:ascii="Times New Roman" w:hAnsi="Times New Roman" w:cs="Times New Roman"/>
          <w:sz w:val="28"/>
          <w:szCs w:val="28"/>
        </w:rPr>
        <w:t>Шерстянкину</w:t>
      </w:r>
      <w:proofErr w:type="spellEnd"/>
      <w:r w:rsidR="00D40902">
        <w:rPr>
          <w:rFonts w:ascii="Times New Roman" w:hAnsi="Times New Roman" w:cs="Times New Roman"/>
          <w:sz w:val="28"/>
          <w:szCs w:val="28"/>
        </w:rPr>
        <w:t xml:space="preserve"> Ирину Анатольевну.</w:t>
      </w:r>
    </w:p>
    <w:p w:rsidR="003C151E" w:rsidRDefault="003C151E" w:rsidP="003C15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обнародование (опубликование) официальной информации и </w:t>
      </w:r>
      <w:r w:rsidRPr="00AF73A4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в средствах массовой информации – </w:t>
      </w:r>
      <w:r w:rsidR="00AF73A4" w:rsidRPr="00AF73A4">
        <w:rPr>
          <w:rFonts w:ascii="Times New Roman" w:hAnsi="Times New Roman" w:cs="Times New Roman"/>
          <w:sz w:val="28"/>
          <w:szCs w:val="28"/>
        </w:rPr>
        <w:t>Ведущий специалист сельского поселения «Усть-Наринзорское» Шерстянкина Ирина Анатольевна.</w:t>
      </w:r>
    </w:p>
    <w:p w:rsidR="003C151E" w:rsidRPr="00EC4EB3" w:rsidRDefault="003C151E" w:rsidP="003C151E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размещение информации в здании (помещениях)</w:t>
      </w:r>
      <w:r w:rsidR="00EC4EB3">
        <w:rPr>
          <w:rFonts w:ascii="Times New Roman" w:hAnsi="Times New Roman" w:cs="Times New Roman"/>
          <w:sz w:val="28"/>
          <w:szCs w:val="28"/>
        </w:rPr>
        <w:t xml:space="preserve"> </w:t>
      </w:r>
      <w:r w:rsidR="00EC4EB3" w:rsidRPr="00EC4EB3">
        <w:rPr>
          <w:rFonts w:ascii="Times New Roman" w:hAnsi="Times New Roman" w:cs="Times New Roman"/>
          <w:sz w:val="28"/>
          <w:szCs w:val="28"/>
        </w:rPr>
        <w:t>Администрации сельского поселе</w:t>
      </w:r>
      <w:r w:rsidR="00EC4EB3">
        <w:rPr>
          <w:rFonts w:ascii="Times New Roman" w:hAnsi="Times New Roman" w:cs="Times New Roman"/>
          <w:sz w:val="28"/>
          <w:szCs w:val="28"/>
        </w:rPr>
        <w:t>н</w:t>
      </w:r>
      <w:r w:rsidR="00EC4EB3" w:rsidRPr="00EC4EB3">
        <w:rPr>
          <w:rFonts w:ascii="Times New Roman" w:hAnsi="Times New Roman" w:cs="Times New Roman"/>
          <w:sz w:val="28"/>
          <w:szCs w:val="28"/>
        </w:rPr>
        <w:t>ия «Усть-Наринзорское»</w:t>
      </w:r>
      <w:r w:rsidRPr="00EC4E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в иных отведенных для этих целей местах – </w:t>
      </w:r>
      <w:r w:rsidR="00AF73A4" w:rsidRPr="00AF73A4">
        <w:rPr>
          <w:rFonts w:ascii="Times New Roman" w:hAnsi="Times New Roman" w:cs="Times New Roman"/>
          <w:sz w:val="28"/>
          <w:szCs w:val="28"/>
        </w:rPr>
        <w:lastRenderedPageBreak/>
        <w:t xml:space="preserve">Ведущим специалистом сельского поселения «Усть-Наринзорское» Шерстянкиной </w:t>
      </w:r>
      <w:r w:rsidR="00AF73A4">
        <w:rPr>
          <w:rFonts w:ascii="Times New Roman" w:hAnsi="Times New Roman" w:cs="Times New Roman"/>
          <w:sz w:val="28"/>
          <w:szCs w:val="28"/>
        </w:rPr>
        <w:t>Ириной Анатольевной;</w:t>
      </w:r>
      <w:r w:rsidR="00647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51E" w:rsidRDefault="003C151E" w:rsidP="003C15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коллегиальных заседаниях – </w:t>
      </w:r>
      <w:r w:rsidR="0035400B" w:rsidRPr="0035400B">
        <w:rPr>
          <w:rFonts w:ascii="Times New Roman" w:hAnsi="Times New Roman" w:cs="Times New Roman"/>
          <w:sz w:val="28"/>
          <w:szCs w:val="28"/>
        </w:rPr>
        <w:t>ведущего специалиста сельского поселения «Усть-Наринзорское»</w:t>
      </w:r>
    </w:p>
    <w:p w:rsidR="003C151E" w:rsidRPr="00EC4EB3" w:rsidRDefault="003C151E" w:rsidP="003C151E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предоставление пользователям информации по их запросу, информации о деятельности</w:t>
      </w:r>
      <w:r w:rsidR="00EC4E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4EB3" w:rsidRPr="00EC4EB3">
        <w:rPr>
          <w:rFonts w:ascii="Times New Roman" w:hAnsi="Times New Roman" w:cs="Times New Roman"/>
          <w:sz w:val="28"/>
          <w:szCs w:val="28"/>
        </w:rPr>
        <w:t>Администрации сельского поселения «Усть-Наринзорское»</w:t>
      </w:r>
      <w:r w:rsidRPr="00EC4EB3">
        <w:rPr>
          <w:rFonts w:ascii="Times New Roman" w:hAnsi="Times New Roman" w:cs="Times New Roman"/>
          <w:sz w:val="28"/>
          <w:szCs w:val="28"/>
        </w:rPr>
        <w:t xml:space="preserve">– </w:t>
      </w:r>
      <w:r w:rsidR="0035400B">
        <w:rPr>
          <w:rFonts w:ascii="Times New Roman" w:hAnsi="Times New Roman" w:cs="Times New Roman"/>
          <w:sz w:val="28"/>
          <w:szCs w:val="28"/>
        </w:rPr>
        <w:t>Ведущего специалиста сельского поселения «Усть-Наринзорское»</w:t>
      </w:r>
    </w:p>
    <w:p w:rsidR="003C151E" w:rsidRPr="002970C0" w:rsidRDefault="003C151E" w:rsidP="003C151E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970C0">
        <w:rPr>
          <w:rFonts w:ascii="Times New Roman" w:hAnsi="Times New Roman" w:cs="Times New Roman"/>
          <w:sz w:val="28"/>
          <w:szCs w:val="28"/>
        </w:rPr>
        <w:t>5. Отраслевые (функциона</w:t>
      </w:r>
      <w:r w:rsidR="002970C0" w:rsidRPr="002970C0">
        <w:rPr>
          <w:rFonts w:ascii="Times New Roman" w:hAnsi="Times New Roman" w:cs="Times New Roman"/>
          <w:sz w:val="28"/>
          <w:szCs w:val="28"/>
        </w:rPr>
        <w:t>льные) и территориальные органы</w:t>
      </w:r>
      <w:r w:rsidR="002970C0" w:rsidRPr="002970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70C0">
        <w:rPr>
          <w:rFonts w:ascii="Times New Roman" w:hAnsi="Times New Roman" w:cs="Times New Roman"/>
          <w:sz w:val="28"/>
          <w:szCs w:val="28"/>
        </w:rPr>
        <w:t>самостоятельно определяют места размещения информации о своей деятельности в занимаемых помещениях.</w:t>
      </w:r>
    </w:p>
    <w:p w:rsidR="003C151E" w:rsidRDefault="003C151E" w:rsidP="003C151E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C0">
        <w:rPr>
          <w:rFonts w:ascii="Times New Roman" w:hAnsi="Times New Roman" w:cs="Times New Roman"/>
          <w:sz w:val="28"/>
          <w:szCs w:val="28"/>
        </w:rPr>
        <w:t xml:space="preserve">6. Настоящее </w:t>
      </w:r>
      <w:r w:rsidR="002970C0" w:rsidRPr="002970C0">
        <w:rPr>
          <w:rFonts w:ascii="Times New Roman" w:hAnsi="Times New Roman" w:cs="Times New Roman"/>
          <w:sz w:val="28"/>
          <w:szCs w:val="28"/>
        </w:rPr>
        <w:t>Постановление</w:t>
      </w:r>
      <w:r w:rsidR="002970C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вступает в силу на следующий день после дня</w:t>
      </w:r>
      <w:r w:rsidR="00EC4EB3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EC4EB3" w:rsidRDefault="003C151E" w:rsidP="00211A9A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Настоящее </w:t>
      </w:r>
      <w:r w:rsidR="00EC4EB3" w:rsidRPr="00EC4EB3">
        <w:rPr>
          <w:rFonts w:ascii="Times New Roman" w:hAnsi="Times New Roman" w:cs="Times New Roman"/>
          <w:sz w:val="28"/>
          <w:szCs w:val="28"/>
        </w:rPr>
        <w:t>постановлен</w:t>
      </w:r>
      <w:r w:rsidR="00E71C96">
        <w:rPr>
          <w:rFonts w:ascii="Times New Roman" w:hAnsi="Times New Roman" w:cs="Times New Roman"/>
          <w:sz w:val="28"/>
          <w:szCs w:val="28"/>
        </w:rPr>
        <w:t>ие</w:t>
      </w:r>
      <w:r w:rsidR="00EC4E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4EB3">
        <w:rPr>
          <w:rFonts w:ascii="Times New Roman" w:hAnsi="Times New Roman" w:cs="Times New Roman"/>
          <w:sz w:val="28"/>
          <w:szCs w:val="28"/>
        </w:rPr>
        <w:t>опубликовать на официальном сайте Администрации сель</w:t>
      </w:r>
      <w:r w:rsidR="00211A9A">
        <w:rPr>
          <w:rFonts w:ascii="Times New Roman" w:hAnsi="Times New Roman" w:cs="Times New Roman"/>
          <w:sz w:val="28"/>
          <w:szCs w:val="28"/>
        </w:rPr>
        <w:t>ского поселения «Усть-Наринзорское»</w:t>
      </w:r>
    </w:p>
    <w:p w:rsidR="00EC4EB3" w:rsidRDefault="00EC4EB3" w:rsidP="00EC4EB3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EC4EB3" w:rsidRDefault="00EC4EB3" w:rsidP="00EC4EB3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17347B" w:rsidRDefault="0017347B" w:rsidP="00EC4EB3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17347B" w:rsidRDefault="0017347B" w:rsidP="00EC4EB3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EC4EB3" w:rsidRDefault="00EC4EB3" w:rsidP="00EC4EB3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EC4EB3" w:rsidRDefault="00EC4EB3" w:rsidP="00EC4EB3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EC4EB3" w:rsidRDefault="007D6DEC" w:rsidP="00EC4EB3">
      <w:pPr>
        <w:widowControl/>
        <w:suppressAutoHyphens/>
        <w:ind w:firstLine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Глава сельского поселения</w:t>
      </w:r>
    </w:p>
    <w:p w:rsidR="007D6DEC" w:rsidRDefault="007D6DEC" w:rsidP="00EC4EB3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«Усть-Наринзорское»                                      </w:t>
      </w:r>
      <w:r w:rsidR="0017347B">
        <w:rPr>
          <w:rFonts w:ascii="Times New Roman" w:hAnsi="Times New Roman" w:cs="Times New Roman"/>
          <w:noProof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А.Ю.Бочкарников</w:t>
      </w:r>
    </w:p>
    <w:p w:rsidR="00EC4EB3" w:rsidRDefault="00EC4EB3" w:rsidP="00EC4EB3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EC4EB3" w:rsidRDefault="00EC4EB3" w:rsidP="00EC4EB3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EC4EB3" w:rsidRDefault="00EC4EB3" w:rsidP="00EC4EB3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EC4EB3" w:rsidRDefault="00EC4EB3" w:rsidP="00EC4EB3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EC4EB3" w:rsidRDefault="00EC4EB3" w:rsidP="00211A9A">
      <w:pPr>
        <w:widowControl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11A9A" w:rsidRDefault="00211A9A" w:rsidP="00211A9A">
      <w:pPr>
        <w:widowControl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11A9A" w:rsidRDefault="00211A9A" w:rsidP="00211A9A">
      <w:pPr>
        <w:widowControl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11A9A" w:rsidRDefault="00211A9A" w:rsidP="00211A9A">
      <w:pPr>
        <w:widowControl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11A9A" w:rsidRDefault="00211A9A" w:rsidP="00211A9A">
      <w:pPr>
        <w:widowControl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11A9A" w:rsidRDefault="00211A9A" w:rsidP="00211A9A">
      <w:pPr>
        <w:widowControl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11A9A" w:rsidRDefault="00211A9A" w:rsidP="00211A9A">
      <w:pPr>
        <w:widowControl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11A9A" w:rsidRDefault="00211A9A" w:rsidP="00211A9A">
      <w:pPr>
        <w:widowControl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0468B" w:rsidRDefault="0020468B" w:rsidP="00211A9A">
      <w:pPr>
        <w:widowControl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0468B" w:rsidRDefault="0020468B" w:rsidP="00211A9A">
      <w:pPr>
        <w:widowControl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0468B" w:rsidRDefault="0020468B" w:rsidP="00211A9A">
      <w:pPr>
        <w:widowControl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0468B" w:rsidRDefault="0020468B" w:rsidP="00211A9A">
      <w:pPr>
        <w:widowControl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0468B" w:rsidRDefault="0020468B" w:rsidP="00211A9A">
      <w:pPr>
        <w:widowControl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0468B" w:rsidRDefault="0020468B" w:rsidP="00211A9A">
      <w:pPr>
        <w:widowControl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11A9A" w:rsidRDefault="00211A9A" w:rsidP="00211A9A">
      <w:pPr>
        <w:widowControl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C4EB3" w:rsidRDefault="00EC4EB3" w:rsidP="00EC4EB3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EC4EB3" w:rsidRDefault="00EC4EB3" w:rsidP="00EC4EB3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7110D7" w:rsidRPr="00590DB4" w:rsidRDefault="00590DB4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590DB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110D7" w:rsidRPr="00C37DAC" w:rsidRDefault="00590DB4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="00EC4EB3">
        <w:rPr>
          <w:rFonts w:ascii="Times New Roman" w:hAnsi="Times New Roman" w:cs="Times New Roman"/>
          <w:sz w:val="28"/>
          <w:szCs w:val="28"/>
        </w:rPr>
        <w:t>Постановлению Администрации сельского поселения «Усть-Наринзорское»</w:t>
      </w:r>
    </w:p>
    <w:p w:rsidR="007110D7" w:rsidRPr="00C37DAC" w:rsidRDefault="0020468B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29.08.2018 года № 31</w:t>
      </w:r>
    </w:p>
    <w:p w:rsidR="00685ECC" w:rsidRDefault="00685ECC" w:rsidP="00DB565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5657" w:rsidRPr="00685ECC" w:rsidRDefault="00DB5657" w:rsidP="00DB565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685ECC" w:rsidP="00DB565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9"/>
      <w:bookmarkEnd w:id="0"/>
      <w:r w:rsidRPr="00685EC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85ECC" w:rsidRDefault="00A057B6" w:rsidP="00DB5657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обеспечении доступа пользователей информации к информации</w:t>
      </w:r>
      <w:r w:rsidR="00BE33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деятельности </w:t>
      </w:r>
      <w:r w:rsidR="00EC4EB3">
        <w:rPr>
          <w:rFonts w:ascii="Times New Roman" w:hAnsi="Times New Roman" w:cs="Times New Roman"/>
          <w:sz w:val="28"/>
          <w:szCs w:val="28"/>
        </w:rPr>
        <w:t>Администрации сельского поселения «Усть-</w:t>
      </w:r>
      <w:r w:rsidR="005F1140">
        <w:rPr>
          <w:rFonts w:ascii="Times New Roman" w:hAnsi="Times New Roman" w:cs="Times New Roman"/>
          <w:sz w:val="28"/>
          <w:szCs w:val="28"/>
        </w:rPr>
        <w:t>Наринзорское</w:t>
      </w:r>
      <w:r w:rsidR="00EC4EB3">
        <w:rPr>
          <w:rFonts w:ascii="Times New Roman" w:hAnsi="Times New Roman" w:cs="Times New Roman"/>
          <w:sz w:val="28"/>
          <w:szCs w:val="28"/>
        </w:rPr>
        <w:t>»</w:t>
      </w:r>
    </w:p>
    <w:p w:rsidR="00C53F16" w:rsidRDefault="00C53F16" w:rsidP="00DB56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657" w:rsidRPr="00685ECC" w:rsidRDefault="00DB5657" w:rsidP="00DB56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48"/>
      <w:bookmarkEnd w:id="1"/>
      <w:r w:rsidRPr="00685EC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C53F16" w:rsidRPr="00AE7C6E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 w:rsidR="00C53F16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685ECC">
        <w:rPr>
          <w:rFonts w:ascii="Times New Roman" w:hAnsi="Times New Roman" w:cs="Times New Roman"/>
          <w:sz w:val="28"/>
          <w:szCs w:val="28"/>
        </w:rPr>
        <w:t xml:space="preserve">доступа </w:t>
      </w:r>
      <w:r w:rsidR="00C53F16">
        <w:rPr>
          <w:rFonts w:ascii="Times New Roman" w:hAnsi="Times New Roman" w:cs="Times New Roman"/>
          <w:sz w:val="28"/>
          <w:szCs w:val="28"/>
        </w:rPr>
        <w:t xml:space="preserve">пользователей информации к информации о деятельности </w:t>
      </w:r>
      <w:r w:rsidR="00EC4EB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«Усть-Наринзорское» </w:t>
      </w:r>
      <w:r w:rsidR="00FE4BDC" w:rsidRPr="00AE7C6E">
        <w:rPr>
          <w:rFonts w:ascii="Times New Roman" w:hAnsi="Times New Roman" w:cs="Times New Roman"/>
          <w:sz w:val="28"/>
          <w:szCs w:val="28"/>
        </w:rPr>
        <w:t>(далее –</w:t>
      </w:r>
      <w:r w:rsidR="00AE7C6E">
        <w:rPr>
          <w:rFonts w:ascii="Times New Roman" w:hAnsi="Times New Roman" w:cs="Times New Roman"/>
          <w:sz w:val="28"/>
          <w:szCs w:val="28"/>
        </w:rPr>
        <w:t xml:space="preserve"> </w:t>
      </w:r>
      <w:r w:rsidR="00AE7C6E" w:rsidRPr="00AE7C6E">
        <w:rPr>
          <w:rFonts w:ascii="Times New Roman" w:hAnsi="Times New Roman" w:cs="Times New Roman"/>
          <w:sz w:val="28"/>
          <w:szCs w:val="28"/>
        </w:rPr>
        <w:t>Администрации</w:t>
      </w:r>
      <w:r w:rsidR="00211A9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F1140">
        <w:rPr>
          <w:rFonts w:ascii="Times New Roman" w:hAnsi="Times New Roman" w:cs="Times New Roman"/>
          <w:sz w:val="28"/>
          <w:szCs w:val="28"/>
        </w:rPr>
        <w:t>п</w:t>
      </w:r>
      <w:r w:rsidR="00211A9A">
        <w:rPr>
          <w:rFonts w:ascii="Times New Roman" w:hAnsi="Times New Roman" w:cs="Times New Roman"/>
          <w:sz w:val="28"/>
          <w:szCs w:val="28"/>
        </w:rPr>
        <w:t>оселения</w:t>
      </w:r>
      <w:r w:rsidR="005F1140">
        <w:rPr>
          <w:rFonts w:ascii="Times New Roman" w:hAnsi="Times New Roman" w:cs="Times New Roman"/>
          <w:sz w:val="28"/>
          <w:szCs w:val="28"/>
        </w:rPr>
        <w:t xml:space="preserve"> «Усть-Наринзорское»</w:t>
      </w:r>
      <w:r w:rsidR="00FE4BDC" w:rsidRPr="00AE7C6E">
        <w:rPr>
          <w:rFonts w:ascii="Times New Roman" w:hAnsi="Times New Roman" w:cs="Times New Roman"/>
          <w:sz w:val="28"/>
          <w:szCs w:val="28"/>
        </w:rPr>
        <w:t>)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AE7C6E">
        <w:rPr>
          <w:rFonts w:ascii="Times New Roman" w:hAnsi="Times New Roman" w:cs="Times New Roman"/>
          <w:sz w:val="28"/>
          <w:szCs w:val="28"/>
        </w:rPr>
        <w:t xml:space="preserve">К информации о деятельности </w:t>
      </w:r>
      <w:r w:rsidR="00AE7C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85ECC">
        <w:rPr>
          <w:rFonts w:ascii="Times New Roman" w:hAnsi="Times New Roman" w:cs="Times New Roman"/>
          <w:sz w:val="28"/>
          <w:szCs w:val="28"/>
        </w:rPr>
        <w:t>относятся:</w:t>
      </w:r>
    </w:p>
    <w:p w:rsidR="00685ECC" w:rsidRPr="00381B80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381B80">
        <w:rPr>
          <w:rFonts w:ascii="Times New Roman" w:hAnsi="Times New Roman" w:cs="Times New Roman"/>
          <w:sz w:val="28"/>
          <w:szCs w:val="28"/>
        </w:rPr>
        <w:t xml:space="preserve">- муниципальные правовые акты, устанавливающие структуру, полномочия, порядок формирования и деятельности </w:t>
      </w:r>
      <w:r w:rsidR="00211A9A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  <w:r w:rsidR="00381B80" w:rsidRPr="00381B80">
        <w:rPr>
          <w:rFonts w:ascii="Times New Roman" w:hAnsi="Times New Roman" w:cs="Times New Roman"/>
          <w:sz w:val="28"/>
          <w:szCs w:val="28"/>
        </w:rPr>
        <w:t>п</w:t>
      </w:r>
      <w:r w:rsidR="00211A9A">
        <w:rPr>
          <w:rFonts w:ascii="Times New Roman" w:hAnsi="Times New Roman" w:cs="Times New Roman"/>
          <w:sz w:val="28"/>
          <w:szCs w:val="28"/>
        </w:rPr>
        <w:t>оселения</w:t>
      </w:r>
      <w:r w:rsidR="00381B80" w:rsidRPr="00381B80">
        <w:rPr>
          <w:rFonts w:ascii="Times New Roman" w:hAnsi="Times New Roman" w:cs="Times New Roman"/>
          <w:sz w:val="28"/>
          <w:szCs w:val="28"/>
        </w:rPr>
        <w:t xml:space="preserve"> «Усть-Наринзорское», </w:t>
      </w:r>
      <w:r w:rsidRPr="00381B80">
        <w:rPr>
          <w:rFonts w:ascii="Times New Roman" w:hAnsi="Times New Roman" w:cs="Times New Roman"/>
          <w:sz w:val="28"/>
          <w:szCs w:val="28"/>
        </w:rPr>
        <w:t>организаций и учреждений</w:t>
      </w:r>
      <w:r w:rsidR="00BE3342" w:rsidRPr="00381B80">
        <w:rPr>
          <w:rFonts w:ascii="Times New Roman" w:hAnsi="Times New Roman" w:cs="Times New Roman"/>
          <w:sz w:val="28"/>
          <w:szCs w:val="28"/>
        </w:rPr>
        <w:t>,</w:t>
      </w:r>
      <w:r w:rsidRPr="00381B80">
        <w:rPr>
          <w:rFonts w:ascii="Times New Roman" w:hAnsi="Times New Roman" w:cs="Times New Roman"/>
          <w:sz w:val="28"/>
          <w:szCs w:val="28"/>
        </w:rPr>
        <w:t xml:space="preserve"> подведомственных </w:t>
      </w:r>
      <w:r w:rsidR="00211A9A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  <w:r w:rsidR="00381B80" w:rsidRPr="00381B80">
        <w:rPr>
          <w:rFonts w:ascii="Times New Roman" w:hAnsi="Times New Roman" w:cs="Times New Roman"/>
          <w:sz w:val="28"/>
          <w:szCs w:val="28"/>
        </w:rPr>
        <w:t>п</w:t>
      </w:r>
      <w:r w:rsidR="00211A9A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381B80" w:rsidRPr="00381B80">
        <w:rPr>
          <w:rFonts w:ascii="Times New Roman" w:hAnsi="Times New Roman" w:cs="Times New Roman"/>
          <w:sz w:val="28"/>
          <w:szCs w:val="28"/>
        </w:rPr>
        <w:t xml:space="preserve"> «Усть-Наринзорское»;</w:t>
      </w:r>
    </w:p>
    <w:p w:rsidR="00685ECC" w:rsidRPr="00381B80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381B80">
        <w:rPr>
          <w:rFonts w:ascii="Times New Roman" w:hAnsi="Times New Roman" w:cs="Times New Roman"/>
          <w:sz w:val="28"/>
          <w:szCs w:val="28"/>
        </w:rPr>
        <w:t xml:space="preserve">- иная информация, касающаяся деятельности </w:t>
      </w:r>
      <w:r w:rsidR="00AE7C6E" w:rsidRPr="00381B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81B80">
        <w:rPr>
          <w:rFonts w:ascii="Times New Roman" w:hAnsi="Times New Roman" w:cs="Times New Roman"/>
          <w:sz w:val="28"/>
          <w:szCs w:val="28"/>
        </w:rPr>
        <w:t xml:space="preserve">и организаций и учреждений подведомственных </w:t>
      </w:r>
      <w:r w:rsidR="00381B80" w:rsidRPr="00381B80">
        <w:rPr>
          <w:rFonts w:ascii="Times New Roman" w:hAnsi="Times New Roman" w:cs="Times New Roman"/>
          <w:sz w:val="28"/>
          <w:szCs w:val="28"/>
        </w:rPr>
        <w:t>А</w:t>
      </w:r>
      <w:r w:rsidR="00211A9A">
        <w:rPr>
          <w:rFonts w:ascii="Times New Roman" w:hAnsi="Times New Roman" w:cs="Times New Roman"/>
          <w:sz w:val="28"/>
          <w:szCs w:val="28"/>
        </w:rPr>
        <w:t xml:space="preserve">дминистрации сельского </w:t>
      </w:r>
      <w:r w:rsidR="00381B80">
        <w:rPr>
          <w:rFonts w:ascii="Times New Roman" w:hAnsi="Times New Roman" w:cs="Times New Roman"/>
          <w:sz w:val="28"/>
          <w:szCs w:val="28"/>
        </w:rPr>
        <w:t>п</w:t>
      </w:r>
      <w:r w:rsidR="00211A9A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381B80" w:rsidRPr="00381B80">
        <w:rPr>
          <w:rFonts w:ascii="Times New Roman" w:hAnsi="Times New Roman" w:cs="Times New Roman"/>
          <w:sz w:val="28"/>
          <w:szCs w:val="28"/>
        </w:rPr>
        <w:t xml:space="preserve"> «Усть-Наринзорское».</w:t>
      </w:r>
    </w:p>
    <w:p w:rsidR="00685ECC" w:rsidRPr="00381B80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2</w:t>
      </w:r>
      <w:r w:rsidRPr="00381B80">
        <w:rPr>
          <w:rFonts w:ascii="Times New Roman" w:hAnsi="Times New Roman" w:cs="Times New Roman"/>
          <w:sz w:val="28"/>
          <w:szCs w:val="28"/>
        </w:rPr>
        <w:t xml:space="preserve">. Пользователь информацией </w:t>
      </w:r>
      <w:r w:rsidR="00DB5657" w:rsidRPr="00381B80">
        <w:rPr>
          <w:rFonts w:ascii="Times New Roman" w:hAnsi="Times New Roman" w:cs="Times New Roman"/>
          <w:sz w:val="28"/>
          <w:szCs w:val="28"/>
        </w:rPr>
        <w:t>–</w:t>
      </w:r>
      <w:r w:rsidRPr="00381B80">
        <w:rPr>
          <w:rFonts w:ascii="Times New Roman" w:hAnsi="Times New Roman" w:cs="Times New Roman"/>
          <w:sz w:val="28"/>
          <w:szCs w:val="28"/>
        </w:rPr>
        <w:t xml:space="preserve"> гражданин (физическое лицо), организация (юридическое лицо), общественное объединение, осуществляющие поиск информации о деятельности </w:t>
      </w:r>
      <w:r w:rsidR="00AE7C6E" w:rsidRPr="00381B80">
        <w:rPr>
          <w:rFonts w:ascii="Times New Roman" w:hAnsi="Times New Roman" w:cs="Times New Roman"/>
          <w:sz w:val="28"/>
          <w:szCs w:val="28"/>
        </w:rPr>
        <w:t>Администрации сельского поселения «Усть-Наринзорское»</w:t>
      </w:r>
    </w:p>
    <w:p w:rsidR="00685ECC" w:rsidRPr="00381B80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381B80">
        <w:rPr>
          <w:rFonts w:ascii="Times New Roman" w:hAnsi="Times New Roman" w:cs="Times New Roman"/>
          <w:sz w:val="28"/>
          <w:szCs w:val="28"/>
        </w:rPr>
        <w:t xml:space="preserve">3. Запрос </w:t>
      </w:r>
      <w:r w:rsidR="00DB5657" w:rsidRPr="00381B80">
        <w:rPr>
          <w:rFonts w:ascii="Times New Roman" w:hAnsi="Times New Roman" w:cs="Times New Roman"/>
          <w:sz w:val="28"/>
          <w:szCs w:val="28"/>
        </w:rPr>
        <w:t>–</w:t>
      </w:r>
      <w:r w:rsidRPr="00381B80">
        <w:rPr>
          <w:rFonts w:ascii="Times New Roman" w:hAnsi="Times New Roman" w:cs="Times New Roman"/>
          <w:sz w:val="28"/>
          <w:szCs w:val="28"/>
        </w:rPr>
        <w:t xml:space="preserve"> обращение пользователя информацией в устной или письменной форме, в том числе в виде электронного документа, в</w:t>
      </w:r>
      <w:r w:rsidR="002D40D0" w:rsidRPr="00381B80">
        <w:rPr>
          <w:rFonts w:ascii="Times New Roman" w:hAnsi="Times New Roman" w:cs="Times New Roman"/>
          <w:sz w:val="28"/>
          <w:szCs w:val="28"/>
        </w:rPr>
        <w:t xml:space="preserve"> </w:t>
      </w:r>
      <w:r w:rsidR="002D40D0" w:rsidRPr="00381B80">
        <w:rPr>
          <w:rFonts w:ascii="Times New Roman" w:hAnsi="Times New Roman" w:cs="Times New Roman"/>
          <w:i/>
          <w:sz w:val="28"/>
          <w:szCs w:val="28"/>
        </w:rPr>
        <w:t xml:space="preserve">Администрацию </w:t>
      </w:r>
      <w:r w:rsidR="00EF06C0" w:rsidRPr="00381B80">
        <w:rPr>
          <w:rFonts w:ascii="Times New Roman" w:hAnsi="Times New Roman" w:cs="Times New Roman"/>
          <w:sz w:val="28"/>
          <w:szCs w:val="28"/>
        </w:rPr>
        <w:t xml:space="preserve"> </w:t>
      </w:r>
      <w:r w:rsidRPr="00381B80">
        <w:rPr>
          <w:rFonts w:ascii="Times New Roman" w:hAnsi="Times New Roman" w:cs="Times New Roman"/>
          <w:sz w:val="28"/>
          <w:szCs w:val="28"/>
        </w:rPr>
        <w:t xml:space="preserve">либо к его должностному лицу о предоставлении информации о деятельности </w:t>
      </w:r>
      <w:r w:rsidR="002D40D0" w:rsidRPr="00381B80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DB5657" w:rsidRPr="002970C0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2970C0">
        <w:rPr>
          <w:rFonts w:ascii="Times New Roman" w:hAnsi="Times New Roman" w:cs="Times New Roman"/>
          <w:sz w:val="28"/>
          <w:szCs w:val="28"/>
        </w:rPr>
        <w:t>4.</w:t>
      </w:r>
      <w:r w:rsidRPr="002D40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70C0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2D40D0" w:rsidRPr="002970C0">
        <w:rPr>
          <w:rFonts w:ascii="Times New Roman" w:hAnsi="Times New Roman" w:cs="Times New Roman"/>
          <w:sz w:val="28"/>
          <w:szCs w:val="28"/>
        </w:rPr>
        <w:t>Администрации</w:t>
      </w:r>
      <w:r w:rsidR="002D40D0" w:rsidRPr="002970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70C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B5657" w:rsidRPr="002970C0">
        <w:rPr>
          <w:rFonts w:ascii="Times New Roman" w:hAnsi="Times New Roman" w:cs="Times New Roman"/>
          <w:sz w:val="28"/>
          <w:szCs w:val="28"/>
        </w:rPr>
        <w:t>–</w:t>
      </w:r>
      <w:r w:rsidRPr="002970C0">
        <w:rPr>
          <w:rFonts w:ascii="Times New Roman" w:hAnsi="Times New Roman" w:cs="Times New Roman"/>
          <w:sz w:val="28"/>
          <w:szCs w:val="28"/>
        </w:rPr>
        <w:t xml:space="preserve"> официальный</w:t>
      </w:r>
      <w:r w:rsidR="00DB5657" w:rsidRPr="002970C0">
        <w:rPr>
          <w:rFonts w:ascii="Times New Roman" w:hAnsi="Times New Roman" w:cs="Times New Roman"/>
          <w:sz w:val="28"/>
          <w:szCs w:val="28"/>
        </w:rPr>
        <w:t xml:space="preserve"> </w:t>
      </w:r>
      <w:r w:rsidRPr="002970C0">
        <w:rPr>
          <w:rFonts w:ascii="Times New Roman" w:hAnsi="Times New Roman" w:cs="Times New Roman"/>
          <w:sz w:val="28"/>
          <w:szCs w:val="28"/>
        </w:rPr>
        <w:t xml:space="preserve">сайт) </w:t>
      </w:r>
      <w:r w:rsidR="00DB5657" w:rsidRPr="002970C0">
        <w:rPr>
          <w:rFonts w:ascii="Times New Roman" w:hAnsi="Times New Roman" w:cs="Times New Roman"/>
          <w:sz w:val="28"/>
          <w:szCs w:val="28"/>
        </w:rPr>
        <w:t>–</w:t>
      </w:r>
      <w:r w:rsidRPr="002970C0">
        <w:rPr>
          <w:rFonts w:ascii="Times New Roman" w:hAnsi="Times New Roman" w:cs="Times New Roman"/>
          <w:sz w:val="28"/>
          <w:szCs w:val="28"/>
        </w:rPr>
        <w:t xml:space="preserve"> сайт</w:t>
      </w:r>
      <w:r w:rsidR="00DB5657" w:rsidRPr="002970C0">
        <w:rPr>
          <w:rFonts w:ascii="Times New Roman" w:hAnsi="Times New Roman" w:cs="Times New Roman"/>
          <w:sz w:val="28"/>
          <w:szCs w:val="28"/>
        </w:rPr>
        <w:t xml:space="preserve"> </w:t>
      </w:r>
      <w:r w:rsidRPr="002970C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DB5657" w:rsidRPr="002970C0">
        <w:rPr>
          <w:rFonts w:ascii="Times New Roman" w:hAnsi="Times New Roman" w:cs="Times New Roman"/>
          <w:sz w:val="28"/>
          <w:szCs w:val="28"/>
        </w:rPr>
        <w:t>«</w:t>
      </w:r>
      <w:r w:rsidR="00DD7039" w:rsidRPr="002970C0">
        <w:rPr>
          <w:rFonts w:ascii="Times New Roman" w:hAnsi="Times New Roman" w:cs="Times New Roman"/>
          <w:sz w:val="28"/>
          <w:szCs w:val="28"/>
        </w:rPr>
        <w:t>Интернет</w:t>
      </w:r>
      <w:r w:rsidR="00DB5657" w:rsidRPr="002970C0">
        <w:rPr>
          <w:rFonts w:ascii="Times New Roman" w:hAnsi="Times New Roman" w:cs="Times New Roman"/>
          <w:sz w:val="28"/>
          <w:szCs w:val="28"/>
        </w:rPr>
        <w:t>»</w:t>
      </w:r>
      <w:r w:rsidR="00A057B6" w:rsidRPr="002970C0">
        <w:rPr>
          <w:rFonts w:ascii="Times New Roman" w:hAnsi="Times New Roman" w:cs="Times New Roman"/>
          <w:sz w:val="28"/>
          <w:szCs w:val="28"/>
        </w:rPr>
        <w:t xml:space="preserve"> (далее – сеть «Интернет»)</w:t>
      </w:r>
      <w:r w:rsidRPr="002970C0">
        <w:rPr>
          <w:rFonts w:ascii="Times New Roman" w:hAnsi="Times New Roman" w:cs="Times New Roman"/>
          <w:sz w:val="28"/>
          <w:szCs w:val="28"/>
        </w:rPr>
        <w:t xml:space="preserve"> </w:t>
      </w:r>
      <w:r w:rsidR="00DB5657" w:rsidRPr="002970C0">
        <w:rPr>
          <w:rFonts w:ascii="Times New Roman" w:hAnsi="Times New Roman" w:cs="Times New Roman"/>
          <w:sz w:val="28"/>
          <w:szCs w:val="28"/>
        </w:rPr>
        <w:t>–</w:t>
      </w:r>
      <w:r w:rsidRPr="002970C0">
        <w:rPr>
          <w:rFonts w:ascii="Times New Roman" w:hAnsi="Times New Roman" w:cs="Times New Roman"/>
          <w:sz w:val="28"/>
          <w:szCs w:val="28"/>
        </w:rPr>
        <w:t xml:space="preserve"> размещенный по адресу </w:t>
      </w:r>
      <w:hyperlink r:id="rId9" w:history="1">
        <w:r w:rsidR="00211A9A" w:rsidRPr="00DB0E19">
          <w:rPr>
            <w:rStyle w:val="aff1"/>
            <w:rFonts w:ascii="Times New Roman" w:hAnsi="Times New Roman"/>
            <w:sz w:val="28"/>
            <w:szCs w:val="28"/>
          </w:rPr>
          <w:t>www.усть-наринзорское.</w:t>
        </w:r>
        <w:r w:rsidR="00211A9A" w:rsidRPr="00DB0E19">
          <w:rPr>
            <w:rStyle w:val="aff1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B5657" w:rsidRPr="002970C0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5. Действие настоящего Положения не распространяется </w:t>
      </w:r>
      <w:proofErr w:type="gramStart"/>
      <w:r w:rsidRPr="00685EC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85ECC">
        <w:rPr>
          <w:rFonts w:ascii="Times New Roman" w:hAnsi="Times New Roman" w:cs="Times New Roman"/>
          <w:sz w:val="28"/>
          <w:szCs w:val="28"/>
        </w:rPr>
        <w:t>:</w:t>
      </w:r>
    </w:p>
    <w:p w:rsidR="0059573D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отношения, связанные с обеспечением доступа к персональным данным, обработка которых осуществляется </w:t>
      </w:r>
      <w:r w:rsidR="00211A9A">
        <w:rPr>
          <w:rFonts w:ascii="Times New Roman" w:hAnsi="Times New Roman" w:cs="Times New Roman"/>
          <w:sz w:val="28"/>
          <w:szCs w:val="28"/>
        </w:rPr>
        <w:t xml:space="preserve">Администрацией сельского </w:t>
      </w:r>
      <w:r w:rsidR="005F1140">
        <w:rPr>
          <w:rFonts w:ascii="Times New Roman" w:hAnsi="Times New Roman" w:cs="Times New Roman"/>
          <w:sz w:val="28"/>
          <w:szCs w:val="28"/>
        </w:rPr>
        <w:t>п</w:t>
      </w:r>
      <w:r w:rsidR="00211A9A">
        <w:rPr>
          <w:rFonts w:ascii="Times New Roman" w:hAnsi="Times New Roman" w:cs="Times New Roman"/>
          <w:sz w:val="28"/>
          <w:szCs w:val="28"/>
        </w:rPr>
        <w:t>оселения</w:t>
      </w:r>
      <w:r w:rsidR="005F1140">
        <w:rPr>
          <w:rFonts w:ascii="Times New Roman" w:hAnsi="Times New Roman" w:cs="Times New Roman"/>
          <w:sz w:val="28"/>
          <w:szCs w:val="28"/>
        </w:rPr>
        <w:t xml:space="preserve"> «Усть-Наринзорское»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порядок рассмотрения </w:t>
      </w:r>
      <w:r w:rsidR="00EF06C0">
        <w:rPr>
          <w:rFonts w:ascii="Times New Roman" w:hAnsi="Times New Roman" w:cs="Times New Roman"/>
          <w:sz w:val="28"/>
          <w:szCs w:val="28"/>
        </w:rPr>
        <w:t xml:space="preserve">в </w:t>
      </w:r>
      <w:r w:rsidR="002D40D0" w:rsidRPr="002D40D0">
        <w:rPr>
          <w:rFonts w:ascii="Times New Roman" w:hAnsi="Times New Roman" w:cs="Times New Roman"/>
          <w:sz w:val="28"/>
          <w:szCs w:val="28"/>
        </w:rPr>
        <w:t>Администрации</w:t>
      </w:r>
      <w:r w:rsidR="002D40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устных и письменных обращений граждан;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порядок предоставления </w:t>
      </w:r>
      <w:r w:rsidR="002D40D0" w:rsidRPr="002D40D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D40D0">
        <w:rPr>
          <w:rFonts w:ascii="Times New Roman" w:hAnsi="Times New Roman" w:cs="Times New Roman"/>
          <w:sz w:val="28"/>
          <w:szCs w:val="28"/>
        </w:rPr>
        <w:t>в</w:t>
      </w:r>
      <w:r w:rsidRPr="00685ECC">
        <w:rPr>
          <w:rFonts w:ascii="Times New Roman" w:hAnsi="Times New Roman" w:cs="Times New Roman"/>
          <w:sz w:val="28"/>
          <w:szCs w:val="28"/>
        </w:rPr>
        <w:t xml:space="preserve"> иные государственные органы, органы местного самоуправления информации о своей деятельности в связи с</w:t>
      </w:r>
      <w:r w:rsidR="0059573D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осуществлением указанными органами своих полномочий.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85ECC">
        <w:rPr>
          <w:rFonts w:ascii="Times New Roman" w:hAnsi="Times New Roman" w:cs="Times New Roman"/>
          <w:sz w:val="28"/>
          <w:szCs w:val="28"/>
        </w:rPr>
        <w:t xml:space="preserve">Правовое регулирование отношений, связанных с обеспечением доступа к информации о </w:t>
      </w:r>
      <w:r w:rsidRPr="005F1140">
        <w:rPr>
          <w:rFonts w:ascii="Times New Roman" w:hAnsi="Times New Roman" w:cs="Times New Roman"/>
          <w:sz w:val="28"/>
          <w:szCs w:val="28"/>
        </w:rPr>
        <w:t>деятельности</w:t>
      </w:r>
      <w:r w:rsidR="00211A9A">
        <w:rPr>
          <w:rFonts w:ascii="Times New Roman" w:hAnsi="Times New Roman" w:cs="Times New Roman"/>
          <w:sz w:val="28"/>
          <w:szCs w:val="28"/>
        </w:rPr>
        <w:t xml:space="preserve"> Администрации сельского </w:t>
      </w:r>
      <w:r w:rsidR="005F1140">
        <w:rPr>
          <w:rFonts w:ascii="Times New Roman" w:hAnsi="Times New Roman" w:cs="Times New Roman"/>
          <w:sz w:val="28"/>
          <w:szCs w:val="28"/>
        </w:rPr>
        <w:t>п</w:t>
      </w:r>
      <w:r w:rsidR="00211A9A">
        <w:rPr>
          <w:rFonts w:ascii="Times New Roman" w:hAnsi="Times New Roman" w:cs="Times New Roman"/>
          <w:sz w:val="28"/>
          <w:szCs w:val="28"/>
        </w:rPr>
        <w:t>оселения</w:t>
      </w:r>
      <w:r w:rsidR="005F1140">
        <w:rPr>
          <w:rFonts w:ascii="Times New Roman" w:hAnsi="Times New Roman" w:cs="Times New Roman"/>
          <w:sz w:val="28"/>
          <w:szCs w:val="28"/>
        </w:rPr>
        <w:t xml:space="preserve"> </w:t>
      </w:r>
      <w:r w:rsidR="005F1140" w:rsidRPr="005F1140">
        <w:rPr>
          <w:rFonts w:ascii="Times New Roman" w:hAnsi="Times New Roman" w:cs="Times New Roman"/>
          <w:sz w:val="28"/>
          <w:szCs w:val="28"/>
        </w:rPr>
        <w:t>«Усть-Наринзорское»</w:t>
      </w:r>
      <w:r w:rsidRPr="005F1140">
        <w:rPr>
          <w:rFonts w:ascii="Times New Roman" w:hAnsi="Times New Roman" w:cs="Times New Roman"/>
          <w:sz w:val="28"/>
          <w:szCs w:val="28"/>
        </w:rPr>
        <w:t>,</w:t>
      </w:r>
      <w:r w:rsidRPr="00685ECC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Конституцией Р</w:t>
      </w:r>
      <w:r w:rsidR="00C53F1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85ECC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C53F16">
        <w:rPr>
          <w:rFonts w:ascii="Times New Roman" w:hAnsi="Times New Roman" w:cs="Times New Roman"/>
          <w:sz w:val="28"/>
          <w:szCs w:val="28"/>
        </w:rPr>
        <w:t>едерации</w:t>
      </w:r>
      <w:r w:rsidRPr="00685ECC">
        <w:rPr>
          <w:rFonts w:ascii="Times New Roman" w:hAnsi="Times New Roman" w:cs="Times New Roman"/>
          <w:sz w:val="28"/>
          <w:szCs w:val="28"/>
        </w:rPr>
        <w:t>, федеральными конституционными зако</w:t>
      </w:r>
      <w:r w:rsidR="00681143">
        <w:rPr>
          <w:rFonts w:ascii="Times New Roman" w:hAnsi="Times New Roman" w:cs="Times New Roman"/>
          <w:sz w:val="28"/>
          <w:szCs w:val="28"/>
        </w:rPr>
        <w:t>нами,</w:t>
      </w:r>
      <w:r w:rsidRPr="00685ECC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Pr="00C53F16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81143">
        <w:rPr>
          <w:rFonts w:ascii="Times New Roman" w:hAnsi="Times New Roman" w:cs="Times New Roman"/>
          <w:sz w:val="28"/>
          <w:szCs w:val="28"/>
        </w:rPr>
        <w:t xml:space="preserve">от 09 февраля 2009 года № 8-ФЗ </w:t>
      </w:r>
      <w:r w:rsidR="00C53F16">
        <w:rPr>
          <w:rFonts w:ascii="Times New Roman" w:hAnsi="Times New Roman" w:cs="Times New Roman"/>
          <w:sz w:val="28"/>
          <w:szCs w:val="28"/>
        </w:rPr>
        <w:t>«</w:t>
      </w:r>
      <w:r w:rsidRPr="00685ECC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C53F16">
        <w:rPr>
          <w:rFonts w:ascii="Times New Roman" w:hAnsi="Times New Roman" w:cs="Times New Roman"/>
          <w:sz w:val="28"/>
          <w:szCs w:val="28"/>
        </w:rPr>
        <w:t>»</w:t>
      </w:r>
      <w:r w:rsidRPr="00685ECC">
        <w:rPr>
          <w:rFonts w:ascii="Times New Roman" w:hAnsi="Times New Roman" w:cs="Times New Roman"/>
          <w:sz w:val="28"/>
          <w:szCs w:val="28"/>
        </w:rPr>
        <w:t>,</w:t>
      </w:r>
      <w:r w:rsidR="00681143">
        <w:rPr>
          <w:rFonts w:ascii="Times New Roman" w:hAnsi="Times New Roman" w:cs="Times New Roman"/>
          <w:sz w:val="28"/>
          <w:szCs w:val="28"/>
        </w:rPr>
        <w:t xml:space="preserve"> иными федеральными законами,</w:t>
      </w:r>
      <w:r w:rsidRPr="00685ECC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актами.</w:t>
      </w:r>
      <w:proofErr w:type="gramEnd"/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7. Доступ к информации о деятельности</w:t>
      </w:r>
      <w:r w:rsidRPr="00DA7561">
        <w:rPr>
          <w:rFonts w:ascii="Times New Roman" w:hAnsi="Times New Roman" w:cs="Times New Roman"/>
          <w:sz w:val="28"/>
          <w:szCs w:val="28"/>
        </w:rPr>
        <w:t xml:space="preserve"> </w:t>
      </w:r>
      <w:r w:rsidR="00211A9A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  <w:r w:rsidR="005F1140" w:rsidRPr="00DA7561">
        <w:rPr>
          <w:rFonts w:ascii="Times New Roman" w:hAnsi="Times New Roman" w:cs="Times New Roman"/>
          <w:sz w:val="28"/>
          <w:szCs w:val="28"/>
        </w:rPr>
        <w:t>п</w:t>
      </w:r>
      <w:r w:rsidR="00211A9A">
        <w:rPr>
          <w:rFonts w:ascii="Times New Roman" w:hAnsi="Times New Roman" w:cs="Times New Roman"/>
          <w:sz w:val="28"/>
          <w:szCs w:val="28"/>
        </w:rPr>
        <w:t>оселения</w:t>
      </w:r>
      <w:r w:rsidR="005F1140" w:rsidRPr="00DA7561">
        <w:rPr>
          <w:rFonts w:ascii="Times New Roman" w:hAnsi="Times New Roman" w:cs="Times New Roman"/>
          <w:sz w:val="28"/>
          <w:szCs w:val="28"/>
        </w:rPr>
        <w:t xml:space="preserve"> «Усть-Наринзорск</w:t>
      </w:r>
      <w:r w:rsidR="00DA7561" w:rsidRPr="00DA7561">
        <w:rPr>
          <w:rFonts w:ascii="Times New Roman" w:hAnsi="Times New Roman" w:cs="Times New Roman"/>
          <w:sz w:val="28"/>
          <w:szCs w:val="28"/>
        </w:rPr>
        <w:t xml:space="preserve">ое» </w:t>
      </w:r>
      <w:r w:rsidRPr="00DA7561">
        <w:rPr>
          <w:rFonts w:ascii="Times New Roman" w:hAnsi="Times New Roman" w:cs="Times New Roman"/>
          <w:sz w:val="28"/>
          <w:szCs w:val="28"/>
        </w:rPr>
        <w:t xml:space="preserve">ограничивается </w:t>
      </w:r>
      <w:r w:rsidRPr="00685ECC">
        <w:rPr>
          <w:rFonts w:ascii="Times New Roman" w:hAnsi="Times New Roman" w:cs="Times New Roman"/>
          <w:sz w:val="28"/>
          <w:szCs w:val="28"/>
        </w:rPr>
        <w:t>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законом.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8. Информация о деятельности</w:t>
      </w:r>
      <w:r w:rsidR="00DA75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1A9A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  <w:r w:rsidR="00DA7561" w:rsidRPr="00DA7561">
        <w:rPr>
          <w:rFonts w:ascii="Times New Roman" w:hAnsi="Times New Roman" w:cs="Times New Roman"/>
          <w:sz w:val="28"/>
          <w:szCs w:val="28"/>
        </w:rPr>
        <w:t>п</w:t>
      </w:r>
      <w:r w:rsidR="00211A9A">
        <w:rPr>
          <w:rFonts w:ascii="Times New Roman" w:hAnsi="Times New Roman" w:cs="Times New Roman"/>
          <w:sz w:val="28"/>
          <w:szCs w:val="28"/>
        </w:rPr>
        <w:t>оселения</w:t>
      </w:r>
      <w:r w:rsidR="00DA7561" w:rsidRPr="00DA7561">
        <w:rPr>
          <w:rFonts w:ascii="Times New Roman" w:hAnsi="Times New Roman" w:cs="Times New Roman"/>
          <w:sz w:val="28"/>
          <w:szCs w:val="28"/>
        </w:rPr>
        <w:t xml:space="preserve"> «Усть-Наринзорское»</w:t>
      </w:r>
      <w:r w:rsidRPr="00DA7561">
        <w:rPr>
          <w:rFonts w:ascii="Times New Roman" w:hAnsi="Times New Roman" w:cs="Times New Roman"/>
          <w:sz w:val="28"/>
          <w:szCs w:val="28"/>
        </w:rPr>
        <w:t>,</w:t>
      </w:r>
      <w:r w:rsidRPr="00685ECC">
        <w:rPr>
          <w:rFonts w:ascii="Times New Roman" w:hAnsi="Times New Roman" w:cs="Times New Roman"/>
          <w:sz w:val="28"/>
          <w:szCs w:val="28"/>
        </w:rPr>
        <w:t xml:space="preserve"> предоставляемая на бесплатной основе: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85ECC">
        <w:rPr>
          <w:rFonts w:ascii="Times New Roman" w:hAnsi="Times New Roman" w:cs="Times New Roman"/>
          <w:sz w:val="28"/>
          <w:szCs w:val="28"/>
        </w:rPr>
        <w:t>передаваемая</w:t>
      </w:r>
      <w:proofErr w:type="gramEnd"/>
      <w:r w:rsidRPr="00685ECC">
        <w:rPr>
          <w:rFonts w:ascii="Times New Roman" w:hAnsi="Times New Roman" w:cs="Times New Roman"/>
          <w:sz w:val="28"/>
          <w:szCs w:val="28"/>
        </w:rPr>
        <w:t xml:space="preserve"> в устной форме;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85ECC">
        <w:rPr>
          <w:rFonts w:ascii="Times New Roman" w:hAnsi="Times New Roman" w:cs="Times New Roman"/>
          <w:sz w:val="28"/>
          <w:szCs w:val="28"/>
        </w:rPr>
        <w:t>размещаемая</w:t>
      </w:r>
      <w:proofErr w:type="gramEnd"/>
      <w:r w:rsidRPr="00685ECC">
        <w:rPr>
          <w:rFonts w:ascii="Times New Roman" w:hAnsi="Times New Roman" w:cs="Times New Roman"/>
          <w:sz w:val="28"/>
          <w:szCs w:val="28"/>
        </w:rPr>
        <w:t xml:space="preserve"> на официальном сайте, а также в отведенных для размещения информации о деятельности</w:t>
      </w:r>
      <w:r w:rsidR="00591958">
        <w:rPr>
          <w:rFonts w:ascii="Times New Roman" w:hAnsi="Times New Roman" w:cs="Times New Roman"/>
          <w:sz w:val="28"/>
          <w:szCs w:val="28"/>
        </w:rPr>
        <w:t xml:space="preserve"> </w:t>
      </w:r>
      <w:r w:rsidR="00591958" w:rsidRPr="00591958">
        <w:rPr>
          <w:rFonts w:ascii="Times New Roman" w:hAnsi="Times New Roman" w:cs="Times New Roman"/>
          <w:sz w:val="28"/>
          <w:szCs w:val="28"/>
        </w:rPr>
        <w:t>Администрации</w:t>
      </w:r>
      <w:r w:rsidRPr="00685ECC">
        <w:rPr>
          <w:rFonts w:ascii="Times New Roman" w:hAnsi="Times New Roman" w:cs="Times New Roman"/>
          <w:sz w:val="28"/>
          <w:szCs w:val="28"/>
        </w:rPr>
        <w:t xml:space="preserve"> в установленных для этих целей местах;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685ECC" w:rsidRPr="00685ECC" w:rsidRDefault="00681143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иная установленная действующим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законодательством информация о деятельности</w:t>
      </w:r>
      <w:r w:rsidR="005919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1958" w:rsidRPr="00591958">
        <w:rPr>
          <w:rFonts w:ascii="Times New Roman" w:hAnsi="Times New Roman" w:cs="Times New Roman"/>
          <w:sz w:val="28"/>
          <w:szCs w:val="28"/>
        </w:rPr>
        <w:t>Администрации</w:t>
      </w:r>
      <w:r w:rsidR="00685ECC" w:rsidRPr="00591958">
        <w:rPr>
          <w:rFonts w:ascii="Times New Roman" w:hAnsi="Times New Roman" w:cs="Times New Roman"/>
          <w:sz w:val="28"/>
          <w:szCs w:val="28"/>
        </w:rPr>
        <w:t>,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а также иная установленная муниципальными правовыми актами информация о деятельности</w:t>
      </w:r>
      <w:r w:rsidR="00591958">
        <w:rPr>
          <w:rFonts w:ascii="Times New Roman" w:hAnsi="Times New Roman" w:cs="Times New Roman"/>
          <w:sz w:val="28"/>
          <w:szCs w:val="28"/>
        </w:rPr>
        <w:t xml:space="preserve"> </w:t>
      </w:r>
      <w:r w:rsidR="00591958" w:rsidRPr="00591958">
        <w:rPr>
          <w:rFonts w:ascii="Times New Roman" w:hAnsi="Times New Roman" w:cs="Times New Roman"/>
          <w:sz w:val="28"/>
          <w:szCs w:val="28"/>
        </w:rPr>
        <w:t>Администрации</w:t>
      </w:r>
      <w:r w:rsidR="00685ECC" w:rsidRPr="00591958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Порядок оплаты и взимания платы за предоставление информации о деятельности </w:t>
      </w:r>
      <w:r w:rsidR="00591958" w:rsidRPr="00591958">
        <w:rPr>
          <w:rFonts w:ascii="Times New Roman" w:hAnsi="Times New Roman" w:cs="Times New Roman"/>
          <w:sz w:val="28"/>
          <w:szCs w:val="28"/>
        </w:rPr>
        <w:t>Администрации</w:t>
      </w:r>
      <w:r w:rsidR="005919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основе, устанавливается Правительством Российской Федерации. В данном случае пользователем информацией оплачиваются расходы на изготовление копий запрашиваемых документов и (или) материалов, а также расходы, связанные с их пересылкой по почте. Средства, полученные в качестве платы за предоставление информации о деятельности</w:t>
      </w:r>
      <w:r w:rsidR="00591958">
        <w:rPr>
          <w:rFonts w:ascii="Times New Roman" w:hAnsi="Times New Roman" w:cs="Times New Roman"/>
          <w:sz w:val="28"/>
          <w:szCs w:val="28"/>
        </w:rPr>
        <w:t xml:space="preserve"> </w:t>
      </w:r>
      <w:r w:rsidR="00591958" w:rsidRPr="00591958">
        <w:rPr>
          <w:rFonts w:ascii="Times New Roman" w:hAnsi="Times New Roman" w:cs="Times New Roman"/>
          <w:sz w:val="28"/>
          <w:szCs w:val="28"/>
        </w:rPr>
        <w:t>Администрации</w:t>
      </w:r>
      <w:r w:rsidR="00685ECC" w:rsidRPr="00685ECC">
        <w:rPr>
          <w:rFonts w:ascii="Times New Roman" w:hAnsi="Times New Roman" w:cs="Times New Roman"/>
          <w:sz w:val="28"/>
          <w:szCs w:val="28"/>
        </w:rPr>
        <w:t>, подлежат зачислению в местный бюджет.</w:t>
      </w:r>
    </w:p>
    <w:p w:rsidR="00685ECC" w:rsidRPr="00685ECC" w:rsidRDefault="002C6E4E" w:rsidP="00211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685ECC" w:rsidRPr="00591958">
        <w:rPr>
          <w:rFonts w:ascii="Times New Roman" w:hAnsi="Times New Roman" w:cs="Times New Roman"/>
          <w:sz w:val="28"/>
          <w:szCs w:val="28"/>
        </w:rPr>
        <w:t xml:space="preserve">В </w:t>
      </w:r>
      <w:r w:rsidR="00591958" w:rsidRPr="00591958">
        <w:rPr>
          <w:rFonts w:ascii="Times New Roman" w:hAnsi="Times New Roman" w:cs="Times New Roman"/>
          <w:sz w:val="28"/>
          <w:szCs w:val="28"/>
        </w:rPr>
        <w:t>Администрации</w:t>
      </w:r>
      <w:r w:rsidR="005919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ведется учет расходов, связанных с обеспечением доступа к информации о деятельности </w:t>
      </w:r>
      <w:r w:rsidR="00211A9A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  <w:r w:rsidR="00DA7561" w:rsidRPr="00DA7561">
        <w:rPr>
          <w:rFonts w:ascii="Times New Roman" w:hAnsi="Times New Roman" w:cs="Times New Roman"/>
          <w:sz w:val="28"/>
          <w:szCs w:val="28"/>
        </w:rPr>
        <w:t>п</w:t>
      </w:r>
      <w:r w:rsidR="00211A9A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DA7561" w:rsidRPr="00DA7561">
        <w:rPr>
          <w:rFonts w:ascii="Times New Roman" w:hAnsi="Times New Roman" w:cs="Times New Roman"/>
          <w:sz w:val="28"/>
          <w:szCs w:val="28"/>
        </w:rPr>
        <w:t xml:space="preserve"> «Усть-Наринзорское»</w:t>
      </w:r>
      <w:r w:rsidR="00DA75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при планировании бюджетного финансирования </w:t>
      </w:r>
      <w:r w:rsidR="00211A9A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  <w:r w:rsidR="00DA7561" w:rsidRPr="00DA7561">
        <w:rPr>
          <w:rFonts w:ascii="Times New Roman" w:hAnsi="Times New Roman" w:cs="Times New Roman"/>
          <w:sz w:val="28"/>
          <w:szCs w:val="28"/>
        </w:rPr>
        <w:t>п</w:t>
      </w:r>
      <w:r w:rsidR="00211A9A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DA7561" w:rsidRPr="00DA7561">
        <w:rPr>
          <w:rFonts w:ascii="Times New Roman" w:hAnsi="Times New Roman" w:cs="Times New Roman"/>
          <w:sz w:val="28"/>
          <w:szCs w:val="28"/>
        </w:rPr>
        <w:t xml:space="preserve"> «Усть-Наринзорское»</w:t>
      </w:r>
    </w:p>
    <w:p w:rsidR="00685ECC" w:rsidRPr="00211A9A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72"/>
      <w:bookmarkEnd w:id="2"/>
      <w:r w:rsidRPr="00211A9A">
        <w:rPr>
          <w:rFonts w:ascii="Times New Roman" w:hAnsi="Times New Roman" w:cs="Times New Roman"/>
          <w:b/>
          <w:sz w:val="28"/>
          <w:szCs w:val="28"/>
        </w:rPr>
        <w:t xml:space="preserve">2. ОСНОВНЫЕ ПРИНЦИПЫ ОБЕСПЕЧЕНИЯ ДОСТУПА </w:t>
      </w:r>
    </w:p>
    <w:p w:rsidR="00685ECC" w:rsidRPr="00211A9A" w:rsidRDefault="00DD7039" w:rsidP="00EF06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A9A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685ECC" w:rsidRPr="00211A9A">
        <w:rPr>
          <w:rFonts w:ascii="Times New Roman" w:hAnsi="Times New Roman" w:cs="Times New Roman"/>
          <w:b/>
          <w:sz w:val="28"/>
          <w:szCs w:val="28"/>
        </w:rPr>
        <w:t xml:space="preserve">ИНФОРМАЦИИ О ДЕЯТЕЛЬНОСТИ </w:t>
      </w:r>
      <w:r w:rsidR="002D48FF" w:rsidRPr="00211A9A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«Усть-Наринзорское»</w:t>
      </w:r>
    </w:p>
    <w:p w:rsidR="00EF06C0" w:rsidRPr="00DA7561" w:rsidRDefault="00EF06C0" w:rsidP="00EF06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6C0" w:rsidRPr="00DA7561" w:rsidRDefault="002C6E4E" w:rsidP="00DB5657">
      <w:pPr>
        <w:rPr>
          <w:rFonts w:ascii="Times New Roman" w:hAnsi="Times New Roman" w:cs="Times New Roman"/>
          <w:sz w:val="28"/>
          <w:szCs w:val="28"/>
        </w:rPr>
      </w:pPr>
      <w:r w:rsidRPr="00DA7561">
        <w:rPr>
          <w:rFonts w:ascii="Times New Roman" w:hAnsi="Times New Roman" w:cs="Times New Roman"/>
          <w:sz w:val="28"/>
          <w:szCs w:val="28"/>
        </w:rPr>
        <w:t>1</w:t>
      </w:r>
      <w:r w:rsidR="00685ECC" w:rsidRPr="00DA7561">
        <w:rPr>
          <w:rFonts w:ascii="Times New Roman" w:hAnsi="Times New Roman" w:cs="Times New Roman"/>
          <w:sz w:val="28"/>
          <w:szCs w:val="28"/>
        </w:rPr>
        <w:t xml:space="preserve">1. Основными принципами обеспечения доступа к информации о деятельности </w:t>
      </w:r>
      <w:r w:rsidR="00211A9A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  <w:r w:rsidR="00DA7561" w:rsidRPr="00DA7561">
        <w:rPr>
          <w:rFonts w:ascii="Times New Roman" w:hAnsi="Times New Roman" w:cs="Times New Roman"/>
          <w:sz w:val="28"/>
          <w:szCs w:val="28"/>
        </w:rPr>
        <w:t>п</w:t>
      </w:r>
      <w:r w:rsidR="00211A9A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DA7561" w:rsidRPr="00DA7561">
        <w:rPr>
          <w:rFonts w:ascii="Times New Roman" w:hAnsi="Times New Roman" w:cs="Times New Roman"/>
          <w:sz w:val="28"/>
          <w:szCs w:val="28"/>
        </w:rPr>
        <w:t xml:space="preserve"> «Усть-Наринзорское» </w:t>
      </w:r>
      <w:r w:rsidR="00757550" w:rsidRPr="00DA7561">
        <w:rPr>
          <w:rFonts w:ascii="Times New Roman" w:hAnsi="Times New Roman" w:cs="Times New Roman"/>
          <w:sz w:val="28"/>
          <w:szCs w:val="28"/>
        </w:rPr>
        <w:t>являются: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DA7561">
        <w:rPr>
          <w:rFonts w:ascii="Times New Roman" w:hAnsi="Times New Roman" w:cs="Times New Roman"/>
          <w:sz w:val="28"/>
          <w:szCs w:val="28"/>
        </w:rPr>
        <w:t>- открытость и доступность информации</w:t>
      </w:r>
      <w:r w:rsidRPr="00685ECC">
        <w:rPr>
          <w:rFonts w:ascii="Times New Roman" w:hAnsi="Times New Roman" w:cs="Times New Roman"/>
          <w:sz w:val="28"/>
          <w:szCs w:val="28"/>
        </w:rPr>
        <w:t xml:space="preserve"> о деятельности </w:t>
      </w:r>
      <w:r w:rsidR="00211A9A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  <w:r w:rsidR="00DA7561" w:rsidRPr="00DA7561">
        <w:rPr>
          <w:rFonts w:ascii="Times New Roman" w:hAnsi="Times New Roman" w:cs="Times New Roman"/>
          <w:sz w:val="28"/>
          <w:szCs w:val="28"/>
        </w:rPr>
        <w:t>п</w:t>
      </w:r>
      <w:r w:rsidR="00211A9A">
        <w:rPr>
          <w:rFonts w:ascii="Times New Roman" w:hAnsi="Times New Roman" w:cs="Times New Roman"/>
          <w:sz w:val="28"/>
          <w:szCs w:val="28"/>
        </w:rPr>
        <w:t>оселения</w:t>
      </w:r>
      <w:r w:rsidR="00DA7561" w:rsidRPr="00DA7561">
        <w:rPr>
          <w:rFonts w:ascii="Times New Roman" w:hAnsi="Times New Roman" w:cs="Times New Roman"/>
          <w:sz w:val="28"/>
          <w:szCs w:val="28"/>
        </w:rPr>
        <w:t xml:space="preserve"> «Усть-Наринзорское</w:t>
      </w:r>
      <w:r w:rsidR="00DA7561">
        <w:rPr>
          <w:rFonts w:ascii="Times New Roman" w:hAnsi="Times New Roman" w:cs="Times New Roman"/>
          <w:i/>
          <w:sz w:val="28"/>
          <w:szCs w:val="28"/>
        </w:rPr>
        <w:t>»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действующим законодательством;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достовер</w:t>
      </w:r>
      <w:r w:rsidR="00DA7561">
        <w:rPr>
          <w:rFonts w:ascii="Times New Roman" w:hAnsi="Times New Roman" w:cs="Times New Roman"/>
          <w:sz w:val="28"/>
          <w:szCs w:val="28"/>
        </w:rPr>
        <w:t>ность информации</w:t>
      </w:r>
      <w:r w:rsidR="00211A9A">
        <w:rPr>
          <w:rFonts w:ascii="Times New Roman" w:hAnsi="Times New Roman" w:cs="Times New Roman"/>
          <w:sz w:val="28"/>
          <w:szCs w:val="28"/>
        </w:rPr>
        <w:t xml:space="preserve"> о деятельности Администрации сельского </w:t>
      </w:r>
      <w:r w:rsidR="00DA7561">
        <w:rPr>
          <w:rFonts w:ascii="Times New Roman" w:hAnsi="Times New Roman" w:cs="Times New Roman"/>
          <w:sz w:val="28"/>
          <w:szCs w:val="28"/>
        </w:rPr>
        <w:t>п</w:t>
      </w:r>
      <w:r w:rsidR="00211A9A">
        <w:rPr>
          <w:rFonts w:ascii="Times New Roman" w:hAnsi="Times New Roman" w:cs="Times New Roman"/>
          <w:sz w:val="28"/>
          <w:szCs w:val="28"/>
        </w:rPr>
        <w:t>оселения</w:t>
      </w:r>
      <w:r w:rsidR="00DA7561">
        <w:rPr>
          <w:rFonts w:ascii="Times New Roman" w:hAnsi="Times New Roman" w:cs="Times New Roman"/>
          <w:sz w:val="28"/>
          <w:szCs w:val="28"/>
        </w:rPr>
        <w:t xml:space="preserve"> «Усть-Наринзорское»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и своевременность ее предоставления;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lastRenderedPageBreak/>
        <w:t xml:space="preserve">- свобода поиска, получения, передачи и распространения информации о деятельности </w:t>
      </w:r>
      <w:r w:rsidR="00211A9A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  <w:r w:rsidR="00DA7561" w:rsidRPr="00DA7561">
        <w:rPr>
          <w:rFonts w:ascii="Times New Roman" w:hAnsi="Times New Roman" w:cs="Times New Roman"/>
          <w:sz w:val="28"/>
          <w:szCs w:val="28"/>
        </w:rPr>
        <w:t>п</w:t>
      </w:r>
      <w:r w:rsidR="00211A9A">
        <w:rPr>
          <w:rFonts w:ascii="Times New Roman" w:hAnsi="Times New Roman" w:cs="Times New Roman"/>
          <w:sz w:val="28"/>
          <w:szCs w:val="28"/>
        </w:rPr>
        <w:t>оселения</w:t>
      </w:r>
      <w:r w:rsidR="00DA7561" w:rsidRPr="00DA7561">
        <w:rPr>
          <w:rFonts w:ascii="Times New Roman" w:hAnsi="Times New Roman" w:cs="Times New Roman"/>
          <w:sz w:val="28"/>
          <w:szCs w:val="28"/>
        </w:rPr>
        <w:t xml:space="preserve"> «Усть-Наринзорское</w:t>
      </w:r>
      <w:r w:rsidR="00DA7561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685ECC">
        <w:rPr>
          <w:rFonts w:ascii="Times New Roman" w:hAnsi="Times New Roman" w:cs="Times New Roman"/>
          <w:sz w:val="28"/>
          <w:szCs w:val="28"/>
        </w:rPr>
        <w:t>любым законным способом;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</w:t>
      </w:r>
      <w:r w:rsidR="00DA7561" w:rsidRPr="00DA7561">
        <w:rPr>
          <w:rFonts w:ascii="Times New Roman" w:hAnsi="Times New Roman" w:cs="Times New Roman"/>
          <w:sz w:val="28"/>
          <w:szCs w:val="28"/>
        </w:rPr>
        <w:t>Админ</w:t>
      </w:r>
      <w:r w:rsidR="00211A9A">
        <w:rPr>
          <w:rFonts w:ascii="Times New Roman" w:hAnsi="Times New Roman" w:cs="Times New Roman"/>
          <w:sz w:val="28"/>
          <w:szCs w:val="28"/>
        </w:rPr>
        <w:t xml:space="preserve">истрации сельского </w:t>
      </w:r>
      <w:r w:rsidR="00DA7561" w:rsidRPr="00DA7561">
        <w:rPr>
          <w:rFonts w:ascii="Times New Roman" w:hAnsi="Times New Roman" w:cs="Times New Roman"/>
          <w:sz w:val="28"/>
          <w:szCs w:val="28"/>
        </w:rPr>
        <w:t>п</w:t>
      </w:r>
      <w:r w:rsidR="00211A9A">
        <w:rPr>
          <w:rFonts w:ascii="Times New Roman" w:hAnsi="Times New Roman" w:cs="Times New Roman"/>
          <w:sz w:val="28"/>
          <w:szCs w:val="28"/>
        </w:rPr>
        <w:t>оселения</w:t>
      </w:r>
      <w:r w:rsidR="00DA7561" w:rsidRPr="00DA7561">
        <w:rPr>
          <w:rFonts w:ascii="Times New Roman" w:hAnsi="Times New Roman" w:cs="Times New Roman"/>
          <w:sz w:val="28"/>
          <w:szCs w:val="28"/>
        </w:rPr>
        <w:t xml:space="preserve"> «Усть-Наринзорское»</w:t>
      </w:r>
    </w:p>
    <w:p w:rsid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81"/>
      <w:bookmarkEnd w:id="3"/>
      <w:r w:rsidRPr="00DD7039">
        <w:rPr>
          <w:rFonts w:ascii="Times New Roman" w:hAnsi="Times New Roman" w:cs="Times New Roman"/>
          <w:b/>
          <w:sz w:val="28"/>
          <w:szCs w:val="28"/>
        </w:rPr>
        <w:t>3. СПОСОБЫ О</w:t>
      </w:r>
      <w:r w:rsidR="00DD7039">
        <w:rPr>
          <w:rFonts w:ascii="Times New Roman" w:hAnsi="Times New Roman" w:cs="Times New Roman"/>
          <w:b/>
          <w:sz w:val="28"/>
          <w:szCs w:val="28"/>
        </w:rPr>
        <w:t>БЕСПЕЧЕНИЯ ДОСТУПА К ИНФОРМАЦИИ</w:t>
      </w:r>
    </w:p>
    <w:p w:rsidR="00685ECC" w:rsidRPr="00DA7561" w:rsidRDefault="00685ECC" w:rsidP="00DD7039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</w:t>
      </w:r>
      <w:r w:rsidR="00DD7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039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1E50BC">
        <w:rPr>
          <w:rFonts w:ascii="Times New Roman" w:hAnsi="Times New Roman" w:cs="Times New Roman"/>
          <w:b/>
          <w:sz w:val="28"/>
          <w:szCs w:val="28"/>
        </w:rPr>
        <w:t xml:space="preserve">АДМИНИСТРВАЦИИ СЕЛЬСКОГО </w:t>
      </w:r>
      <w:r w:rsidR="00DA7561" w:rsidRPr="00DA7561">
        <w:rPr>
          <w:rFonts w:ascii="Times New Roman" w:hAnsi="Times New Roman" w:cs="Times New Roman"/>
          <w:b/>
          <w:sz w:val="28"/>
          <w:szCs w:val="28"/>
        </w:rPr>
        <w:t>П</w:t>
      </w:r>
      <w:r w:rsidR="001E50BC"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DA7561" w:rsidRPr="00DA7561">
        <w:rPr>
          <w:rFonts w:ascii="Times New Roman" w:hAnsi="Times New Roman" w:cs="Times New Roman"/>
          <w:b/>
          <w:sz w:val="28"/>
          <w:szCs w:val="28"/>
        </w:rPr>
        <w:t xml:space="preserve"> «УСТЬ-НАРИНЗОРСКОЕ»</w:t>
      </w:r>
    </w:p>
    <w:p w:rsidR="00C53F16" w:rsidRPr="00685ECC" w:rsidRDefault="00C53F16" w:rsidP="00DB56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Доступ к информации о деятельности </w:t>
      </w:r>
      <w:r w:rsidR="00DA7561" w:rsidRPr="00DA7561">
        <w:rPr>
          <w:rFonts w:ascii="Times New Roman" w:hAnsi="Times New Roman" w:cs="Times New Roman"/>
          <w:sz w:val="28"/>
          <w:szCs w:val="28"/>
        </w:rPr>
        <w:t>Администрации с</w:t>
      </w:r>
      <w:r w:rsidR="00F77BA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DA7561" w:rsidRPr="00DA7561">
        <w:rPr>
          <w:rFonts w:ascii="Times New Roman" w:hAnsi="Times New Roman" w:cs="Times New Roman"/>
          <w:sz w:val="28"/>
          <w:szCs w:val="28"/>
        </w:rPr>
        <w:t xml:space="preserve">«Усть-Наринзорское» </w:t>
      </w:r>
      <w:r w:rsidR="00685ECC" w:rsidRPr="00685ECC">
        <w:rPr>
          <w:rFonts w:ascii="Times New Roman" w:hAnsi="Times New Roman" w:cs="Times New Roman"/>
          <w:sz w:val="28"/>
          <w:szCs w:val="28"/>
        </w:rPr>
        <w:t>обеспечивается следующими способами: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</w:t>
      </w:r>
      <w:r w:rsidRPr="00DA7561">
        <w:rPr>
          <w:rFonts w:ascii="Times New Roman" w:hAnsi="Times New Roman" w:cs="Times New Roman"/>
          <w:sz w:val="28"/>
          <w:szCs w:val="28"/>
        </w:rPr>
        <w:t xml:space="preserve">обнародование </w:t>
      </w:r>
      <w:r w:rsidR="00F77BA0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  <w:r w:rsidR="00DA7561" w:rsidRPr="00DA7561">
        <w:rPr>
          <w:rFonts w:ascii="Times New Roman" w:hAnsi="Times New Roman" w:cs="Times New Roman"/>
          <w:sz w:val="28"/>
          <w:szCs w:val="28"/>
        </w:rPr>
        <w:t>п</w:t>
      </w:r>
      <w:r w:rsidR="00F77BA0">
        <w:rPr>
          <w:rFonts w:ascii="Times New Roman" w:hAnsi="Times New Roman" w:cs="Times New Roman"/>
          <w:sz w:val="28"/>
          <w:szCs w:val="28"/>
        </w:rPr>
        <w:t>оселения «У</w:t>
      </w:r>
      <w:r w:rsidR="00DA7561" w:rsidRPr="00DA7561">
        <w:rPr>
          <w:rFonts w:ascii="Times New Roman" w:hAnsi="Times New Roman" w:cs="Times New Roman"/>
          <w:sz w:val="28"/>
          <w:szCs w:val="28"/>
        </w:rPr>
        <w:t xml:space="preserve">сть-Наринзорское» </w:t>
      </w:r>
      <w:r w:rsidRPr="00DA7561">
        <w:rPr>
          <w:rFonts w:ascii="Times New Roman" w:hAnsi="Times New Roman" w:cs="Times New Roman"/>
          <w:sz w:val="28"/>
          <w:szCs w:val="28"/>
        </w:rPr>
        <w:t>информации</w:t>
      </w:r>
      <w:r w:rsidRPr="00685ECC">
        <w:rPr>
          <w:rFonts w:ascii="Times New Roman" w:hAnsi="Times New Roman" w:cs="Times New Roman"/>
          <w:sz w:val="28"/>
          <w:szCs w:val="28"/>
        </w:rPr>
        <w:t xml:space="preserve"> о своей деятельности в средствах массовой информации;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размещение </w:t>
      </w:r>
      <w:r w:rsidR="00F77BA0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037BEC" w:rsidRPr="00037BEC">
        <w:rPr>
          <w:rFonts w:ascii="Times New Roman" w:hAnsi="Times New Roman" w:cs="Times New Roman"/>
          <w:sz w:val="28"/>
          <w:szCs w:val="28"/>
        </w:rPr>
        <w:t xml:space="preserve"> «Усть-Наринзорское»</w:t>
      </w:r>
      <w:r w:rsidR="00037B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информации о своей деятельности на официальном сайте;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размещение </w:t>
      </w:r>
      <w:r w:rsidR="00F77BA0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  <w:r w:rsidR="00037BEC" w:rsidRPr="00037BEC">
        <w:rPr>
          <w:rFonts w:ascii="Times New Roman" w:hAnsi="Times New Roman" w:cs="Times New Roman"/>
          <w:sz w:val="28"/>
          <w:szCs w:val="28"/>
        </w:rPr>
        <w:t>п</w:t>
      </w:r>
      <w:r w:rsidR="00F77BA0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037BEC" w:rsidRPr="00037BEC">
        <w:rPr>
          <w:rFonts w:ascii="Times New Roman" w:hAnsi="Times New Roman" w:cs="Times New Roman"/>
          <w:sz w:val="28"/>
          <w:szCs w:val="28"/>
        </w:rPr>
        <w:t xml:space="preserve"> «Усть-Наринзорское</w:t>
      </w:r>
      <w:r w:rsidR="00037BEC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685ECC">
        <w:rPr>
          <w:rFonts w:ascii="Times New Roman" w:hAnsi="Times New Roman" w:cs="Times New Roman"/>
          <w:sz w:val="28"/>
          <w:szCs w:val="28"/>
        </w:rPr>
        <w:t>информации о своей деятельности в помещениях, занимаемых</w:t>
      </w:r>
      <w:r w:rsidR="00037BEC">
        <w:rPr>
          <w:rFonts w:ascii="Times New Roman" w:hAnsi="Times New Roman" w:cs="Times New Roman"/>
          <w:sz w:val="28"/>
          <w:szCs w:val="28"/>
        </w:rPr>
        <w:t xml:space="preserve"> </w:t>
      </w:r>
      <w:r w:rsidR="00F77BA0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037BEC" w:rsidRPr="00037BEC">
        <w:rPr>
          <w:rFonts w:ascii="Times New Roman" w:hAnsi="Times New Roman" w:cs="Times New Roman"/>
          <w:sz w:val="28"/>
          <w:szCs w:val="28"/>
        </w:rPr>
        <w:t>«Усть-Наринзорское»</w:t>
      </w:r>
      <w:r w:rsidRPr="00037BEC">
        <w:rPr>
          <w:rFonts w:ascii="Times New Roman" w:hAnsi="Times New Roman" w:cs="Times New Roman"/>
          <w:sz w:val="28"/>
          <w:szCs w:val="28"/>
        </w:rPr>
        <w:t xml:space="preserve">, </w:t>
      </w:r>
      <w:r w:rsidRPr="00685ECC">
        <w:rPr>
          <w:rFonts w:ascii="Times New Roman" w:hAnsi="Times New Roman" w:cs="Times New Roman"/>
          <w:sz w:val="28"/>
          <w:szCs w:val="28"/>
        </w:rPr>
        <w:t>и в иных отведенных для этих целей местах;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ознакомление пользователей информацией с информацией о деятельности </w:t>
      </w:r>
      <w:r w:rsidR="00F77BA0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037BEC" w:rsidRPr="00037BEC">
        <w:rPr>
          <w:rFonts w:ascii="Times New Roman" w:hAnsi="Times New Roman" w:cs="Times New Roman"/>
          <w:sz w:val="28"/>
          <w:szCs w:val="28"/>
        </w:rPr>
        <w:t xml:space="preserve"> «Усть-Наринзорское»</w:t>
      </w:r>
      <w:r w:rsidR="00037B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в помещениях, занимаемых </w:t>
      </w:r>
      <w:r w:rsidR="00F77BA0">
        <w:rPr>
          <w:rFonts w:ascii="Times New Roman" w:hAnsi="Times New Roman" w:cs="Times New Roman"/>
          <w:sz w:val="28"/>
          <w:szCs w:val="28"/>
        </w:rPr>
        <w:t xml:space="preserve">Администрацией сельского </w:t>
      </w:r>
      <w:r w:rsidR="00037BEC" w:rsidRPr="00037BEC">
        <w:rPr>
          <w:rFonts w:ascii="Times New Roman" w:hAnsi="Times New Roman" w:cs="Times New Roman"/>
          <w:sz w:val="28"/>
          <w:szCs w:val="28"/>
        </w:rPr>
        <w:t>п</w:t>
      </w:r>
      <w:r w:rsidR="00F77BA0">
        <w:rPr>
          <w:rFonts w:ascii="Times New Roman" w:hAnsi="Times New Roman" w:cs="Times New Roman"/>
          <w:sz w:val="28"/>
          <w:szCs w:val="28"/>
        </w:rPr>
        <w:t>оселения</w:t>
      </w:r>
      <w:r w:rsidR="00037BEC" w:rsidRPr="00037BEC">
        <w:rPr>
          <w:rFonts w:ascii="Times New Roman" w:hAnsi="Times New Roman" w:cs="Times New Roman"/>
          <w:sz w:val="28"/>
          <w:szCs w:val="28"/>
        </w:rPr>
        <w:t xml:space="preserve"> «Усть-Наринзорское»,</w:t>
      </w:r>
      <w:r w:rsidR="00037BE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85ECC">
        <w:rPr>
          <w:rFonts w:ascii="Times New Roman" w:hAnsi="Times New Roman" w:cs="Times New Roman"/>
          <w:sz w:val="28"/>
          <w:szCs w:val="28"/>
        </w:rPr>
        <w:t>а также через библиотечные и архивные фонды;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коллегиальных заседаниях</w:t>
      </w:r>
      <w:r w:rsidR="00037BEC">
        <w:rPr>
          <w:rFonts w:ascii="Times New Roman" w:hAnsi="Times New Roman" w:cs="Times New Roman"/>
          <w:sz w:val="28"/>
          <w:szCs w:val="28"/>
        </w:rPr>
        <w:t xml:space="preserve"> </w:t>
      </w:r>
      <w:r w:rsidR="00F77BA0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  <w:r w:rsidR="00037BEC" w:rsidRPr="00037BEC">
        <w:rPr>
          <w:rFonts w:ascii="Times New Roman" w:hAnsi="Times New Roman" w:cs="Times New Roman"/>
          <w:sz w:val="28"/>
          <w:szCs w:val="28"/>
        </w:rPr>
        <w:t>п</w:t>
      </w:r>
      <w:r w:rsidR="00F77BA0">
        <w:rPr>
          <w:rFonts w:ascii="Times New Roman" w:hAnsi="Times New Roman" w:cs="Times New Roman"/>
          <w:sz w:val="28"/>
          <w:szCs w:val="28"/>
        </w:rPr>
        <w:t>оселения</w:t>
      </w:r>
      <w:r w:rsidR="00037BEC" w:rsidRPr="00037BEC">
        <w:rPr>
          <w:rFonts w:ascii="Times New Roman" w:hAnsi="Times New Roman" w:cs="Times New Roman"/>
          <w:sz w:val="28"/>
          <w:szCs w:val="28"/>
        </w:rPr>
        <w:t xml:space="preserve"> «Усть-Наринзорское»</w:t>
      </w:r>
      <w:r w:rsidRPr="00037BE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предоставление пользователям информацией по их запросу информации о деятельности</w:t>
      </w:r>
      <w:r w:rsidR="00037BEC">
        <w:rPr>
          <w:rFonts w:ascii="Times New Roman" w:hAnsi="Times New Roman" w:cs="Times New Roman"/>
          <w:sz w:val="28"/>
          <w:szCs w:val="28"/>
        </w:rPr>
        <w:t xml:space="preserve"> </w:t>
      </w:r>
      <w:r w:rsidR="00F77BA0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  <w:r w:rsidR="00037BEC" w:rsidRPr="00037BEC">
        <w:rPr>
          <w:rFonts w:ascii="Times New Roman" w:hAnsi="Times New Roman" w:cs="Times New Roman"/>
          <w:sz w:val="28"/>
          <w:szCs w:val="28"/>
        </w:rPr>
        <w:t>п</w:t>
      </w:r>
      <w:r w:rsidR="00F77BA0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037BEC" w:rsidRPr="00037BEC">
        <w:rPr>
          <w:rFonts w:ascii="Times New Roman" w:hAnsi="Times New Roman" w:cs="Times New Roman"/>
          <w:sz w:val="28"/>
          <w:szCs w:val="28"/>
        </w:rPr>
        <w:t xml:space="preserve"> «Усть-Наринзорское»</w:t>
      </w:r>
      <w:r w:rsidRPr="00037BE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другими способами, предусмотренными законами и (или) иными нормативными правовыми актами, а в отношении доступа к информации о деятельности</w:t>
      </w:r>
      <w:r w:rsidR="00037BEC">
        <w:rPr>
          <w:rFonts w:ascii="Times New Roman" w:hAnsi="Times New Roman" w:cs="Times New Roman"/>
          <w:sz w:val="28"/>
          <w:szCs w:val="28"/>
        </w:rPr>
        <w:t xml:space="preserve"> </w:t>
      </w:r>
      <w:r w:rsidR="00F77BA0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  <w:r w:rsidR="00037BEC" w:rsidRPr="00037BEC">
        <w:rPr>
          <w:rFonts w:ascii="Times New Roman" w:hAnsi="Times New Roman" w:cs="Times New Roman"/>
          <w:sz w:val="28"/>
          <w:szCs w:val="28"/>
        </w:rPr>
        <w:t>п</w:t>
      </w:r>
      <w:r w:rsidR="00F77BA0">
        <w:rPr>
          <w:rFonts w:ascii="Times New Roman" w:hAnsi="Times New Roman" w:cs="Times New Roman"/>
          <w:sz w:val="28"/>
          <w:szCs w:val="28"/>
        </w:rPr>
        <w:t>оселения</w:t>
      </w:r>
      <w:r w:rsidR="00037BEC" w:rsidRPr="00037BEC">
        <w:rPr>
          <w:rFonts w:ascii="Times New Roman" w:hAnsi="Times New Roman" w:cs="Times New Roman"/>
          <w:sz w:val="28"/>
          <w:szCs w:val="28"/>
        </w:rPr>
        <w:t xml:space="preserve"> «Усть-Наринзорское»</w:t>
      </w:r>
      <w:r w:rsidR="00037B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57B6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также муниципальными правовыми актами.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DD7039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93"/>
      <w:bookmarkEnd w:id="4"/>
      <w:r w:rsidRPr="00DD7039">
        <w:rPr>
          <w:rFonts w:ascii="Times New Roman" w:hAnsi="Times New Roman" w:cs="Times New Roman"/>
          <w:b/>
          <w:sz w:val="28"/>
          <w:szCs w:val="28"/>
        </w:rPr>
        <w:t>4. ФОРМА ПРЕДОСТАВЛЕНИЯ ИНФОРМАЦИИ</w:t>
      </w:r>
    </w:p>
    <w:p w:rsidR="00685ECC" w:rsidRPr="00DD7039" w:rsidRDefault="00685ECC" w:rsidP="00DD7039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</w:t>
      </w:r>
      <w:r w:rsidR="00DD7039" w:rsidRPr="00DD7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039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037B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A9A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  <w:r w:rsidR="00037BEC" w:rsidRPr="00037BEC">
        <w:rPr>
          <w:rFonts w:ascii="Times New Roman" w:hAnsi="Times New Roman" w:cs="Times New Roman"/>
          <w:b/>
          <w:sz w:val="28"/>
          <w:szCs w:val="28"/>
        </w:rPr>
        <w:t xml:space="preserve"> «УСТЬ-НАРИНЗОРСКОЕ»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211A9A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  <w:r w:rsidR="00A55C0C" w:rsidRPr="00A55C0C">
        <w:rPr>
          <w:rFonts w:ascii="Times New Roman" w:hAnsi="Times New Roman" w:cs="Times New Roman"/>
          <w:sz w:val="28"/>
          <w:szCs w:val="28"/>
        </w:rPr>
        <w:t>п</w:t>
      </w:r>
      <w:r w:rsidR="00211A9A">
        <w:rPr>
          <w:rFonts w:ascii="Times New Roman" w:hAnsi="Times New Roman" w:cs="Times New Roman"/>
          <w:sz w:val="28"/>
          <w:szCs w:val="28"/>
        </w:rPr>
        <w:t>оселения</w:t>
      </w:r>
      <w:r w:rsidR="00A55C0C" w:rsidRPr="00A55C0C">
        <w:rPr>
          <w:rFonts w:ascii="Times New Roman" w:hAnsi="Times New Roman" w:cs="Times New Roman"/>
          <w:sz w:val="28"/>
          <w:szCs w:val="28"/>
        </w:rPr>
        <w:t xml:space="preserve"> «Усть-Наринзорское»</w:t>
      </w:r>
      <w:r w:rsidR="009637D3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может предоставляться в устной форме и в виде документированной информации, в том числе в виде электронного документа.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Форма предоставления информации о деятельности </w:t>
      </w:r>
      <w:r w:rsidR="00211A9A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  <w:r w:rsidR="00A55C0C" w:rsidRPr="00A55C0C">
        <w:rPr>
          <w:rFonts w:ascii="Times New Roman" w:hAnsi="Times New Roman" w:cs="Times New Roman"/>
          <w:sz w:val="28"/>
          <w:szCs w:val="28"/>
        </w:rPr>
        <w:t>п</w:t>
      </w:r>
      <w:r w:rsidR="00211A9A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A55C0C" w:rsidRPr="00A55C0C">
        <w:rPr>
          <w:rFonts w:ascii="Times New Roman" w:hAnsi="Times New Roman" w:cs="Times New Roman"/>
          <w:sz w:val="28"/>
          <w:szCs w:val="28"/>
        </w:rPr>
        <w:t xml:space="preserve"> «Усть-Наринзорское»</w:t>
      </w:r>
      <w:r w:rsidR="00A55C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устанавливается настоящим Положением в соответствии с действующим законодательством.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211A9A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  <w:r w:rsidR="00A55C0C" w:rsidRPr="00A55C0C">
        <w:rPr>
          <w:rFonts w:ascii="Times New Roman" w:hAnsi="Times New Roman" w:cs="Times New Roman"/>
          <w:sz w:val="28"/>
          <w:szCs w:val="28"/>
        </w:rPr>
        <w:t>п</w:t>
      </w:r>
      <w:r w:rsidR="00211A9A">
        <w:rPr>
          <w:rFonts w:ascii="Times New Roman" w:hAnsi="Times New Roman" w:cs="Times New Roman"/>
          <w:sz w:val="28"/>
          <w:szCs w:val="28"/>
        </w:rPr>
        <w:t>оселения</w:t>
      </w:r>
      <w:r w:rsidR="00A55C0C" w:rsidRPr="00A55C0C">
        <w:rPr>
          <w:rFonts w:ascii="Times New Roman" w:hAnsi="Times New Roman" w:cs="Times New Roman"/>
          <w:sz w:val="28"/>
          <w:szCs w:val="28"/>
        </w:rPr>
        <w:t xml:space="preserve"> «Усть-Наринзорское»</w:t>
      </w:r>
      <w:r w:rsidR="00A55C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в устной форме предоставляется пользователям информацией во время приема. Указанная информация предоставляется также по телефонам должностных лиц, уполномоченных</w:t>
      </w:r>
      <w:r w:rsidR="00A55C0C">
        <w:rPr>
          <w:rFonts w:ascii="Times New Roman" w:hAnsi="Times New Roman" w:cs="Times New Roman"/>
          <w:sz w:val="28"/>
          <w:szCs w:val="28"/>
        </w:rPr>
        <w:t xml:space="preserve"> </w:t>
      </w:r>
      <w:r w:rsidR="00211A9A">
        <w:rPr>
          <w:rFonts w:ascii="Times New Roman" w:hAnsi="Times New Roman" w:cs="Times New Roman"/>
          <w:sz w:val="28"/>
          <w:szCs w:val="28"/>
        </w:rPr>
        <w:t xml:space="preserve">Администрацией сельского </w:t>
      </w:r>
      <w:r w:rsidR="00A55C0C" w:rsidRPr="00A55C0C">
        <w:rPr>
          <w:rFonts w:ascii="Times New Roman" w:hAnsi="Times New Roman" w:cs="Times New Roman"/>
          <w:sz w:val="28"/>
          <w:szCs w:val="28"/>
        </w:rPr>
        <w:t>п</w:t>
      </w:r>
      <w:r w:rsidR="00211A9A">
        <w:rPr>
          <w:rFonts w:ascii="Times New Roman" w:hAnsi="Times New Roman" w:cs="Times New Roman"/>
          <w:sz w:val="28"/>
          <w:szCs w:val="28"/>
        </w:rPr>
        <w:t>оселения</w:t>
      </w:r>
      <w:r w:rsidR="00A55C0C" w:rsidRPr="00A55C0C">
        <w:rPr>
          <w:rFonts w:ascii="Times New Roman" w:hAnsi="Times New Roman" w:cs="Times New Roman"/>
          <w:sz w:val="28"/>
          <w:szCs w:val="28"/>
        </w:rPr>
        <w:t xml:space="preserve"> «Усть-Наринзорское»</w:t>
      </w:r>
      <w:r w:rsidR="00A55C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на ее предоставление.</w:t>
      </w:r>
    </w:p>
    <w:p w:rsid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F77BA0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A55C0C" w:rsidRPr="00A55C0C">
        <w:rPr>
          <w:rFonts w:ascii="Times New Roman" w:hAnsi="Times New Roman" w:cs="Times New Roman"/>
          <w:sz w:val="28"/>
          <w:szCs w:val="28"/>
        </w:rPr>
        <w:t xml:space="preserve"> «Усть-Наринзорское»</w:t>
      </w:r>
      <w:r w:rsidR="009637D3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может быть передана по сетям связи общего пользования.</w:t>
      </w:r>
    </w:p>
    <w:p w:rsidR="009A3164" w:rsidRPr="004A3064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 w:rsidRPr="002970C0">
        <w:rPr>
          <w:rFonts w:ascii="Times New Roman" w:hAnsi="Times New Roman" w:cs="Times New Roman"/>
          <w:sz w:val="28"/>
          <w:szCs w:val="28"/>
        </w:rPr>
        <w:t>17</w:t>
      </w:r>
      <w:r w:rsidR="009A3164" w:rsidRPr="002970C0">
        <w:rPr>
          <w:rFonts w:ascii="Times New Roman" w:hAnsi="Times New Roman" w:cs="Times New Roman"/>
          <w:sz w:val="28"/>
          <w:szCs w:val="28"/>
        </w:rPr>
        <w:t xml:space="preserve">. </w:t>
      </w:r>
      <w:r w:rsidR="004E76CE" w:rsidRPr="002970C0">
        <w:rPr>
          <w:rFonts w:ascii="Times New Roman" w:hAnsi="Times New Roman" w:cs="Times New Roman"/>
          <w:sz w:val="28"/>
          <w:szCs w:val="28"/>
        </w:rPr>
        <w:t>П</w:t>
      </w:r>
      <w:r w:rsidR="009A3164" w:rsidRPr="002970C0">
        <w:rPr>
          <w:rFonts w:ascii="Times New Roman" w:hAnsi="Times New Roman" w:cs="Times New Roman"/>
          <w:sz w:val="28"/>
          <w:szCs w:val="28"/>
        </w:rPr>
        <w:t>ереч</w:t>
      </w:r>
      <w:r w:rsidR="004E76CE" w:rsidRPr="002970C0">
        <w:rPr>
          <w:rFonts w:ascii="Times New Roman" w:hAnsi="Times New Roman" w:cs="Times New Roman"/>
          <w:sz w:val="28"/>
          <w:szCs w:val="28"/>
        </w:rPr>
        <w:t>е</w:t>
      </w:r>
      <w:r w:rsidR="009A3164" w:rsidRPr="002970C0">
        <w:rPr>
          <w:rFonts w:ascii="Times New Roman" w:hAnsi="Times New Roman" w:cs="Times New Roman"/>
          <w:sz w:val="28"/>
          <w:szCs w:val="28"/>
        </w:rPr>
        <w:t>н</w:t>
      </w:r>
      <w:r w:rsidR="004E76CE" w:rsidRPr="002970C0">
        <w:rPr>
          <w:rFonts w:ascii="Times New Roman" w:hAnsi="Times New Roman" w:cs="Times New Roman"/>
          <w:sz w:val="28"/>
          <w:szCs w:val="28"/>
        </w:rPr>
        <w:t>ь</w:t>
      </w:r>
      <w:r w:rsidR="009A3164" w:rsidRPr="002970C0">
        <w:rPr>
          <w:rFonts w:ascii="Times New Roman" w:hAnsi="Times New Roman" w:cs="Times New Roman"/>
          <w:sz w:val="28"/>
          <w:szCs w:val="28"/>
        </w:rPr>
        <w:t xml:space="preserve"> информации о деятельности</w:t>
      </w:r>
      <w:r w:rsidR="00A55C0C" w:rsidRPr="002970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7BA0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A55C0C" w:rsidRPr="002970C0">
        <w:rPr>
          <w:rFonts w:ascii="Times New Roman" w:hAnsi="Times New Roman" w:cs="Times New Roman"/>
          <w:sz w:val="28"/>
          <w:szCs w:val="28"/>
        </w:rPr>
        <w:t xml:space="preserve"> «Усть-Наринзорское»</w:t>
      </w:r>
      <w:r w:rsidR="004E76CE" w:rsidRPr="002970C0">
        <w:rPr>
          <w:rFonts w:ascii="Times New Roman" w:hAnsi="Times New Roman" w:cs="Times New Roman"/>
          <w:sz w:val="28"/>
          <w:szCs w:val="28"/>
        </w:rPr>
        <w:t xml:space="preserve">, размещаемой в сети </w:t>
      </w:r>
      <w:r w:rsidR="00DD7039" w:rsidRPr="002970C0">
        <w:rPr>
          <w:rFonts w:ascii="Times New Roman" w:hAnsi="Times New Roman" w:cs="Times New Roman"/>
          <w:sz w:val="28"/>
          <w:szCs w:val="28"/>
        </w:rPr>
        <w:t>«Интернет</w:t>
      </w:r>
      <w:r w:rsidR="004E76CE" w:rsidRPr="002970C0">
        <w:rPr>
          <w:rFonts w:ascii="Times New Roman" w:hAnsi="Times New Roman" w:cs="Times New Roman"/>
          <w:sz w:val="28"/>
          <w:szCs w:val="28"/>
        </w:rPr>
        <w:t>»</w:t>
      </w:r>
      <w:r w:rsidR="004A3064" w:rsidRPr="002970C0">
        <w:rPr>
          <w:rFonts w:ascii="Times New Roman" w:hAnsi="Times New Roman" w:cs="Times New Roman"/>
          <w:sz w:val="28"/>
          <w:szCs w:val="28"/>
        </w:rPr>
        <w:t>,</w:t>
      </w:r>
      <w:r w:rsidR="004E76CE" w:rsidRPr="002970C0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2970C0" w:rsidRPr="002970C0">
        <w:rPr>
          <w:rFonts w:ascii="Times New Roman" w:hAnsi="Times New Roman" w:cs="Times New Roman"/>
          <w:sz w:val="28"/>
          <w:szCs w:val="28"/>
        </w:rPr>
        <w:t>Уставом сельского поселения «Усть-Наринзорское»</w:t>
      </w:r>
      <w:r w:rsidR="002970C0" w:rsidRPr="002970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A3064" w:rsidRPr="004A3064">
        <w:rPr>
          <w:rFonts w:ascii="Times New Roman" w:hAnsi="Times New Roman" w:cs="Times New Roman"/>
          <w:sz w:val="28"/>
          <w:szCs w:val="28"/>
        </w:rPr>
        <w:t xml:space="preserve">и содержит сведения о </w:t>
      </w:r>
      <w:r w:rsidR="009A3164" w:rsidRPr="004A3064">
        <w:rPr>
          <w:rFonts w:ascii="Times New Roman" w:hAnsi="Times New Roman" w:cs="Times New Roman"/>
          <w:sz w:val="28"/>
          <w:szCs w:val="28"/>
        </w:rPr>
        <w:t>периодичност</w:t>
      </w:r>
      <w:r w:rsidR="004A3064" w:rsidRPr="004A3064">
        <w:rPr>
          <w:rFonts w:ascii="Times New Roman" w:hAnsi="Times New Roman" w:cs="Times New Roman"/>
          <w:sz w:val="28"/>
          <w:szCs w:val="28"/>
        </w:rPr>
        <w:t>и</w:t>
      </w:r>
      <w:r w:rsidR="009A3164" w:rsidRPr="004A3064">
        <w:rPr>
          <w:rFonts w:ascii="Times New Roman" w:hAnsi="Times New Roman" w:cs="Times New Roman"/>
          <w:sz w:val="28"/>
          <w:szCs w:val="28"/>
        </w:rPr>
        <w:t xml:space="preserve">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</w:t>
      </w:r>
      <w:r w:rsidR="004E76CE" w:rsidRPr="004A3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01"/>
      <w:bookmarkEnd w:id="5"/>
      <w:r w:rsidRPr="00DD7039">
        <w:rPr>
          <w:rFonts w:ascii="Times New Roman" w:hAnsi="Times New Roman" w:cs="Times New Roman"/>
          <w:b/>
          <w:sz w:val="28"/>
          <w:szCs w:val="28"/>
        </w:rPr>
        <w:t>5. ПРАВА ПОЛЬЗОВАТЕЛЯ ИНФОРМАЦИЕЙ</w:t>
      </w:r>
    </w:p>
    <w:p w:rsidR="00DD7039" w:rsidRPr="00685ECC" w:rsidRDefault="00DD7039" w:rsidP="00DB5657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 ДЕЯТЕЛЬНОСТИ</w:t>
      </w:r>
      <w:r w:rsidR="00F77BA0"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 ПОСЕЛЕНИЯ «УСТЬ-НАРИНЗОРСКОЕ»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DD7039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5ECC" w:rsidRPr="00685ECC">
        <w:rPr>
          <w:rFonts w:ascii="Times New Roman" w:hAnsi="Times New Roman" w:cs="Times New Roman"/>
          <w:sz w:val="28"/>
          <w:szCs w:val="28"/>
        </w:rPr>
        <w:t>Пользователь информацией имеет право: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получать достоверную информацию о деятельности</w:t>
      </w:r>
      <w:r w:rsidR="00D06B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7BA0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  <w:r w:rsidR="00D06B92" w:rsidRPr="00D06B92">
        <w:rPr>
          <w:rFonts w:ascii="Times New Roman" w:hAnsi="Times New Roman" w:cs="Times New Roman"/>
          <w:sz w:val="28"/>
          <w:szCs w:val="28"/>
        </w:rPr>
        <w:t>п</w:t>
      </w:r>
      <w:r w:rsidR="00F77BA0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D06B92" w:rsidRPr="00D06B92">
        <w:rPr>
          <w:rFonts w:ascii="Times New Roman" w:hAnsi="Times New Roman" w:cs="Times New Roman"/>
          <w:sz w:val="28"/>
          <w:szCs w:val="28"/>
        </w:rPr>
        <w:t xml:space="preserve"> «Усть-Наринзорское»</w:t>
      </w:r>
      <w:r w:rsidRPr="00D06B92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отказаться от получения информации о деятельности</w:t>
      </w:r>
      <w:r w:rsidR="00D06B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7BA0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  <w:r w:rsidR="00D06B92" w:rsidRPr="00D06B92">
        <w:rPr>
          <w:rFonts w:ascii="Times New Roman" w:hAnsi="Times New Roman" w:cs="Times New Roman"/>
          <w:sz w:val="28"/>
          <w:szCs w:val="28"/>
        </w:rPr>
        <w:t>п</w:t>
      </w:r>
      <w:r w:rsidR="00F77BA0">
        <w:rPr>
          <w:rFonts w:ascii="Times New Roman" w:hAnsi="Times New Roman" w:cs="Times New Roman"/>
          <w:sz w:val="28"/>
          <w:szCs w:val="28"/>
        </w:rPr>
        <w:t>оселения</w:t>
      </w:r>
      <w:r w:rsidR="00D06B92" w:rsidRPr="00D06B92">
        <w:rPr>
          <w:rFonts w:ascii="Times New Roman" w:hAnsi="Times New Roman" w:cs="Times New Roman"/>
          <w:sz w:val="28"/>
          <w:szCs w:val="28"/>
        </w:rPr>
        <w:t xml:space="preserve"> «Усть-Наринзорское»</w:t>
      </w:r>
      <w:r w:rsidR="00E23F05" w:rsidRPr="00D06B92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не обосновывать необходимость получения запрашиваемой информации о деятельности </w:t>
      </w:r>
      <w:r w:rsidR="00F77BA0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  <w:r w:rsidR="00D06B92" w:rsidRPr="00D06B92">
        <w:rPr>
          <w:rFonts w:ascii="Times New Roman" w:hAnsi="Times New Roman" w:cs="Times New Roman"/>
          <w:sz w:val="28"/>
          <w:szCs w:val="28"/>
        </w:rPr>
        <w:t>п</w:t>
      </w:r>
      <w:r w:rsidR="00F77BA0">
        <w:rPr>
          <w:rFonts w:ascii="Times New Roman" w:hAnsi="Times New Roman" w:cs="Times New Roman"/>
          <w:sz w:val="28"/>
          <w:szCs w:val="28"/>
        </w:rPr>
        <w:t>оселения</w:t>
      </w:r>
      <w:r w:rsidR="00D06B92" w:rsidRPr="00D06B92">
        <w:rPr>
          <w:rFonts w:ascii="Times New Roman" w:hAnsi="Times New Roman" w:cs="Times New Roman"/>
          <w:sz w:val="28"/>
          <w:szCs w:val="28"/>
        </w:rPr>
        <w:t xml:space="preserve"> «Усть-Наринзорское</w:t>
      </w:r>
      <w:r w:rsidR="00D06B92">
        <w:rPr>
          <w:rFonts w:ascii="Times New Roman" w:hAnsi="Times New Roman" w:cs="Times New Roman"/>
          <w:i/>
          <w:sz w:val="28"/>
          <w:szCs w:val="28"/>
        </w:rPr>
        <w:t>»</w:t>
      </w:r>
      <w:r w:rsidRPr="00685ECC">
        <w:rPr>
          <w:rFonts w:ascii="Times New Roman" w:hAnsi="Times New Roman" w:cs="Times New Roman"/>
          <w:sz w:val="28"/>
          <w:szCs w:val="28"/>
        </w:rPr>
        <w:t>, доступ к которой не ограничен;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обжаловать в установленном порядке нормативн</w:t>
      </w:r>
      <w:r w:rsidR="00DD7039">
        <w:rPr>
          <w:rFonts w:ascii="Times New Roman" w:hAnsi="Times New Roman" w:cs="Times New Roman"/>
          <w:sz w:val="28"/>
          <w:szCs w:val="28"/>
        </w:rPr>
        <w:t xml:space="preserve">ые </w:t>
      </w:r>
      <w:r w:rsidRPr="00685ECC">
        <w:rPr>
          <w:rFonts w:ascii="Times New Roman" w:hAnsi="Times New Roman" w:cs="Times New Roman"/>
          <w:sz w:val="28"/>
          <w:szCs w:val="28"/>
        </w:rPr>
        <w:t>правовые акты и (или) действия (бездействие)</w:t>
      </w:r>
      <w:r w:rsidR="00D06B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7BA0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  <w:r w:rsidR="00D06B92" w:rsidRPr="00D06B92">
        <w:rPr>
          <w:rFonts w:ascii="Times New Roman" w:hAnsi="Times New Roman" w:cs="Times New Roman"/>
          <w:sz w:val="28"/>
          <w:szCs w:val="28"/>
        </w:rPr>
        <w:t>п</w:t>
      </w:r>
      <w:r w:rsidR="00F77BA0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D06B92" w:rsidRPr="00D06B92">
        <w:rPr>
          <w:rFonts w:ascii="Times New Roman" w:hAnsi="Times New Roman" w:cs="Times New Roman"/>
          <w:sz w:val="28"/>
          <w:szCs w:val="28"/>
        </w:rPr>
        <w:t xml:space="preserve"> «Усть-Наринзорское</w:t>
      </w:r>
      <w:r w:rsidR="00D06B92" w:rsidRPr="002970C0">
        <w:rPr>
          <w:rFonts w:ascii="Times New Roman" w:hAnsi="Times New Roman" w:cs="Times New Roman"/>
          <w:sz w:val="28"/>
          <w:szCs w:val="28"/>
        </w:rPr>
        <w:t>»</w:t>
      </w:r>
      <w:r w:rsidRPr="002970C0">
        <w:rPr>
          <w:rFonts w:ascii="Times New Roman" w:hAnsi="Times New Roman" w:cs="Times New Roman"/>
          <w:sz w:val="28"/>
          <w:szCs w:val="28"/>
        </w:rPr>
        <w:t>, ее</w:t>
      </w:r>
      <w:r w:rsidRPr="00685ECC">
        <w:rPr>
          <w:rFonts w:ascii="Times New Roman" w:hAnsi="Times New Roman" w:cs="Times New Roman"/>
          <w:sz w:val="28"/>
          <w:szCs w:val="28"/>
        </w:rPr>
        <w:t xml:space="preserve"> должностных лиц, нарушающие право на доступ к информации о деятельности </w:t>
      </w:r>
      <w:r w:rsidR="00F77BA0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D06B92" w:rsidRPr="00D06B92">
        <w:rPr>
          <w:rFonts w:ascii="Times New Roman" w:hAnsi="Times New Roman" w:cs="Times New Roman"/>
          <w:sz w:val="28"/>
          <w:szCs w:val="28"/>
        </w:rPr>
        <w:t xml:space="preserve"> «Усть-Наринзорское»</w:t>
      </w:r>
      <w:r w:rsidR="00D06B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и установленный порядок его реализации;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требовать в установленном законом порядке возмещения вреда, причиненного нарушением его права на доступ к информации о деятельности</w:t>
      </w:r>
      <w:r w:rsidRPr="00D06B92">
        <w:rPr>
          <w:rFonts w:ascii="Times New Roman" w:hAnsi="Times New Roman" w:cs="Times New Roman"/>
          <w:sz w:val="28"/>
          <w:szCs w:val="28"/>
        </w:rPr>
        <w:t xml:space="preserve"> </w:t>
      </w:r>
      <w:r w:rsidR="00F77BA0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D06B92" w:rsidRPr="00D06B92">
        <w:rPr>
          <w:rFonts w:ascii="Times New Roman" w:hAnsi="Times New Roman" w:cs="Times New Roman"/>
          <w:sz w:val="28"/>
          <w:szCs w:val="28"/>
        </w:rPr>
        <w:t xml:space="preserve"> «Усть-Наринзорское</w:t>
      </w:r>
      <w:r w:rsidR="00D06B92">
        <w:rPr>
          <w:rFonts w:ascii="Times New Roman" w:hAnsi="Times New Roman" w:cs="Times New Roman"/>
          <w:i/>
          <w:sz w:val="28"/>
          <w:szCs w:val="28"/>
        </w:rPr>
        <w:t>»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DD7039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10"/>
      <w:bookmarkEnd w:id="6"/>
      <w:r w:rsidRPr="00DD7039">
        <w:rPr>
          <w:rFonts w:ascii="Times New Roman" w:hAnsi="Times New Roman" w:cs="Times New Roman"/>
          <w:b/>
          <w:sz w:val="28"/>
          <w:szCs w:val="28"/>
        </w:rPr>
        <w:t>6. ОРГАНИЗАЦИЯ ДОСТУПА К ИНФОРМАЦИИ</w:t>
      </w:r>
    </w:p>
    <w:p w:rsidR="00F77BA0" w:rsidRDefault="00685ECC" w:rsidP="00DD7039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</w:t>
      </w:r>
      <w:r w:rsidR="00DD7039" w:rsidRPr="00DD7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039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F77BA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685ECC" w:rsidRPr="00DD7039" w:rsidRDefault="00F77BA0" w:rsidP="00DD7039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«УСТЬ-НАРИНЗОРСКОЕ»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9</w:t>
      </w:r>
      <w:r w:rsidRPr="00685ECC">
        <w:rPr>
          <w:rFonts w:ascii="Times New Roman" w:hAnsi="Times New Roman" w:cs="Times New Roman"/>
          <w:sz w:val="28"/>
          <w:szCs w:val="28"/>
        </w:rPr>
        <w:t>. Доступ к информации о деятельности</w:t>
      </w:r>
      <w:r w:rsidR="00C573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7BA0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  <w:r w:rsidR="00C573CA" w:rsidRPr="00C573CA">
        <w:rPr>
          <w:rFonts w:ascii="Times New Roman" w:hAnsi="Times New Roman" w:cs="Times New Roman"/>
          <w:sz w:val="28"/>
          <w:szCs w:val="28"/>
        </w:rPr>
        <w:t>п</w:t>
      </w:r>
      <w:r w:rsidR="00F77BA0">
        <w:rPr>
          <w:rFonts w:ascii="Times New Roman" w:hAnsi="Times New Roman" w:cs="Times New Roman"/>
          <w:sz w:val="28"/>
          <w:szCs w:val="28"/>
        </w:rPr>
        <w:t>оселения</w:t>
      </w:r>
      <w:r w:rsidR="00C573CA" w:rsidRPr="00C573CA">
        <w:rPr>
          <w:rFonts w:ascii="Times New Roman" w:hAnsi="Times New Roman" w:cs="Times New Roman"/>
          <w:sz w:val="28"/>
          <w:szCs w:val="28"/>
        </w:rPr>
        <w:t xml:space="preserve"> «Усть-Наринзорское»</w:t>
      </w:r>
      <w:r w:rsidR="00C573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обеспечивается в пределах своих полномочий</w:t>
      </w:r>
      <w:r w:rsidR="00C573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7BA0">
        <w:rPr>
          <w:rFonts w:ascii="Times New Roman" w:hAnsi="Times New Roman" w:cs="Times New Roman"/>
          <w:sz w:val="28"/>
          <w:szCs w:val="28"/>
        </w:rPr>
        <w:t>Администрации с</w:t>
      </w:r>
      <w:r w:rsidR="004E00DE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C573CA" w:rsidRPr="00C573CA">
        <w:rPr>
          <w:rFonts w:ascii="Times New Roman" w:hAnsi="Times New Roman" w:cs="Times New Roman"/>
          <w:sz w:val="28"/>
          <w:szCs w:val="28"/>
        </w:rPr>
        <w:t>п</w:t>
      </w:r>
      <w:r w:rsidR="004E00DE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C573CA" w:rsidRPr="00C573CA">
        <w:rPr>
          <w:rFonts w:ascii="Times New Roman" w:hAnsi="Times New Roman" w:cs="Times New Roman"/>
          <w:sz w:val="28"/>
          <w:szCs w:val="28"/>
        </w:rPr>
        <w:t xml:space="preserve"> «Усть-Наринзорское»</w:t>
      </w:r>
      <w:r w:rsidRPr="00C573CA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</w:t>
      </w:r>
      <w:r w:rsidR="000B4A82">
        <w:rPr>
          <w:rFonts w:ascii="Times New Roman" w:hAnsi="Times New Roman" w:cs="Times New Roman"/>
          <w:sz w:val="28"/>
          <w:szCs w:val="28"/>
        </w:rPr>
        <w:t>В</w:t>
      </w:r>
      <w:r w:rsidR="000B4A82" w:rsidRPr="00685ECC">
        <w:rPr>
          <w:rFonts w:ascii="Times New Roman" w:hAnsi="Times New Roman" w:cs="Times New Roman"/>
          <w:sz w:val="28"/>
          <w:szCs w:val="28"/>
        </w:rPr>
        <w:t xml:space="preserve"> пределах своей компетенции уполномоченными представителями </w:t>
      </w:r>
      <w:r w:rsidR="00C573CA" w:rsidRPr="00C573CA">
        <w:rPr>
          <w:rFonts w:ascii="Times New Roman" w:hAnsi="Times New Roman" w:cs="Times New Roman"/>
          <w:sz w:val="28"/>
          <w:szCs w:val="28"/>
        </w:rPr>
        <w:t>Администра</w:t>
      </w:r>
      <w:r w:rsidR="004E00DE">
        <w:rPr>
          <w:rFonts w:ascii="Times New Roman" w:hAnsi="Times New Roman" w:cs="Times New Roman"/>
          <w:sz w:val="28"/>
          <w:szCs w:val="28"/>
        </w:rPr>
        <w:t xml:space="preserve">ции сельского </w:t>
      </w:r>
      <w:r w:rsidR="00C573CA" w:rsidRPr="00C573CA">
        <w:rPr>
          <w:rFonts w:ascii="Times New Roman" w:hAnsi="Times New Roman" w:cs="Times New Roman"/>
          <w:sz w:val="28"/>
          <w:szCs w:val="28"/>
        </w:rPr>
        <w:t>п</w:t>
      </w:r>
      <w:r w:rsidR="004E00DE">
        <w:rPr>
          <w:rFonts w:ascii="Times New Roman" w:hAnsi="Times New Roman" w:cs="Times New Roman"/>
          <w:sz w:val="28"/>
          <w:szCs w:val="28"/>
        </w:rPr>
        <w:t>оселения</w:t>
      </w:r>
      <w:r w:rsidR="00C573CA" w:rsidRPr="00C573CA">
        <w:rPr>
          <w:rFonts w:ascii="Times New Roman" w:hAnsi="Times New Roman" w:cs="Times New Roman"/>
          <w:sz w:val="28"/>
          <w:szCs w:val="28"/>
        </w:rPr>
        <w:t xml:space="preserve"> «Усть-Наринзорское»</w:t>
      </w:r>
      <w:r w:rsidR="00C573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4A82" w:rsidRPr="00685ECC">
        <w:rPr>
          <w:rFonts w:ascii="Times New Roman" w:hAnsi="Times New Roman" w:cs="Times New Roman"/>
          <w:sz w:val="28"/>
          <w:szCs w:val="28"/>
        </w:rPr>
        <w:t xml:space="preserve">по организации доступа к информации о деятельности </w:t>
      </w:r>
      <w:r w:rsidR="004E00DE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  <w:r w:rsidR="00C573CA" w:rsidRPr="00C573CA">
        <w:rPr>
          <w:rFonts w:ascii="Times New Roman" w:hAnsi="Times New Roman" w:cs="Times New Roman"/>
          <w:sz w:val="28"/>
          <w:szCs w:val="28"/>
        </w:rPr>
        <w:t>п</w:t>
      </w:r>
      <w:r w:rsidR="004E00DE">
        <w:rPr>
          <w:rFonts w:ascii="Times New Roman" w:hAnsi="Times New Roman" w:cs="Times New Roman"/>
          <w:sz w:val="28"/>
          <w:szCs w:val="28"/>
        </w:rPr>
        <w:t>оселения</w:t>
      </w:r>
      <w:r w:rsidR="00C573CA" w:rsidRPr="00C573CA">
        <w:rPr>
          <w:rFonts w:ascii="Times New Roman" w:hAnsi="Times New Roman" w:cs="Times New Roman"/>
          <w:sz w:val="28"/>
          <w:szCs w:val="28"/>
        </w:rPr>
        <w:t xml:space="preserve"> «Усть-</w:t>
      </w:r>
      <w:r w:rsidR="00C573CA" w:rsidRPr="00C573CA">
        <w:rPr>
          <w:rFonts w:ascii="Times New Roman" w:hAnsi="Times New Roman" w:cs="Times New Roman"/>
          <w:sz w:val="28"/>
          <w:szCs w:val="28"/>
        </w:rPr>
        <w:lastRenderedPageBreak/>
        <w:t>Наринзорское»</w:t>
      </w:r>
      <w:r w:rsidR="00C573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4A82" w:rsidRPr="00685ECC">
        <w:rPr>
          <w:rFonts w:ascii="Times New Roman" w:hAnsi="Times New Roman" w:cs="Times New Roman"/>
          <w:sz w:val="28"/>
          <w:szCs w:val="28"/>
        </w:rPr>
        <w:t>являются</w:t>
      </w:r>
      <w:r w:rsidR="000B4A82">
        <w:rPr>
          <w:rFonts w:ascii="Times New Roman" w:hAnsi="Times New Roman" w:cs="Times New Roman"/>
          <w:sz w:val="28"/>
          <w:szCs w:val="28"/>
        </w:rPr>
        <w:t xml:space="preserve">: </w:t>
      </w:r>
      <w:r w:rsidR="004E00DE">
        <w:rPr>
          <w:rFonts w:ascii="Times New Roman" w:hAnsi="Times New Roman" w:cs="Times New Roman"/>
          <w:sz w:val="28"/>
          <w:szCs w:val="28"/>
        </w:rPr>
        <w:t xml:space="preserve">специалисты Администрации сельского </w:t>
      </w:r>
      <w:r w:rsidR="00C573CA" w:rsidRPr="00C573CA">
        <w:rPr>
          <w:rFonts w:ascii="Times New Roman" w:hAnsi="Times New Roman" w:cs="Times New Roman"/>
          <w:sz w:val="28"/>
          <w:szCs w:val="28"/>
        </w:rPr>
        <w:t>п</w:t>
      </w:r>
      <w:r w:rsidR="004E00DE">
        <w:rPr>
          <w:rFonts w:ascii="Times New Roman" w:hAnsi="Times New Roman" w:cs="Times New Roman"/>
          <w:sz w:val="28"/>
          <w:szCs w:val="28"/>
        </w:rPr>
        <w:t>оселения</w:t>
      </w:r>
      <w:r w:rsidR="00C573CA" w:rsidRPr="00C573CA">
        <w:rPr>
          <w:rFonts w:ascii="Times New Roman" w:hAnsi="Times New Roman" w:cs="Times New Roman"/>
          <w:sz w:val="28"/>
          <w:szCs w:val="28"/>
        </w:rPr>
        <w:t xml:space="preserve"> «Усть-Наринзорское»</w:t>
      </w:r>
    </w:p>
    <w:p w:rsid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Организация доступа к информации о деятельности </w:t>
      </w:r>
      <w:r w:rsidR="004E00DE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  <w:r w:rsidR="00C573CA" w:rsidRPr="00C573CA">
        <w:rPr>
          <w:rFonts w:ascii="Times New Roman" w:hAnsi="Times New Roman" w:cs="Times New Roman"/>
          <w:sz w:val="28"/>
          <w:szCs w:val="28"/>
        </w:rPr>
        <w:t>п</w:t>
      </w:r>
      <w:r w:rsidR="004E00DE">
        <w:rPr>
          <w:rFonts w:ascii="Times New Roman" w:hAnsi="Times New Roman" w:cs="Times New Roman"/>
          <w:sz w:val="28"/>
          <w:szCs w:val="28"/>
        </w:rPr>
        <w:t>оселения</w:t>
      </w:r>
      <w:r w:rsidR="00C573CA" w:rsidRPr="00C573CA">
        <w:rPr>
          <w:rFonts w:ascii="Times New Roman" w:hAnsi="Times New Roman" w:cs="Times New Roman"/>
          <w:sz w:val="28"/>
          <w:szCs w:val="28"/>
        </w:rPr>
        <w:t xml:space="preserve"> «Усть-Наринзорское»</w:t>
      </w:r>
      <w:r w:rsidR="00C573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осуществляется с учетом требований действующего законодательства и в порядке, установленном настоящим Положением.</w:t>
      </w:r>
    </w:p>
    <w:p w:rsidR="00DD7039" w:rsidRDefault="00DD7039" w:rsidP="00DB5657">
      <w:pPr>
        <w:rPr>
          <w:rFonts w:ascii="Times New Roman" w:hAnsi="Times New Roman" w:cs="Times New Roman"/>
          <w:sz w:val="28"/>
          <w:szCs w:val="28"/>
        </w:rPr>
      </w:pPr>
    </w:p>
    <w:p w:rsidR="00DD7039" w:rsidRDefault="00DD7039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117"/>
      <w:bookmarkEnd w:id="7"/>
      <w:r>
        <w:rPr>
          <w:rFonts w:ascii="Times New Roman" w:hAnsi="Times New Roman" w:cs="Times New Roman"/>
          <w:b/>
          <w:sz w:val="28"/>
          <w:szCs w:val="28"/>
        </w:rPr>
        <w:t>7. ФОРМА ДОСТУПА К ИНФОРМАЦИИ</w:t>
      </w:r>
    </w:p>
    <w:p w:rsidR="004E00DE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 ДЕЯТЕЛЬНО</w:t>
      </w:r>
      <w:r w:rsidR="004E00DE">
        <w:rPr>
          <w:rFonts w:ascii="Times New Roman" w:hAnsi="Times New Roman" w:cs="Times New Roman"/>
          <w:b/>
          <w:sz w:val="28"/>
          <w:szCs w:val="28"/>
        </w:rPr>
        <w:t xml:space="preserve">СТИ СЕЛЬСКОГО ПОСЕЛЕНИЯ </w:t>
      </w:r>
    </w:p>
    <w:p w:rsidR="00685ECC" w:rsidRPr="00757550" w:rsidRDefault="004E00DE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«УСТЬ-НАРИНЗОРСКОЕ»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815708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Организация доступа к информации о деятельности, размещаемой в сети </w:t>
      </w:r>
      <w:r w:rsidR="00DD7039">
        <w:rPr>
          <w:rFonts w:ascii="Times New Roman" w:hAnsi="Times New Roman" w:cs="Times New Roman"/>
          <w:sz w:val="28"/>
          <w:szCs w:val="28"/>
        </w:rPr>
        <w:t>««Интернет»»</w:t>
      </w:r>
      <w:r w:rsidR="00685ECC" w:rsidRPr="00685ECC">
        <w:rPr>
          <w:rFonts w:ascii="Times New Roman" w:hAnsi="Times New Roman" w:cs="Times New Roman"/>
          <w:sz w:val="28"/>
          <w:szCs w:val="28"/>
        </w:rPr>
        <w:t>:</w:t>
      </w:r>
    </w:p>
    <w:p w:rsidR="00685ECC" w:rsidRPr="00A47D56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815708">
        <w:rPr>
          <w:rFonts w:ascii="Times New Roman" w:hAnsi="Times New Roman" w:cs="Times New Roman"/>
          <w:sz w:val="28"/>
          <w:szCs w:val="28"/>
        </w:rPr>
        <w:t xml:space="preserve">- </w:t>
      </w:r>
      <w:r w:rsidR="004E00DE">
        <w:rPr>
          <w:rFonts w:ascii="Times New Roman" w:hAnsi="Times New Roman" w:cs="Times New Roman"/>
          <w:sz w:val="28"/>
          <w:szCs w:val="28"/>
        </w:rPr>
        <w:t xml:space="preserve">Администрация сельского </w:t>
      </w:r>
      <w:r w:rsidR="00815708" w:rsidRPr="00815708">
        <w:rPr>
          <w:rFonts w:ascii="Times New Roman" w:hAnsi="Times New Roman" w:cs="Times New Roman"/>
          <w:sz w:val="28"/>
          <w:szCs w:val="28"/>
        </w:rPr>
        <w:t>п</w:t>
      </w:r>
      <w:r w:rsidR="004E00DE">
        <w:rPr>
          <w:rFonts w:ascii="Times New Roman" w:hAnsi="Times New Roman" w:cs="Times New Roman"/>
          <w:sz w:val="28"/>
          <w:szCs w:val="28"/>
        </w:rPr>
        <w:t>оселения</w:t>
      </w:r>
      <w:r w:rsidR="00815708" w:rsidRPr="00815708">
        <w:rPr>
          <w:rFonts w:ascii="Times New Roman" w:hAnsi="Times New Roman" w:cs="Times New Roman"/>
          <w:sz w:val="28"/>
          <w:szCs w:val="28"/>
        </w:rPr>
        <w:t xml:space="preserve"> «Усть-Наринзорское»</w:t>
      </w:r>
      <w:r w:rsidR="008157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для размещения информации о своей деятельности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Pr="00685ECC">
        <w:rPr>
          <w:rFonts w:ascii="Times New Roman" w:hAnsi="Times New Roman" w:cs="Times New Roman"/>
          <w:sz w:val="28"/>
          <w:szCs w:val="28"/>
        </w:rPr>
        <w:t>, использует свой официальный сайт</w:t>
      </w:r>
      <w:r w:rsidR="00DD7039">
        <w:rPr>
          <w:rFonts w:ascii="Times New Roman" w:hAnsi="Times New Roman" w:cs="Times New Roman"/>
          <w:sz w:val="28"/>
          <w:szCs w:val="28"/>
        </w:rPr>
        <w:t>,</w:t>
      </w:r>
      <w:r w:rsidRPr="00685ECC">
        <w:rPr>
          <w:rFonts w:ascii="Times New Roman" w:hAnsi="Times New Roman" w:cs="Times New Roman"/>
          <w:sz w:val="28"/>
          <w:szCs w:val="28"/>
        </w:rPr>
        <w:t xml:space="preserve"> размещенный по адресу: </w:t>
      </w:r>
      <w:r w:rsidR="0081570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318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31865">
        <w:rPr>
          <w:rFonts w:ascii="Times New Roman" w:hAnsi="Times New Roman" w:cs="Times New Roman"/>
          <w:sz w:val="28"/>
          <w:szCs w:val="28"/>
        </w:rPr>
        <w:t>спустьнаринзорское</w:t>
      </w:r>
      <w:proofErr w:type="spellEnd"/>
      <w:r w:rsidR="00131865">
        <w:rPr>
          <w:rFonts w:ascii="Times New Roman" w:hAnsi="Times New Roman" w:cs="Times New Roman"/>
          <w:sz w:val="28"/>
          <w:szCs w:val="28"/>
        </w:rPr>
        <w:t>»</w:t>
      </w:r>
      <w:r w:rsidR="0020468B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с адресом электронной почты </w:t>
      </w:r>
      <w:r w:rsidR="00A057B6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865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131865" w:rsidRPr="00131865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131865">
        <w:rPr>
          <w:rFonts w:ascii="Times New Roman" w:hAnsi="Times New Roman" w:cs="Times New Roman"/>
          <w:sz w:val="28"/>
          <w:szCs w:val="28"/>
          <w:lang w:val="en-US"/>
        </w:rPr>
        <w:t>unarinzor</w:t>
      </w:r>
      <w:proofErr w:type="spellEnd"/>
      <w:r w:rsidR="00131865" w:rsidRPr="00131865">
        <w:rPr>
          <w:rFonts w:ascii="Times New Roman" w:hAnsi="Times New Roman" w:cs="Times New Roman"/>
          <w:sz w:val="28"/>
          <w:szCs w:val="28"/>
        </w:rPr>
        <w:t>@</w:t>
      </w:r>
      <w:r w:rsidR="0013186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31865" w:rsidRPr="0013186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3186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85ECC">
        <w:rPr>
          <w:rFonts w:ascii="Times New Roman" w:hAnsi="Times New Roman" w:cs="Times New Roman"/>
          <w:sz w:val="28"/>
          <w:szCs w:val="28"/>
        </w:rPr>
        <w:t xml:space="preserve">, по которым пользователем информацией может быть направлен запрос и с которых может быть получена запрашиваемая </w:t>
      </w:r>
      <w:r w:rsidR="00DD7039">
        <w:rPr>
          <w:rFonts w:ascii="Times New Roman" w:hAnsi="Times New Roman" w:cs="Times New Roman"/>
          <w:sz w:val="28"/>
          <w:szCs w:val="28"/>
        </w:rPr>
        <w:t>информация;</w:t>
      </w:r>
    </w:p>
    <w:p w:rsidR="00685ECC" w:rsidRPr="00A47D56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A47D56">
        <w:rPr>
          <w:rFonts w:ascii="Times New Roman" w:hAnsi="Times New Roman" w:cs="Times New Roman"/>
          <w:sz w:val="28"/>
          <w:szCs w:val="28"/>
        </w:rPr>
        <w:t xml:space="preserve">- на официальном сайте также размещается информация о деятельности органов </w:t>
      </w:r>
      <w:r w:rsidRPr="002970C0">
        <w:rPr>
          <w:rFonts w:ascii="Times New Roman" w:hAnsi="Times New Roman" w:cs="Times New Roman"/>
          <w:sz w:val="28"/>
          <w:szCs w:val="28"/>
        </w:rPr>
        <w:t>местного самоуправления, отраслевых (функциональных) и территориальных органов</w:t>
      </w:r>
      <w:r w:rsidR="002970C0">
        <w:rPr>
          <w:rFonts w:ascii="Times New Roman" w:hAnsi="Times New Roman" w:cs="Times New Roman"/>
          <w:sz w:val="28"/>
          <w:szCs w:val="28"/>
        </w:rPr>
        <w:t>.</w:t>
      </w:r>
      <w:r w:rsidRPr="008357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Обнародование (опубликование) информации о деятельности </w:t>
      </w:r>
      <w:r w:rsidR="00131865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  <w:r w:rsidR="008357DB" w:rsidRPr="008357DB">
        <w:rPr>
          <w:rFonts w:ascii="Times New Roman" w:hAnsi="Times New Roman" w:cs="Times New Roman"/>
          <w:sz w:val="28"/>
          <w:szCs w:val="28"/>
        </w:rPr>
        <w:t>п</w:t>
      </w:r>
      <w:r w:rsidR="00131865">
        <w:rPr>
          <w:rFonts w:ascii="Times New Roman" w:hAnsi="Times New Roman" w:cs="Times New Roman"/>
          <w:sz w:val="28"/>
          <w:szCs w:val="28"/>
        </w:rPr>
        <w:t>оселения</w:t>
      </w:r>
      <w:r w:rsidR="008357DB" w:rsidRPr="008357DB">
        <w:rPr>
          <w:rFonts w:ascii="Times New Roman" w:hAnsi="Times New Roman" w:cs="Times New Roman"/>
          <w:sz w:val="28"/>
          <w:szCs w:val="28"/>
        </w:rPr>
        <w:t xml:space="preserve"> «Усть-Наринзорское»</w:t>
      </w:r>
      <w:r w:rsidR="008357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в средствах массовой информации осуществляется в соответствии с законодательством Российской Федерации о средствах массовой информации.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85ECC" w:rsidRPr="00685ECC">
        <w:rPr>
          <w:rFonts w:ascii="Times New Roman" w:hAnsi="Times New Roman" w:cs="Times New Roman"/>
          <w:sz w:val="28"/>
          <w:szCs w:val="28"/>
        </w:rPr>
        <w:t>. Официальное опубликование муниципальных правовых актов осуществляется в соответствии с установленным муниципальными правовыми актами порядком их официального опубликования.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22DD9">
        <w:rPr>
          <w:rFonts w:ascii="Times New Roman" w:hAnsi="Times New Roman" w:cs="Times New Roman"/>
          <w:sz w:val="28"/>
          <w:szCs w:val="28"/>
        </w:rPr>
        <w:t>.</w:t>
      </w:r>
      <w:r w:rsidR="00131865">
        <w:rPr>
          <w:rFonts w:ascii="Times New Roman" w:hAnsi="Times New Roman" w:cs="Times New Roman"/>
          <w:sz w:val="28"/>
          <w:szCs w:val="28"/>
        </w:rPr>
        <w:t xml:space="preserve">Администрация сельского </w:t>
      </w:r>
      <w:r w:rsidR="008357DB" w:rsidRPr="008357DB">
        <w:rPr>
          <w:rFonts w:ascii="Times New Roman" w:hAnsi="Times New Roman" w:cs="Times New Roman"/>
          <w:sz w:val="28"/>
          <w:szCs w:val="28"/>
        </w:rPr>
        <w:t>п</w:t>
      </w:r>
      <w:r w:rsidR="00131865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8357DB" w:rsidRPr="008357DB">
        <w:rPr>
          <w:rFonts w:ascii="Times New Roman" w:hAnsi="Times New Roman" w:cs="Times New Roman"/>
          <w:sz w:val="28"/>
          <w:szCs w:val="28"/>
        </w:rPr>
        <w:t xml:space="preserve"> «Усть-Наринзорское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обеспечивает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A47D56">
        <w:rPr>
          <w:rFonts w:ascii="Times New Roman" w:hAnsi="Times New Roman" w:cs="Times New Roman"/>
          <w:sz w:val="28"/>
          <w:szCs w:val="28"/>
        </w:rPr>
        <w:t xml:space="preserve"> </w:t>
      </w:r>
      <w:r w:rsidR="008357DB" w:rsidRPr="008357DB">
        <w:rPr>
          <w:rFonts w:ascii="Times New Roman" w:hAnsi="Times New Roman" w:cs="Times New Roman"/>
          <w:sz w:val="28"/>
          <w:szCs w:val="28"/>
        </w:rPr>
        <w:t>Муниципального района «Сретенский район»</w:t>
      </w:r>
      <w:r w:rsidR="008357DB">
        <w:rPr>
          <w:rFonts w:ascii="Times New Roman" w:hAnsi="Times New Roman" w:cs="Times New Roman"/>
          <w:sz w:val="28"/>
          <w:szCs w:val="28"/>
        </w:rPr>
        <w:t>,</w:t>
      </w:r>
      <w:r w:rsidR="008357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на своих </w:t>
      </w:r>
      <w:r w:rsidR="00A47D56">
        <w:rPr>
          <w:rFonts w:ascii="Times New Roman" w:hAnsi="Times New Roman" w:cs="Times New Roman"/>
          <w:sz w:val="28"/>
          <w:szCs w:val="28"/>
        </w:rPr>
        <w:t xml:space="preserve">коллегиальных </w:t>
      </w:r>
      <w:r w:rsidR="00685ECC" w:rsidRPr="00685ECC">
        <w:rPr>
          <w:rFonts w:ascii="Times New Roman" w:hAnsi="Times New Roman" w:cs="Times New Roman"/>
          <w:sz w:val="28"/>
          <w:szCs w:val="28"/>
        </w:rPr>
        <w:t>заседаниях.</w:t>
      </w:r>
    </w:p>
    <w:p w:rsidR="00A605B6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Присутствие указанных лиц на этих заседаниях осуществляется в соответствии с Регламентом</w:t>
      </w:r>
      <w:r w:rsidR="008357DB">
        <w:rPr>
          <w:rFonts w:ascii="Times New Roman" w:hAnsi="Times New Roman" w:cs="Times New Roman"/>
          <w:sz w:val="28"/>
          <w:szCs w:val="28"/>
        </w:rPr>
        <w:t xml:space="preserve"> </w:t>
      </w:r>
      <w:r w:rsidR="00131865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  <w:r w:rsidR="008357DB" w:rsidRPr="008357DB">
        <w:rPr>
          <w:rFonts w:ascii="Times New Roman" w:hAnsi="Times New Roman" w:cs="Times New Roman"/>
          <w:sz w:val="28"/>
          <w:szCs w:val="28"/>
        </w:rPr>
        <w:t>п</w:t>
      </w:r>
      <w:r w:rsidR="00131865">
        <w:rPr>
          <w:rFonts w:ascii="Times New Roman" w:hAnsi="Times New Roman" w:cs="Times New Roman"/>
          <w:sz w:val="28"/>
          <w:szCs w:val="28"/>
        </w:rPr>
        <w:t>оселения</w:t>
      </w:r>
      <w:r w:rsidR="008357DB" w:rsidRPr="008357DB">
        <w:rPr>
          <w:rFonts w:ascii="Times New Roman" w:hAnsi="Times New Roman" w:cs="Times New Roman"/>
          <w:sz w:val="28"/>
          <w:szCs w:val="28"/>
        </w:rPr>
        <w:t xml:space="preserve"> «Усть-Наринзорское»</w:t>
      </w:r>
      <w:r w:rsidRPr="008357DB">
        <w:rPr>
          <w:rFonts w:ascii="Times New Roman" w:hAnsi="Times New Roman" w:cs="Times New Roman"/>
          <w:sz w:val="28"/>
          <w:szCs w:val="28"/>
        </w:rPr>
        <w:t>.</w:t>
      </w:r>
      <w:r w:rsidR="00A47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DD9" w:rsidRPr="008357DB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85ECC" w:rsidRPr="00685ECC">
        <w:rPr>
          <w:rFonts w:ascii="Times New Roman" w:hAnsi="Times New Roman" w:cs="Times New Roman"/>
          <w:sz w:val="28"/>
          <w:szCs w:val="28"/>
        </w:rPr>
        <w:t>. Размещение информации о деятельности</w:t>
      </w:r>
      <w:r w:rsidR="008357DB">
        <w:rPr>
          <w:rFonts w:ascii="Times New Roman" w:hAnsi="Times New Roman" w:cs="Times New Roman"/>
          <w:sz w:val="28"/>
          <w:szCs w:val="28"/>
        </w:rPr>
        <w:t xml:space="preserve"> </w:t>
      </w:r>
      <w:r w:rsidR="008357DB" w:rsidRPr="008357DB">
        <w:rPr>
          <w:rFonts w:ascii="Times New Roman" w:hAnsi="Times New Roman" w:cs="Times New Roman"/>
          <w:sz w:val="28"/>
          <w:szCs w:val="28"/>
        </w:rPr>
        <w:t>Администраци</w:t>
      </w:r>
      <w:r w:rsidR="00131865">
        <w:rPr>
          <w:rFonts w:ascii="Times New Roman" w:hAnsi="Times New Roman" w:cs="Times New Roman"/>
          <w:sz w:val="28"/>
          <w:szCs w:val="28"/>
        </w:rPr>
        <w:t>и сельского поселения</w:t>
      </w:r>
      <w:r w:rsidR="008357DB" w:rsidRPr="008357DB">
        <w:rPr>
          <w:rFonts w:ascii="Times New Roman" w:hAnsi="Times New Roman" w:cs="Times New Roman"/>
          <w:sz w:val="28"/>
          <w:szCs w:val="28"/>
        </w:rPr>
        <w:t xml:space="preserve"> «Усть-Наринзорское»</w:t>
      </w:r>
      <w:r w:rsidR="00B22DD9" w:rsidRPr="008357DB">
        <w:rPr>
          <w:rFonts w:ascii="Times New Roman" w:hAnsi="Times New Roman" w:cs="Times New Roman"/>
          <w:sz w:val="28"/>
          <w:szCs w:val="28"/>
        </w:rPr>
        <w:t>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131CFF">
        <w:rPr>
          <w:rFonts w:ascii="Times New Roman" w:hAnsi="Times New Roman" w:cs="Times New Roman"/>
          <w:sz w:val="28"/>
          <w:szCs w:val="28"/>
        </w:rPr>
        <w:t>в</w:t>
      </w:r>
      <w:r w:rsidRPr="00685ECC">
        <w:rPr>
          <w:rFonts w:ascii="Times New Roman" w:hAnsi="Times New Roman" w:cs="Times New Roman"/>
          <w:sz w:val="28"/>
          <w:szCs w:val="28"/>
        </w:rPr>
        <w:t xml:space="preserve"> помещениях, занимаемых</w:t>
      </w:r>
      <w:r w:rsidR="008357DB">
        <w:rPr>
          <w:rFonts w:ascii="Times New Roman" w:hAnsi="Times New Roman" w:cs="Times New Roman"/>
          <w:sz w:val="28"/>
          <w:szCs w:val="28"/>
        </w:rPr>
        <w:t xml:space="preserve"> </w:t>
      </w:r>
      <w:r w:rsidR="00131865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8357DB" w:rsidRPr="008357DB">
        <w:rPr>
          <w:rFonts w:ascii="Times New Roman" w:hAnsi="Times New Roman" w:cs="Times New Roman"/>
          <w:sz w:val="28"/>
          <w:szCs w:val="28"/>
        </w:rPr>
        <w:t xml:space="preserve"> «Усть-Наринзорское»</w:t>
      </w:r>
      <w:r w:rsidRPr="00685ECC">
        <w:rPr>
          <w:rFonts w:ascii="Times New Roman" w:hAnsi="Times New Roman" w:cs="Times New Roman"/>
          <w:sz w:val="28"/>
          <w:szCs w:val="28"/>
        </w:rPr>
        <w:t>, и иных отведенных для этих целей местах:</w:t>
      </w:r>
    </w:p>
    <w:p w:rsidR="00685ECC" w:rsidRPr="00DD7039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информация размещается на информационных стендах и (или) других технических средствах аналогичного назначения для ознакомления пользователей. </w:t>
      </w:r>
      <w:proofErr w:type="gramStart"/>
      <w:r w:rsidRPr="00685ECC">
        <w:rPr>
          <w:rFonts w:ascii="Times New Roman" w:hAnsi="Times New Roman" w:cs="Times New Roman"/>
          <w:sz w:val="28"/>
          <w:szCs w:val="28"/>
        </w:rPr>
        <w:t>Информация должна содержать: порядок работы</w:t>
      </w:r>
      <w:r w:rsidR="008357DB">
        <w:rPr>
          <w:rFonts w:ascii="Times New Roman" w:hAnsi="Times New Roman" w:cs="Times New Roman"/>
          <w:sz w:val="28"/>
          <w:szCs w:val="28"/>
        </w:rPr>
        <w:t xml:space="preserve"> </w:t>
      </w:r>
      <w:r w:rsidR="0013186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8357DB" w:rsidRPr="008357DB">
        <w:rPr>
          <w:rFonts w:ascii="Times New Roman" w:hAnsi="Times New Roman" w:cs="Times New Roman"/>
          <w:sz w:val="28"/>
          <w:szCs w:val="28"/>
        </w:rPr>
        <w:t xml:space="preserve"> «Усть-Наринзорское»</w:t>
      </w:r>
      <w:r w:rsidRPr="00685ECC">
        <w:rPr>
          <w:rFonts w:ascii="Times New Roman" w:hAnsi="Times New Roman" w:cs="Times New Roman"/>
          <w:sz w:val="28"/>
          <w:szCs w:val="28"/>
        </w:rPr>
        <w:t>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8357DB">
        <w:rPr>
          <w:rFonts w:ascii="Times New Roman" w:hAnsi="Times New Roman" w:cs="Times New Roman"/>
          <w:sz w:val="28"/>
          <w:szCs w:val="28"/>
        </w:rPr>
        <w:t xml:space="preserve"> </w:t>
      </w:r>
      <w:r w:rsidR="008357DB" w:rsidRPr="008357DB">
        <w:rPr>
          <w:rFonts w:ascii="Times New Roman" w:hAnsi="Times New Roman" w:cs="Times New Roman"/>
          <w:sz w:val="28"/>
          <w:szCs w:val="28"/>
        </w:rPr>
        <w:t>Муниципального района «Сретенский район»</w:t>
      </w:r>
      <w:r w:rsidR="00DD7039" w:rsidRPr="008357D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8357DB">
        <w:rPr>
          <w:rFonts w:ascii="Times New Roman" w:hAnsi="Times New Roman" w:cs="Times New Roman"/>
          <w:sz w:val="28"/>
          <w:szCs w:val="28"/>
        </w:rPr>
        <w:t xml:space="preserve">- </w:t>
      </w:r>
      <w:r w:rsidR="00131865">
        <w:rPr>
          <w:rFonts w:ascii="Times New Roman" w:hAnsi="Times New Roman" w:cs="Times New Roman"/>
          <w:sz w:val="28"/>
          <w:szCs w:val="28"/>
        </w:rPr>
        <w:t xml:space="preserve">Администрация сельского </w:t>
      </w:r>
      <w:r w:rsidR="008357DB" w:rsidRPr="008357DB">
        <w:rPr>
          <w:rFonts w:ascii="Times New Roman" w:hAnsi="Times New Roman" w:cs="Times New Roman"/>
          <w:sz w:val="28"/>
          <w:szCs w:val="28"/>
        </w:rPr>
        <w:t>п</w:t>
      </w:r>
      <w:r w:rsidR="00131865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8357DB" w:rsidRPr="008357DB">
        <w:rPr>
          <w:rFonts w:ascii="Times New Roman" w:hAnsi="Times New Roman" w:cs="Times New Roman"/>
          <w:sz w:val="28"/>
          <w:szCs w:val="28"/>
        </w:rPr>
        <w:t xml:space="preserve"> «Усть-Наринзорское»</w:t>
      </w:r>
      <w:r w:rsidR="008357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вправе размещать в помещениях, занимаемых</w:t>
      </w:r>
      <w:r w:rsidR="00A47D56">
        <w:rPr>
          <w:rFonts w:ascii="Times New Roman" w:hAnsi="Times New Roman" w:cs="Times New Roman"/>
          <w:sz w:val="28"/>
          <w:szCs w:val="28"/>
        </w:rPr>
        <w:t xml:space="preserve"> </w:t>
      </w:r>
      <w:r w:rsidR="00131865">
        <w:rPr>
          <w:rFonts w:ascii="Times New Roman" w:hAnsi="Times New Roman" w:cs="Times New Roman"/>
          <w:sz w:val="28"/>
          <w:szCs w:val="28"/>
        </w:rPr>
        <w:t xml:space="preserve">Администрацией сельского </w:t>
      </w:r>
      <w:r w:rsidR="008357DB" w:rsidRPr="008357DB">
        <w:rPr>
          <w:rFonts w:ascii="Times New Roman" w:hAnsi="Times New Roman" w:cs="Times New Roman"/>
          <w:sz w:val="28"/>
          <w:szCs w:val="28"/>
        </w:rPr>
        <w:t>п</w:t>
      </w:r>
      <w:r w:rsidR="00131865">
        <w:rPr>
          <w:rFonts w:ascii="Times New Roman" w:hAnsi="Times New Roman" w:cs="Times New Roman"/>
          <w:sz w:val="28"/>
          <w:szCs w:val="28"/>
        </w:rPr>
        <w:t>оселения</w:t>
      </w:r>
      <w:r w:rsidR="008357DB" w:rsidRPr="008357DB">
        <w:rPr>
          <w:rFonts w:ascii="Times New Roman" w:hAnsi="Times New Roman" w:cs="Times New Roman"/>
          <w:sz w:val="28"/>
          <w:szCs w:val="28"/>
        </w:rPr>
        <w:t xml:space="preserve"> «Усть-</w:t>
      </w:r>
      <w:r w:rsidR="008357DB" w:rsidRPr="008357DB">
        <w:rPr>
          <w:rFonts w:ascii="Times New Roman" w:hAnsi="Times New Roman" w:cs="Times New Roman"/>
          <w:sz w:val="28"/>
          <w:szCs w:val="28"/>
        </w:rPr>
        <w:lastRenderedPageBreak/>
        <w:t>Наринзорское»</w:t>
      </w:r>
      <w:r w:rsidR="008357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14E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иные сведения, необходимые для оперативного информирования пользователей информацией.</w:t>
      </w:r>
    </w:p>
    <w:p w:rsid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2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131CFF">
        <w:rPr>
          <w:rFonts w:ascii="Times New Roman" w:hAnsi="Times New Roman" w:cs="Times New Roman"/>
          <w:sz w:val="28"/>
          <w:szCs w:val="28"/>
        </w:rPr>
        <w:t>ч</w:t>
      </w:r>
      <w:r w:rsidRPr="00685ECC">
        <w:rPr>
          <w:rFonts w:ascii="Times New Roman" w:hAnsi="Times New Roman" w:cs="Times New Roman"/>
          <w:sz w:val="28"/>
          <w:szCs w:val="28"/>
        </w:rPr>
        <w:t>ерез библиотечные и архивные фонды.</w:t>
      </w:r>
    </w:p>
    <w:p w:rsidR="00C814E8" w:rsidRPr="00685ECC" w:rsidRDefault="00C814E8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685ECC" w:rsidP="00131865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69"/>
      <w:bookmarkEnd w:id="8"/>
      <w:r w:rsidRPr="00DD7039">
        <w:rPr>
          <w:rFonts w:ascii="Times New Roman" w:hAnsi="Times New Roman" w:cs="Times New Roman"/>
          <w:b/>
          <w:sz w:val="28"/>
          <w:szCs w:val="28"/>
        </w:rPr>
        <w:t>8. ЗАПРОС ИНФОРМАЦИИ О ДЕЯТЕЛЬНОСТИ</w:t>
      </w:r>
      <w:r w:rsidR="0013186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«УСТЬ-НАРИНЗОРСКОЕ»</w:t>
      </w:r>
      <w:r w:rsidR="00131865" w:rsidRPr="00685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865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85ECC" w:rsidRPr="00685ECC">
        <w:rPr>
          <w:rFonts w:ascii="Times New Roman" w:hAnsi="Times New Roman" w:cs="Times New Roman"/>
          <w:sz w:val="28"/>
          <w:szCs w:val="28"/>
        </w:rPr>
        <w:t>. Пользователь информацией имеет право обращаться в</w:t>
      </w:r>
      <w:r w:rsidR="00131865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 «Усть-Наринзорское»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85ECC" w:rsidRPr="00685ECC">
        <w:rPr>
          <w:rFonts w:ascii="Times New Roman" w:hAnsi="Times New Roman" w:cs="Times New Roman"/>
          <w:sz w:val="28"/>
          <w:szCs w:val="28"/>
        </w:rPr>
        <w:t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</w:t>
      </w:r>
      <w:r w:rsidR="00A47D56">
        <w:rPr>
          <w:rFonts w:ascii="Times New Roman" w:hAnsi="Times New Roman" w:cs="Times New Roman"/>
          <w:sz w:val="28"/>
          <w:szCs w:val="28"/>
        </w:rPr>
        <w:t xml:space="preserve"> (последнее, если имеется)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</w:t>
      </w:r>
      <w:r w:rsidR="00E132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225" w:rsidRPr="00E13225">
        <w:rPr>
          <w:rFonts w:ascii="Times New Roman" w:hAnsi="Times New Roman" w:cs="Times New Roman"/>
          <w:sz w:val="28"/>
          <w:szCs w:val="28"/>
        </w:rPr>
        <w:t>Муниципального района «Сретенский район»</w:t>
      </w:r>
      <w:r w:rsidR="00685ECC" w:rsidRPr="00E13225">
        <w:rPr>
          <w:rFonts w:ascii="Times New Roman" w:hAnsi="Times New Roman" w:cs="Times New Roman"/>
          <w:sz w:val="28"/>
          <w:szCs w:val="28"/>
        </w:rPr>
        <w:t>,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запрашивающих информацию о деятельности</w:t>
      </w:r>
      <w:r w:rsidR="00E13225">
        <w:rPr>
          <w:rFonts w:ascii="Times New Roman" w:hAnsi="Times New Roman" w:cs="Times New Roman"/>
          <w:sz w:val="28"/>
          <w:szCs w:val="28"/>
        </w:rPr>
        <w:t xml:space="preserve"> </w:t>
      </w:r>
      <w:r w:rsidR="00131865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  <w:r w:rsidR="00E13225" w:rsidRPr="00E13225">
        <w:rPr>
          <w:rFonts w:ascii="Times New Roman" w:hAnsi="Times New Roman" w:cs="Times New Roman"/>
          <w:sz w:val="28"/>
          <w:szCs w:val="28"/>
        </w:rPr>
        <w:t>п</w:t>
      </w:r>
      <w:r w:rsidR="00131865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E13225" w:rsidRPr="00E13225">
        <w:rPr>
          <w:rFonts w:ascii="Times New Roman" w:hAnsi="Times New Roman" w:cs="Times New Roman"/>
          <w:sz w:val="28"/>
          <w:szCs w:val="28"/>
        </w:rPr>
        <w:t xml:space="preserve"> «Усть-Наринзорское</w:t>
      </w:r>
      <w:r w:rsidR="00E13225">
        <w:rPr>
          <w:rFonts w:ascii="Times New Roman" w:hAnsi="Times New Roman" w:cs="Times New Roman"/>
          <w:i/>
          <w:sz w:val="28"/>
          <w:szCs w:val="28"/>
        </w:rPr>
        <w:t>»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Анонимные запросы не рассматриваются. В запросе, составленном в письменной форме, указывается также наименование</w:t>
      </w:r>
      <w:r w:rsidR="00E132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225" w:rsidRPr="00E13225">
        <w:rPr>
          <w:rFonts w:ascii="Times New Roman" w:hAnsi="Times New Roman" w:cs="Times New Roman"/>
          <w:sz w:val="28"/>
          <w:szCs w:val="28"/>
        </w:rPr>
        <w:t>Админ</w:t>
      </w:r>
      <w:r w:rsidR="00131865">
        <w:rPr>
          <w:rFonts w:ascii="Times New Roman" w:hAnsi="Times New Roman" w:cs="Times New Roman"/>
          <w:sz w:val="28"/>
          <w:szCs w:val="28"/>
        </w:rPr>
        <w:t>истрации</w:t>
      </w:r>
      <w:r w:rsidR="00685ECC" w:rsidRPr="00E13225">
        <w:rPr>
          <w:rFonts w:ascii="Times New Roman" w:hAnsi="Times New Roman" w:cs="Times New Roman"/>
          <w:sz w:val="28"/>
          <w:szCs w:val="28"/>
        </w:rPr>
        <w:t>,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131865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либо фамилия и инициалы или должность соответствующего должностного лица.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85ECC" w:rsidRPr="00685ECC">
        <w:rPr>
          <w:rFonts w:ascii="Times New Roman" w:hAnsi="Times New Roman" w:cs="Times New Roman"/>
          <w:sz w:val="28"/>
          <w:szCs w:val="28"/>
        </w:rPr>
        <w:t>. При составлении запроса используется государственный язык Российской Федерации.</w:t>
      </w:r>
    </w:p>
    <w:p w:rsidR="00685ECC" w:rsidRPr="00E13225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Запрос, составленный в письменной форме, подлежит регистрации в течение трех дней со дня его поступления в </w:t>
      </w:r>
      <w:r w:rsidR="00131865">
        <w:rPr>
          <w:rFonts w:ascii="Times New Roman" w:hAnsi="Times New Roman" w:cs="Times New Roman"/>
          <w:sz w:val="28"/>
          <w:szCs w:val="28"/>
        </w:rPr>
        <w:t xml:space="preserve">Администрацию сельского </w:t>
      </w:r>
      <w:r w:rsidR="00E13225" w:rsidRPr="00E13225">
        <w:rPr>
          <w:rFonts w:ascii="Times New Roman" w:hAnsi="Times New Roman" w:cs="Times New Roman"/>
          <w:sz w:val="28"/>
          <w:szCs w:val="28"/>
        </w:rPr>
        <w:t>п</w:t>
      </w:r>
      <w:r w:rsidR="00131865">
        <w:rPr>
          <w:rFonts w:ascii="Times New Roman" w:hAnsi="Times New Roman" w:cs="Times New Roman"/>
          <w:sz w:val="28"/>
          <w:szCs w:val="28"/>
        </w:rPr>
        <w:t>оселения</w:t>
      </w:r>
      <w:r w:rsidR="00E13225" w:rsidRPr="00E13225">
        <w:rPr>
          <w:rFonts w:ascii="Times New Roman" w:hAnsi="Times New Roman" w:cs="Times New Roman"/>
          <w:sz w:val="28"/>
          <w:szCs w:val="28"/>
        </w:rPr>
        <w:t xml:space="preserve"> «Усть-Наринзорское»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Запрос, составленный в устной форме, подлежит регистрации в день его поступления с указанием даты и времени поступления.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685ECC" w:rsidRPr="00685ECC">
        <w:rPr>
          <w:rFonts w:ascii="Times New Roman" w:hAnsi="Times New Roman" w:cs="Times New Roman"/>
          <w:sz w:val="28"/>
          <w:szCs w:val="28"/>
        </w:rPr>
        <w:t>. Запрос подлежит рассмотрению в тридцатидневный срок со дня его регистрации, если иное не предусмотрено законодательством Российской Федерации.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85E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5ECC">
        <w:rPr>
          <w:rFonts w:ascii="Times New Roman" w:hAnsi="Times New Roman" w:cs="Times New Roman"/>
          <w:sz w:val="28"/>
          <w:szCs w:val="28"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</w:t>
      </w:r>
      <w:r w:rsidR="00DD7039">
        <w:rPr>
          <w:rFonts w:ascii="Times New Roman" w:hAnsi="Times New Roman" w:cs="Times New Roman"/>
          <w:sz w:val="28"/>
          <w:szCs w:val="28"/>
        </w:rPr>
        <w:t>и</w:t>
      </w:r>
      <w:r w:rsidRPr="00685ECC">
        <w:rPr>
          <w:rFonts w:ascii="Times New Roman" w:hAnsi="Times New Roman" w:cs="Times New Roman"/>
          <w:sz w:val="28"/>
          <w:szCs w:val="28"/>
        </w:rPr>
        <w:t xml:space="preserve"> дней сверх установленного </w:t>
      </w:r>
      <w:r w:rsidR="00DD7039">
        <w:rPr>
          <w:rFonts w:ascii="Times New Roman" w:hAnsi="Times New Roman" w:cs="Times New Roman"/>
          <w:sz w:val="28"/>
          <w:szCs w:val="28"/>
        </w:rPr>
        <w:t>ф</w:t>
      </w:r>
      <w:r w:rsidRPr="00685ECC">
        <w:rPr>
          <w:rFonts w:ascii="Times New Roman" w:hAnsi="Times New Roman" w:cs="Times New Roman"/>
          <w:sz w:val="28"/>
          <w:szCs w:val="28"/>
        </w:rPr>
        <w:t>едеральным законодательством срока для ответа на запрос.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685ECC" w:rsidRPr="00685ECC">
        <w:rPr>
          <w:rFonts w:ascii="Times New Roman" w:hAnsi="Times New Roman" w:cs="Times New Roman"/>
          <w:sz w:val="28"/>
          <w:szCs w:val="28"/>
        </w:rPr>
        <w:t>. Если запрос не относится к деятельности</w:t>
      </w:r>
      <w:r w:rsidR="00E132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1865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  <w:r w:rsidR="00E13225" w:rsidRPr="00E13225">
        <w:rPr>
          <w:rFonts w:ascii="Times New Roman" w:hAnsi="Times New Roman" w:cs="Times New Roman"/>
          <w:sz w:val="28"/>
          <w:szCs w:val="28"/>
        </w:rPr>
        <w:t>п</w:t>
      </w:r>
      <w:r w:rsidR="00131865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E13225" w:rsidRPr="00E13225">
        <w:rPr>
          <w:rFonts w:ascii="Times New Roman" w:hAnsi="Times New Roman" w:cs="Times New Roman"/>
          <w:sz w:val="28"/>
          <w:szCs w:val="28"/>
        </w:rPr>
        <w:t xml:space="preserve"> «Усть-Наринзорское»</w:t>
      </w:r>
      <w:r w:rsidR="00685ECC" w:rsidRPr="00E13225">
        <w:rPr>
          <w:rFonts w:ascii="Times New Roman" w:hAnsi="Times New Roman" w:cs="Times New Roman"/>
          <w:sz w:val="28"/>
          <w:szCs w:val="28"/>
        </w:rPr>
        <w:t>,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то в течение семи дней со дня регистрации запроса он направляется в тот орган, к полномочиям которого отнесено предоставление запрашиваемой информации.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О переадресации запроса в этот же срок сообщается направившему запрос пользователю информацией. В случае</w:t>
      </w:r>
      <w:proofErr w:type="gramStart"/>
      <w:r w:rsidRPr="00685E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5ECC">
        <w:rPr>
          <w:rFonts w:ascii="Times New Roman" w:hAnsi="Times New Roman" w:cs="Times New Roman"/>
          <w:sz w:val="28"/>
          <w:szCs w:val="28"/>
        </w:rPr>
        <w:t xml:space="preserve"> если</w:t>
      </w:r>
      <w:r w:rsidR="00E13225">
        <w:rPr>
          <w:rFonts w:ascii="Times New Roman" w:hAnsi="Times New Roman" w:cs="Times New Roman"/>
          <w:sz w:val="28"/>
          <w:szCs w:val="28"/>
        </w:rPr>
        <w:t xml:space="preserve"> </w:t>
      </w:r>
      <w:r w:rsidR="00131865">
        <w:rPr>
          <w:rFonts w:ascii="Times New Roman" w:hAnsi="Times New Roman" w:cs="Times New Roman"/>
          <w:sz w:val="28"/>
          <w:szCs w:val="28"/>
        </w:rPr>
        <w:t xml:space="preserve">Администрация сельского </w:t>
      </w:r>
      <w:r w:rsidR="00E13225" w:rsidRPr="00E13225">
        <w:rPr>
          <w:rFonts w:ascii="Times New Roman" w:hAnsi="Times New Roman" w:cs="Times New Roman"/>
          <w:sz w:val="28"/>
          <w:szCs w:val="28"/>
        </w:rPr>
        <w:t>п</w:t>
      </w:r>
      <w:r w:rsidR="00131865">
        <w:rPr>
          <w:rFonts w:ascii="Times New Roman" w:hAnsi="Times New Roman" w:cs="Times New Roman"/>
          <w:sz w:val="28"/>
          <w:szCs w:val="28"/>
        </w:rPr>
        <w:t>оселения</w:t>
      </w:r>
      <w:r w:rsidR="00E13225" w:rsidRPr="00E13225">
        <w:rPr>
          <w:rFonts w:ascii="Times New Roman" w:hAnsi="Times New Roman" w:cs="Times New Roman"/>
          <w:sz w:val="28"/>
          <w:szCs w:val="28"/>
        </w:rPr>
        <w:t xml:space="preserve"> «Усть-Наринзорское»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не располагает сведениями о наличии запрашиваемой информации в другом органе, об этом также в течение семи дней со дня регистрации запроса сообщается направившему запрос пользователю информацией.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131865">
        <w:rPr>
          <w:rFonts w:ascii="Times New Roman" w:hAnsi="Times New Roman" w:cs="Times New Roman"/>
          <w:sz w:val="28"/>
          <w:szCs w:val="28"/>
        </w:rPr>
        <w:t xml:space="preserve">. Администрация сельского </w:t>
      </w:r>
      <w:r w:rsidR="00E13225">
        <w:rPr>
          <w:rFonts w:ascii="Times New Roman" w:hAnsi="Times New Roman" w:cs="Times New Roman"/>
          <w:sz w:val="28"/>
          <w:szCs w:val="28"/>
        </w:rPr>
        <w:t>п</w:t>
      </w:r>
      <w:r w:rsidR="00131865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E13225">
        <w:rPr>
          <w:rFonts w:ascii="Times New Roman" w:hAnsi="Times New Roman" w:cs="Times New Roman"/>
          <w:sz w:val="28"/>
          <w:szCs w:val="28"/>
        </w:rPr>
        <w:t xml:space="preserve"> «Усть-Наринзорское»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вправе уточнять </w:t>
      </w:r>
      <w:r w:rsidR="00685ECC" w:rsidRPr="00685ECC">
        <w:rPr>
          <w:rFonts w:ascii="Times New Roman" w:hAnsi="Times New Roman" w:cs="Times New Roman"/>
          <w:sz w:val="28"/>
          <w:szCs w:val="28"/>
        </w:rPr>
        <w:lastRenderedPageBreak/>
        <w:t>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Требования настоящего Положения к запросу в письменной форме и ответу на него применяются к запросу, поступившему в </w:t>
      </w:r>
      <w:r w:rsidR="00E13225" w:rsidRPr="00E13225">
        <w:rPr>
          <w:rFonts w:ascii="Times New Roman" w:hAnsi="Times New Roman" w:cs="Times New Roman"/>
          <w:sz w:val="28"/>
          <w:szCs w:val="28"/>
        </w:rPr>
        <w:t>А</w:t>
      </w:r>
      <w:r w:rsidR="00591F14">
        <w:rPr>
          <w:rFonts w:ascii="Times New Roman" w:hAnsi="Times New Roman" w:cs="Times New Roman"/>
          <w:sz w:val="28"/>
          <w:szCs w:val="28"/>
        </w:rPr>
        <w:t xml:space="preserve">дминистрацию сельского </w:t>
      </w:r>
      <w:r w:rsidR="00E13225" w:rsidRPr="00E13225">
        <w:rPr>
          <w:rFonts w:ascii="Times New Roman" w:hAnsi="Times New Roman" w:cs="Times New Roman"/>
          <w:sz w:val="28"/>
          <w:szCs w:val="28"/>
        </w:rPr>
        <w:t>п</w:t>
      </w:r>
      <w:r w:rsidR="00591F14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E13225" w:rsidRPr="00E13225">
        <w:rPr>
          <w:rFonts w:ascii="Times New Roman" w:hAnsi="Times New Roman" w:cs="Times New Roman"/>
          <w:sz w:val="28"/>
          <w:szCs w:val="28"/>
        </w:rPr>
        <w:t xml:space="preserve"> «Усть-Наринзорское»</w:t>
      </w:r>
      <w:r w:rsidR="00E132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по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685ECC" w:rsidRPr="00685ECC">
        <w:rPr>
          <w:rFonts w:ascii="Times New Roman" w:hAnsi="Times New Roman" w:cs="Times New Roman"/>
          <w:sz w:val="28"/>
          <w:szCs w:val="28"/>
        </w:rPr>
        <w:t>, а также к ответу на такой запрос.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DD7039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ar183"/>
      <w:bookmarkEnd w:id="9"/>
      <w:r w:rsidRPr="00DD7039">
        <w:rPr>
          <w:rFonts w:ascii="Times New Roman" w:hAnsi="Times New Roman" w:cs="Times New Roman"/>
          <w:b/>
          <w:sz w:val="28"/>
          <w:szCs w:val="28"/>
        </w:rPr>
        <w:t>9. ПО</w:t>
      </w:r>
      <w:r w:rsidR="00DD7039" w:rsidRPr="00DD7039">
        <w:rPr>
          <w:rFonts w:ascii="Times New Roman" w:hAnsi="Times New Roman" w:cs="Times New Roman"/>
          <w:b/>
          <w:sz w:val="28"/>
          <w:szCs w:val="28"/>
        </w:rPr>
        <w:t>РЯДОК ПРЕДОСТАВЛЕНИЯ ИНФОРМАЦИИ</w:t>
      </w:r>
    </w:p>
    <w:p w:rsidR="00685ECC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 ДЕЯТЕЛЬНОС</w:t>
      </w:r>
      <w:r w:rsidR="00591F14">
        <w:rPr>
          <w:rFonts w:ascii="Times New Roman" w:hAnsi="Times New Roman" w:cs="Times New Roman"/>
          <w:b/>
          <w:sz w:val="28"/>
          <w:szCs w:val="28"/>
        </w:rPr>
        <w:t xml:space="preserve">ТИ СЕЛЬСКОГО ПОСЕЛЕНИЯ «УСТЬ-НАРИНЗОРСКОЕ» </w:t>
      </w:r>
      <w:r w:rsidRPr="00DD7039">
        <w:rPr>
          <w:rFonts w:ascii="Times New Roman" w:hAnsi="Times New Roman" w:cs="Times New Roman"/>
          <w:b/>
          <w:sz w:val="28"/>
          <w:szCs w:val="28"/>
        </w:rPr>
        <w:t>ПО ЗАПРОСУ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591F14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  <w:r w:rsidR="00E13225" w:rsidRPr="00E13225">
        <w:rPr>
          <w:rFonts w:ascii="Times New Roman" w:hAnsi="Times New Roman" w:cs="Times New Roman"/>
          <w:sz w:val="28"/>
          <w:szCs w:val="28"/>
        </w:rPr>
        <w:t>п</w:t>
      </w:r>
      <w:r w:rsidR="00591F14">
        <w:rPr>
          <w:rFonts w:ascii="Times New Roman" w:hAnsi="Times New Roman" w:cs="Times New Roman"/>
          <w:sz w:val="28"/>
          <w:szCs w:val="28"/>
        </w:rPr>
        <w:t>оселения</w:t>
      </w:r>
      <w:r w:rsidR="00E13225" w:rsidRPr="00E13225">
        <w:rPr>
          <w:rFonts w:ascii="Times New Roman" w:hAnsi="Times New Roman" w:cs="Times New Roman"/>
          <w:sz w:val="28"/>
          <w:szCs w:val="28"/>
        </w:rPr>
        <w:t xml:space="preserve"> «Усть-Наринзорское»</w:t>
      </w:r>
      <w:r w:rsidR="00E132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по запросу предоставляется в виде: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ответа на запрос (в котором содержится или к которому прилагается запрашиваемая информация),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мотивированного отказа в предоставлении указанной информации в соответствии с настоящим Положением.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В ответе на запрос указываются наименование, почтовый адрес</w:t>
      </w:r>
      <w:r w:rsidR="00E132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225" w:rsidRPr="00072D94">
        <w:rPr>
          <w:rFonts w:ascii="Times New Roman" w:hAnsi="Times New Roman" w:cs="Times New Roman"/>
          <w:sz w:val="28"/>
          <w:szCs w:val="28"/>
        </w:rPr>
        <w:t>Администрации сельског</w:t>
      </w:r>
      <w:r w:rsidR="00072D94" w:rsidRPr="00072D94">
        <w:rPr>
          <w:rFonts w:ascii="Times New Roman" w:hAnsi="Times New Roman" w:cs="Times New Roman"/>
          <w:sz w:val="28"/>
          <w:szCs w:val="28"/>
        </w:rPr>
        <w:t>о поселения «Усть-Наринзорское</w:t>
      </w:r>
      <w:r w:rsidR="00072D94">
        <w:rPr>
          <w:rFonts w:ascii="Times New Roman" w:hAnsi="Times New Roman" w:cs="Times New Roman"/>
          <w:i/>
          <w:sz w:val="28"/>
          <w:szCs w:val="28"/>
        </w:rPr>
        <w:t>»</w:t>
      </w:r>
      <w:r w:rsidRPr="00685ECC">
        <w:rPr>
          <w:rFonts w:ascii="Times New Roman" w:hAnsi="Times New Roman" w:cs="Times New Roman"/>
          <w:sz w:val="28"/>
          <w:szCs w:val="28"/>
        </w:rPr>
        <w:t>, должность лица, подписавшего ответ, а также реквизиты ответа на запрос (регистрационный номер и дата).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685ECC" w:rsidRPr="00685ECC">
        <w:rPr>
          <w:rFonts w:ascii="Times New Roman" w:hAnsi="Times New Roman" w:cs="Times New Roman"/>
          <w:sz w:val="28"/>
          <w:szCs w:val="28"/>
        </w:rPr>
        <w:t>. При ответе на запрос используется государственный язык Российской Федерации.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85ECC" w:rsidRPr="00685ECC">
        <w:rPr>
          <w:rFonts w:ascii="Times New Roman" w:hAnsi="Times New Roman" w:cs="Times New Roman"/>
          <w:sz w:val="28"/>
          <w:szCs w:val="28"/>
        </w:rPr>
        <w:t>При запросе информации о деятельности</w:t>
      </w:r>
      <w:r w:rsidR="00E13225">
        <w:rPr>
          <w:rFonts w:ascii="Times New Roman" w:hAnsi="Times New Roman" w:cs="Times New Roman"/>
          <w:sz w:val="28"/>
          <w:szCs w:val="28"/>
        </w:rPr>
        <w:t xml:space="preserve"> </w:t>
      </w:r>
      <w:r w:rsidR="00591F14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  <w:r w:rsidR="00E13225" w:rsidRPr="00E13225">
        <w:rPr>
          <w:rFonts w:ascii="Times New Roman" w:hAnsi="Times New Roman" w:cs="Times New Roman"/>
          <w:sz w:val="28"/>
          <w:szCs w:val="28"/>
        </w:rPr>
        <w:t>п</w:t>
      </w:r>
      <w:r w:rsidR="00591F14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E13225" w:rsidRPr="00E13225">
        <w:rPr>
          <w:rFonts w:ascii="Times New Roman" w:hAnsi="Times New Roman" w:cs="Times New Roman"/>
          <w:sz w:val="28"/>
          <w:szCs w:val="28"/>
        </w:rPr>
        <w:t xml:space="preserve"> «Усть-Наринзорское»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, опубликованной в средствах массовой информации либо размещенной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, в ответе на запрос </w:t>
      </w:r>
      <w:r w:rsidR="00591F14">
        <w:rPr>
          <w:rFonts w:ascii="Times New Roman" w:hAnsi="Times New Roman" w:cs="Times New Roman"/>
          <w:sz w:val="28"/>
          <w:szCs w:val="28"/>
        </w:rPr>
        <w:t xml:space="preserve">Администрация сельского </w:t>
      </w:r>
      <w:r w:rsidR="00072D94" w:rsidRPr="00072D94">
        <w:rPr>
          <w:rFonts w:ascii="Times New Roman" w:hAnsi="Times New Roman" w:cs="Times New Roman"/>
          <w:sz w:val="28"/>
          <w:szCs w:val="28"/>
        </w:rPr>
        <w:t>п</w:t>
      </w:r>
      <w:r w:rsidR="00591F14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072D94" w:rsidRPr="00072D94">
        <w:rPr>
          <w:rFonts w:ascii="Times New Roman" w:hAnsi="Times New Roman" w:cs="Times New Roman"/>
          <w:sz w:val="28"/>
          <w:szCs w:val="28"/>
        </w:rPr>
        <w:t xml:space="preserve"> «Усть-Наринзорское»</w:t>
      </w:r>
      <w:r w:rsidR="00072D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  <w:proofErr w:type="gramEnd"/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685ECC" w:rsidRPr="00685ECC">
        <w:rPr>
          <w:rFonts w:ascii="Times New Roman" w:hAnsi="Times New Roman" w:cs="Times New Roman"/>
          <w:sz w:val="28"/>
          <w:szCs w:val="28"/>
        </w:rPr>
        <w:t>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</w:t>
      </w:r>
      <w:proofErr w:type="gramStart"/>
      <w:r w:rsidR="00685ECC" w:rsidRPr="00685E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если часть запрашиваемой информации относится к информации ограниченного доступа, а остальная информация является общедоступной, </w:t>
      </w:r>
      <w:r w:rsidR="00591F14">
        <w:rPr>
          <w:rFonts w:ascii="Times New Roman" w:hAnsi="Times New Roman" w:cs="Times New Roman"/>
          <w:sz w:val="28"/>
          <w:szCs w:val="28"/>
        </w:rPr>
        <w:t xml:space="preserve">Администрация сельского </w:t>
      </w:r>
      <w:r w:rsidR="00072D94" w:rsidRPr="00072D94">
        <w:rPr>
          <w:rFonts w:ascii="Times New Roman" w:hAnsi="Times New Roman" w:cs="Times New Roman"/>
          <w:sz w:val="28"/>
          <w:szCs w:val="28"/>
        </w:rPr>
        <w:t>п</w:t>
      </w:r>
      <w:r w:rsidR="00591F14">
        <w:rPr>
          <w:rFonts w:ascii="Times New Roman" w:hAnsi="Times New Roman" w:cs="Times New Roman"/>
          <w:sz w:val="28"/>
          <w:szCs w:val="28"/>
        </w:rPr>
        <w:t>оселения</w:t>
      </w:r>
      <w:r w:rsidR="00072D94" w:rsidRPr="00072D94">
        <w:rPr>
          <w:rFonts w:ascii="Times New Roman" w:hAnsi="Times New Roman" w:cs="Times New Roman"/>
          <w:sz w:val="28"/>
          <w:szCs w:val="28"/>
        </w:rPr>
        <w:t xml:space="preserve"> «Усть-Наринзорское»</w:t>
      </w:r>
      <w:r w:rsidR="00072D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обяза</w:t>
      </w:r>
      <w:r w:rsidR="00591F14">
        <w:rPr>
          <w:rFonts w:ascii="Times New Roman" w:hAnsi="Times New Roman" w:cs="Times New Roman"/>
          <w:sz w:val="28"/>
          <w:szCs w:val="28"/>
        </w:rPr>
        <w:t>на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предоставить запрашиваемую информацию, за исключением информации ограниченного доступа.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685ECC" w:rsidRPr="00685ECC">
        <w:rPr>
          <w:rFonts w:ascii="Times New Roman" w:hAnsi="Times New Roman" w:cs="Times New Roman"/>
          <w:sz w:val="28"/>
          <w:szCs w:val="28"/>
        </w:rPr>
        <w:t>. Ответ на запрос подлежит обязательной регистрации</w:t>
      </w:r>
      <w:r w:rsidR="00591F14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</w:t>
      </w:r>
      <w:r w:rsidR="00072D94" w:rsidRPr="00072D94">
        <w:rPr>
          <w:rFonts w:ascii="Times New Roman" w:hAnsi="Times New Roman" w:cs="Times New Roman"/>
          <w:sz w:val="28"/>
          <w:szCs w:val="28"/>
        </w:rPr>
        <w:t xml:space="preserve"> «Усть-Наринзорское»</w:t>
      </w:r>
      <w:r w:rsidR="00685ECC" w:rsidRPr="00072D94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</w:t>
      </w:r>
      <w:r w:rsidR="00591F14">
        <w:rPr>
          <w:rFonts w:ascii="Times New Roman" w:hAnsi="Times New Roman" w:cs="Times New Roman"/>
          <w:sz w:val="28"/>
          <w:szCs w:val="28"/>
        </w:rPr>
        <w:t xml:space="preserve">Администрация сельского </w:t>
      </w:r>
      <w:r w:rsidR="00072D94" w:rsidRPr="00072D94">
        <w:rPr>
          <w:rFonts w:ascii="Times New Roman" w:hAnsi="Times New Roman" w:cs="Times New Roman"/>
          <w:sz w:val="28"/>
          <w:szCs w:val="28"/>
        </w:rPr>
        <w:t>п</w:t>
      </w:r>
      <w:r w:rsidR="00591F14">
        <w:rPr>
          <w:rFonts w:ascii="Times New Roman" w:hAnsi="Times New Roman" w:cs="Times New Roman"/>
          <w:sz w:val="28"/>
          <w:szCs w:val="28"/>
        </w:rPr>
        <w:t>оселения</w:t>
      </w:r>
      <w:r w:rsidR="00072D94" w:rsidRPr="00072D94">
        <w:rPr>
          <w:rFonts w:ascii="Times New Roman" w:hAnsi="Times New Roman" w:cs="Times New Roman"/>
          <w:sz w:val="28"/>
          <w:szCs w:val="28"/>
        </w:rPr>
        <w:t xml:space="preserve"> «Усть-Наринзорское»</w:t>
      </w:r>
      <w:r w:rsidR="00072D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в случае предоставления информации, содержащей неточные сведения, </w:t>
      </w:r>
      <w:r w:rsidR="00591F14">
        <w:rPr>
          <w:rFonts w:ascii="Times New Roman" w:hAnsi="Times New Roman" w:cs="Times New Roman"/>
          <w:sz w:val="28"/>
          <w:szCs w:val="28"/>
        </w:rPr>
        <w:t xml:space="preserve">Администрация сельского </w:t>
      </w:r>
      <w:r w:rsidR="00072D94" w:rsidRPr="00072D94">
        <w:rPr>
          <w:rFonts w:ascii="Times New Roman" w:hAnsi="Times New Roman" w:cs="Times New Roman"/>
          <w:sz w:val="28"/>
          <w:szCs w:val="28"/>
        </w:rPr>
        <w:t>п</w:t>
      </w:r>
      <w:r w:rsidR="00591F14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072D94" w:rsidRPr="00072D94">
        <w:rPr>
          <w:rFonts w:ascii="Times New Roman" w:hAnsi="Times New Roman" w:cs="Times New Roman"/>
          <w:sz w:val="28"/>
          <w:szCs w:val="28"/>
        </w:rPr>
        <w:t xml:space="preserve"> «Усть-Наринзорское» </w:t>
      </w:r>
      <w:r w:rsidR="00685ECC" w:rsidRPr="00072D94">
        <w:rPr>
          <w:rFonts w:ascii="Times New Roman" w:hAnsi="Times New Roman" w:cs="Times New Roman"/>
          <w:sz w:val="28"/>
          <w:szCs w:val="28"/>
        </w:rPr>
        <w:t>обязан</w:t>
      </w:r>
      <w:r w:rsidR="00072D94">
        <w:rPr>
          <w:rFonts w:ascii="Times New Roman" w:hAnsi="Times New Roman" w:cs="Times New Roman"/>
          <w:sz w:val="28"/>
          <w:szCs w:val="28"/>
        </w:rPr>
        <w:t>а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3354EA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ar196"/>
      <w:bookmarkEnd w:id="10"/>
      <w:r w:rsidRPr="003354EA">
        <w:rPr>
          <w:rFonts w:ascii="Times New Roman" w:hAnsi="Times New Roman" w:cs="Times New Roman"/>
          <w:b/>
          <w:sz w:val="28"/>
          <w:szCs w:val="28"/>
        </w:rPr>
        <w:t>10. ОСНОВАНИЯ, ИСКЛЮЧАЮЩИЕ ВОЗМОЖНОСТЬ ПРЕДОСТАВЛЕНИЯ</w:t>
      </w:r>
      <w:r w:rsidR="007859D2" w:rsidRPr="00335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4EA">
        <w:rPr>
          <w:rFonts w:ascii="Times New Roman" w:hAnsi="Times New Roman" w:cs="Times New Roman"/>
          <w:b/>
          <w:sz w:val="28"/>
          <w:szCs w:val="28"/>
        </w:rPr>
        <w:t>ИНФОРМАЦИИ О ДЕЯТЕЛЬНОСТИ</w:t>
      </w:r>
      <w:r w:rsidR="00591F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«УСТЬ-НАРИНЗОРСКОЕ»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5ECC" w:rsidRPr="00685ECC">
        <w:rPr>
          <w:rFonts w:ascii="Times New Roman" w:hAnsi="Times New Roman" w:cs="Times New Roman"/>
          <w:sz w:val="28"/>
          <w:szCs w:val="28"/>
        </w:rPr>
        <w:t>1. Информация о деятельности не предоставляется в случае, если: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содержание запроса не позволяет установить запрашиваемую информацию о деятельности </w:t>
      </w:r>
      <w:r w:rsidR="00591F14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  <w:r w:rsidR="00072D94" w:rsidRPr="00072D94">
        <w:rPr>
          <w:rFonts w:ascii="Times New Roman" w:hAnsi="Times New Roman" w:cs="Times New Roman"/>
          <w:sz w:val="28"/>
          <w:szCs w:val="28"/>
        </w:rPr>
        <w:t>п</w:t>
      </w:r>
      <w:r w:rsidR="00591F14">
        <w:rPr>
          <w:rFonts w:ascii="Times New Roman" w:hAnsi="Times New Roman" w:cs="Times New Roman"/>
          <w:sz w:val="28"/>
          <w:szCs w:val="28"/>
        </w:rPr>
        <w:t>оселения</w:t>
      </w:r>
      <w:r w:rsidR="00072D94" w:rsidRPr="00072D94">
        <w:rPr>
          <w:rFonts w:ascii="Times New Roman" w:hAnsi="Times New Roman" w:cs="Times New Roman"/>
          <w:sz w:val="28"/>
          <w:szCs w:val="28"/>
        </w:rPr>
        <w:t xml:space="preserve"> «Усть-Наринзорское»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запрашиваемая информация не относится к деятельности</w:t>
      </w:r>
      <w:r w:rsidR="00072D94">
        <w:rPr>
          <w:rFonts w:ascii="Times New Roman" w:hAnsi="Times New Roman" w:cs="Times New Roman"/>
          <w:sz w:val="28"/>
          <w:szCs w:val="28"/>
        </w:rPr>
        <w:t xml:space="preserve"> </w:t>
      </w:r>
      <w:r w:rsidR="00591F14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  <w:r w:rsidR="00072D94" w:rsidRPr="00072D94">
        <w:rPr>
          <w:rFonts w:ascii="Times New Roman" w:hAnsi="Times New Roman" w:cs="Times New Roman"/>
          <w:sz w:val="28"/>
          <w:szCs w:val="28"/>
        </w:rPr>
        <w:t>п</w:t>
      </w:r>
      <w:r w:rsidR="00591F14">
        <w:rPr>
          <w:rFonts w:ascii="Times New Roman" w:hAnsi="Times New Roman" w:cs="Times New Roman"/>
          <w:sz w:val="28"/>
          <w:szCs w:val="28"/>
        </w:rPr>
        <w:t>оселения</w:t>
      </w:r>
      <w:r w:rsidR="00072D94" w:rsidRPr="00072D94">
        <w:rPr>
          <w:rFonts w:ascii="Times New Roman" w:hAnsi="Times New Roman" w:cs="Times New Roman"/>
          <w:sz w:val="28"/>
          <w:szCs w:val="28"/>
        </w:rPr>
        <w:t xml:space="preserve"> «Усть-Наринзорское</w:t>
      </w:r>
      <w:r w:rsidR="00072D94">
        <w:rPr>
          <w:rFonts w:ascii="Times New Roman" w:hAnsi="Times New Roman" w:cs="Times New Roman"/>
          <w:sz w:val="28"/>
          <w:szCs w:val="28"/>
        </w:rPr>
        <w:t>»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запрашиваемая информация относится к информации ограниченного доступа;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запрашиваемая информация ранее предоставлялась пользователю информацией;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в запросе ставится вопрос о правовой оценке актов, принятых</w:t>
      </w:r>
      <w:r w:rsidR="00072D94">
        <w:rPr>
          <w:rFonts w:ascii="Times New Roman" w:hAnsi="Times New Roman" w:cs="Times New Roman"/>
          <w:sz w:val="28"/>
          <w:szCs w:val="28"/>
        </w:rPr>
        <w:t xml:space="preserve"> </w:t>
      </w:r>
      <w:r w:rsidR="00591F14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CB0582">
        <w:rPr>
          <w:rFonts w:ascii="Times New Roman" w:hAnsi="Times New Roman" w:cs="Times New Roman"/>
          <w:sz w:val="28"/>
          <w:szCs w:val="28"/>
        </w:rPr>
        <w:t xml:space="preserve"> </w:t>
      </w:r>
      <w:r w:rsidR="00072D94" w:rsidRPr="00072D94">
        <w:rPr>
          <w:rFonts w:ascii="Times New Roman" w:hAnsi="Times New Roman" w:cs="Times New Roman"/>
          <w:sz w:val="28"/>
          <w:szCs w:val="28"/>
        </w:rPr>
        <w:t>«Усть-Наринзорское»</w:t>
      </w:r>
      <w:r w:rsidRPr="00072D94">
        <w:rPr>
          <w:rFonts w:ascii="Times New Roman" w:hAnsi="Times New Roman" w:cs="Times New Roman"/>
          <w:sz w:val="28"/>
          <w:szCs w:val="28"/>
        </w:rPr>
        <w:t>,</w:t>
      </w:r>
      <w:r w:rsidRPr="00685ECC">
        <w:rPr>
          <w:rFonts w:ascii="Times New Roman" w:hAnsi="Times New Roman" w:cs="Times New Roman"/>
          <w:sz w:val="28"/>
          <w:szCs w:val="28"/>
        </w:rPr>
        <w:t xml:space="preserve"> проведении анализа деятельности </w:t>
      </w:r>
      <w:r w:rsidR="00591F1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CB0582" w:rsidRPr="00CB0582">
        <w:rPr>
          <w:rFonts w:ascii="Times New Roman" w:hAnsi="Times New Roman" w:cs="Times New Roman"/>
          <w:sz w:val="28"/>
          <w:szCs w:val="28"/>
        </w:rPr>
        <w:t xml:space="preserve">«Усть-Наринзорское» </w:t>
      </w:r>
      <w:r w:rsidRPr="00685ECC">
        <w:rPr>
          <w:rFonts w:ascii="Times New Roman" w:hAnsi="Times New Roman" w:cs="Times New Roman"/>
          <w:sz w:val="28"/>
          <w:szCs w:val="28"/>
        </w:rPr>
        <w:t>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5ECC" w:rsidRPr="00685ECC">
        <w:rPr>
          <w:rFonts w:ascii="Times New Roman" w:hAnsi="Times New Roman" w:cs="Times New Roman"/>
          <w:sz w:val="28"/>
          <w:szCs w:val="28"/>
        </w:rPr>
        <w:t>2.</w:t>
      </w:r>
      <w:r w:rsidR="00591F14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CB0582" w:rsidRPr="00CB0582">
        <w:rPr>
          <w:rFonts w:ascii="Times New Roman" w:hAnsi="Times New Roman" w:cs="Times New Roman"/>
          <w:sz w:val="28"/>
          <w:szCs w:val="28"/>
        </w:rPr>
        <w:t xml:space="preserve"> «Усть-Наринзорское»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3354EA" w:rsidRDefault="00685ECC" w:rsidP="003354EA">
      <w:pPr>
        <w:pStyle w:val="Title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bookmarkStart w:id="11" w:name="Par208"/>
      <w:bookmarkEnd w:id="11"/>
      <w:r w:rsidRPr="003354EA">
        <w:rPr>
          <w:rFonts w:ascii="Times New Roman" w:hAnsi="Times New Roman" w:cs="Times New Roman"/>
          <w:sz w:val="28"/>
          <w:szCs w:val="28"/>
        </w:rPr>
        <w:t xml:space="preserve">11. </w:t>
      </w:r>
      <w:r w:rsidR="00131CFF" w:rsidRPr="003354EA">
        <w:rPr>
          <w:rFonts w:ascii="Times New Roman" w:hAnsi="Times New Roman" w:cs="Times New Roman"/>
          <w:sz w:val="28"/>
          <w:szCs w:val="28"/>
        </w:rPr>
        <w:t>ОЗНАКОМ</w:t>
      </w:r>
      <w:r w:rsidR="003354EA">
        <w:rPr>
          <w:rFonts w:ascii="Times New Roman" w:hAnsi="Times New Roman" w:cs="Times New Roman"/>
          <w:sz w:val="28"/>
          <w:szCs w:val="28"/>
        </w:rPr>
        <w:t>ЛЕНИЕ ПОЛЬЗОВАТЕЛЕЙ ИНФОРМАЦИЕЙ</w:t>
      </w:r>
    </w:p>
    <w:p w:rsidR="00131CFF" w:rsidRPr="003354EA" w:rsidRDefault="00131CFF" w:rsidP="003354EA">
      <w:pPr>
        <w:pStyle w:val="Title"/>
        <w:spacing w:before="0" w:after="0"/>
        <w:ind w:firstLine="720"/>
        <w:rPr>
          <w:rFonts w:ascii="Times New Roman" w:hAnsi="Times New Roman" w:cs="Times New Roman"/>
          <w:kern w:val="0"/>
          <w:sz w:val="28"/>
          <w:szCs w:val="28"/>
        </w:rPr>
      </w:pPr>
      <w:r w:rsidRPr="003354EA">
        <w:rPr>
          <w:rFonts w:ascii="Times New Roman" w:hAnsi="Times New Roman" w:cs="Times New Roman"/>
          <w:sz w:val="28"/>
          <w:szCs w:val="28"/>
        </w:rPr>
        <w:t>С ИНФОРМАЦИЕЙ О ДЕЯТЕЛЬНОСТИ</w:t>
      </w:r>
      <w:r w:rsidR="00591F14">
        <w:rPr>
          <w:rFonts w:ascii="Times New Roman" w:hAnsi="Times New Roman" w:cs="Times New Roman"/>
          <w:sz w:val="28"/>
          <w:szCs w:val="28"/>
        </w:rPr>
        <w:t xml:space="preserve"> СЕЛЬСКОГО ПОСЕЛЕНИЯ «УСТЬ-НАРИНЗОРСКОЕ» </w:t>
      </w:r>
      <w:r w:rsidRPr="003354EA">
        <w:rPr>
          <w:rFonts w:ascii="Times New Roman" w:hAnsi="Times New Roman" w:cs="Times New Roman"/>
          <w:kern w:val="0"/>
          <w:sz w:val="28"/>
          <w:szCs w:val="28"/>
        </w:rPr>
        <w:t xml:space="preserve">НАХОДЯЩЕЙСЯ В БИБЛИОТЕЧНЫХ </w:t>
      </w:r>
      <w:r w:rsidR="00812E63" w:rsidRPr="003354EA">
        <w:rPr>
          <w:rFonts w:ascii="Times New Roman" w:hAnsi="Times New Roman" w:cs="Times New Roman"/>
          <w:kern w:val="0"/>
          <w:sz w:val="28"/>
          <w:szCs w:val="28"/>
        </w:rPr>
        <w:t xml:space="preserve">И АРХИВНЫХ </w:t>
      </w:r>
      <w:r w:rsidRPr="003354EA">
        <w:rPr>
          <w:rFonts w:ascii="Times New Roman" w:hAnsi="Times New Roman" w:cs="Times New Roman"/>
          <w:kern w:val="0"/>
          <w:sz w:val="28"/>
          <w:szCs w:val="28"/>
        </w:rPr>
        <w:t>ФОНДАХ</w:t>
      </w:r>
    </w:p>
    <w:p w:rsidR="00131CFF" w:rsidRPr="00131CFF" w:rsidRDefault="00131CFF" w:rsidP="003354EA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12" w:name="1021"/>
      <w:bookmarkEnd w:id="12"/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r w:rsidR="00131CFF" w:rsidRPr="00131CFF">
        <w:rPr>
          <w:rFonts w:ascii="Times New Roman" w:hAnsi="Times New Roman" w:cs="Times New Roman"/>
          <w:sz w:val="28"/>
          <w:szCs w:val="28"/>
        </w:rPr>
        <w:t>Информация о деятельности</w:t>
      </w:r>
      <w:r w:rsidR="007859D2">
        <w:rPr>
          <w:rFonts w:ascii="Times New Roman" w:hAnsi="Times New Roman" w:cs="Times New Roman"/>
          <w:sz w:val="28"/>
          <w:szCs w:val="28"/>
        </w:rPr>
        <w:t xml:space="preserve"> </w:t>
      </w:r>
      <w:r w:rsidR="00591F14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CB0582" w:rsidRPr="00CB0582">
        <w:rPr>
          <w:rFonts w:ascii="Times New Roman" w:hAnsi="Times New Roman" w:cs="Times New Roman"/>
          <w:sz w:val="28"/>
          <w:szCs w:val="28"/>
        </w:rPr>
        <w:t xml:space="preserve"> «Усть-Наринзорское»</w:t>
      </w:r>
      <w:r w:rsidR="00CB05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1CFF" w:rsidRPr="00131CFF">
        <w:rPr>
          <w:rFonts w:ascii="Times New Roman" w:hAnsi="Times New Roman" w:cs="Times New Roman"/>
          <w:sz w:val="28"/>
          <w:szCs w:val="28"/>
        </w:rPr>
        <w:t>находящаяся в библиотечных фондах, представлена:</w:t>
      </w:r>
    </w:p>
    <w:p w:rsidR="00131CFF" w:rsidRPr="00131CFF" w:rsidRDefault="00131CFF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 w:rsidRPr="00131CFF">
        <w:rPr>
          <w:rFonts w:ascii="Times New Roman" w:hAnsi="Times New Roman" w:cs="Times New Roman"/>
          <w:sz w:val="28"/>
          <w:szCs w:val="28"/>
        </w:rPr>
        <w:t xml:space="preserve">1) официальными документами и документами по вопросам местного значения уровня </w:t>
      </w:r>
      <w:r w:rsidR="00CB0582" w:rsidRPr="00CB0582">
        <w:rPr>
          <w:rFonts w:ascii="Times New Roman" w:hAnsi="Times New Roman" w:cs="Times New Roman"/>
          <w:sz w:val="28"/>
          <w:szCs w:val="28"/>
        </w:rPr>
        <w:t>Муниципального района «Сретенский район»</w:t>
      </w:r>
      <w:r w:rsidR="00CB05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1CFF">
        <w:rPr>
          <w:rFonts w:ascii="Times New Roman" w:hAnsi="Times New Roman" w:cs="Times New Roman"/>
          <w:sz w:val="28"/>
          <w:szCs w:val="28"/>
        </w:rPr>
        <w:t>поступающих в фонды муниципальных библиотек;</w:t>
      </w:r>
    </w:p>
    <w:p w:rsidR="00131CFF" w:rsidRPr="00131CFF" w:rsidRDefault="00131CFF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 w:rsidRPr="00131CFF">
        <w:rPr>
          <w:rFonts w:ascii="Times New Roman" w:hAnsi="Times New Roman" w:cs="Times New Roman"/>
          <w:sz w:val="28"/>
          <w:szCs w:val="28"/>
        </w:rPr>
        <w:t>2) сведениями о наименовании, структуре, почтовых и юридических адресах, телефонах, сведениях о создании, реорганизации и ликвидации, основными показателями деятельности, опубликованными в справочных и адресных справочниках и базах данных, периодических изданиях;</w:t>
      </w:r>
    </w:p>
    <w:p w:rsidR="00131CFF" w:rsidRPr="00131CFF" w:rsidRDefault="00131CFF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proofErr w:type="gramStart"/>
      <w:r w:rsidRPr="00131CFF">
        <w:rPr>
          <w:rFonts w:ascii="Times New Roman" w:hAnsi="Times New Roman" w:cs="Times New Roman"/>
          <w:sz w:val="28"/>
          <w:szCs w:val="28"/>
        </w:rPr>
        <w:t xml:space="preserve">3) информацией об официальных визитах и рабочих поездках руководителей и официальных делегаций </w:t>
      </w:r>
      <w:r w:rsidR="00CB05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1F1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CB0582" w:rsidRPr="00CB0582">
        <w:rPr>
          <w:rFonts w:ascii="Times New Roman" w:hAnsi="Times New Roman" w:cs="Times New Roman"/>
          <w:sz w:val="28"/>
          <w:szCs w:val="28"/>
        </w:rPr>
        <w:t xml:space="preserve"> «Усть-Наринзорское»</w:t>
      </w:r>
      <w:r w:rsidRPr="00CB0582">
        <w:rPr>
          <w:rFonts w:ascii="Times New Roman" w:hAnsi="Times New Roman" w:cs="Times New Roman"/>
          <w:sz w:val="28"/>
          <w:szCs w:val="28"/>
        </w:rPr>
        <w:t xml:space="preserve"> </w:t>
      </w:r>
      <w:r w:rsidRPr="00131CFF">
        <w:rPr>
          <w:rFonts w:ascii="Times New Roman" w:hAnsi="Times New Roman" w:cs="Times New Roman"/>
          <w:sz w:val="28"/>
          <w:szCs w:val="28"/>
        </w:rPr>
        <w:t>текстами официальных выступлений руководителей, аналитическими докладами и обзорами информационного характера о деятельности</w:t>
      </w:r>
      <w:r w:rsidR="00CB05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1F1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CB0582" w:rsidRPr="00CB0582">
        <w:rPr>
          <w:rFonts w:ascii="Times New Roman" w:hAnsi="Times New Roman" w:cs="Times New Roman"/>
          <w:sz w:val="28"/>
          <w:szCs w:val="28"/>
        </w:rPr>
        <w:t xml:space="preserve"> «Усть-Наринзорское»</w:t>
      </w:r>
      <w:r w:rsidRPr="00CB0582">
        <w:rPr>
          <w:rFonts w:ascii="Times New Roman" w:hAnsi="Times New Roman" w:cs="Times New Roman"/>
          <w:sz w:val="28"/>
          <w:szCs w:val="28"/>
        </w:rPr>
        <w:t>,</w:t>
      </w:r>
      <w:r w:rsidRPr="00131CFF">
        <w:rPr>
          <w:rFonts w:ascii="Times New Roman" w:hAnsi="Times New Roman" w:cs="Times New Roman"/>
          <w:sz w:val="28"/>
          <w:szCs w:val="28"/>
        </w:rPr>
        <w:t xml:space="preserve"> информацией о вступлении в должность или отставке </w:t>
      </w:r>
      <w:r w:rsidR="00A605B6">
        <w:rPr>
          <w:rFonts w:ascii="Times New Roman" w:hAnsi="Times New Roman" w:cs="Times New Roman"/>
          <w:sz w:val="28"/>
          <w:szCs w:val="28"/>
        </w:rPr>
        <w:t>г</w:t>
      </w:r>
      <w:r w:rsidR="007859D2">
        <w:rPr>
          <w:rFonts w:ascii="Times New Roman" w:hAnsi="Times New Roman" w:cs="Times New Roman"/>
          <w:sz w:val="28"/>
          <w:szCs w:val="28"/>
        </w:rPr>
        <w:t xml:space="preserve">лавы </w:t>
      </w:r>
      <w:r w:rsidR="00CB0582" w:rsidRPr="00CB0582">
        <w:rPr>
          <w:rFonts w:ascii="Times New Roman" w:hAnsi="Times New Roman" w:cs="Times New Roman"/>
          <w:sz w:val="28"/>
          <w:szCs w:val="28"/>
        </w:rPr>
        <w:t>Муниципального района Сретенский район</w:t>
      </w:r>
      <w:r w:rsidR="00CB0582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131CFF">
        <w:rPr>
          <w:rFonts w:ascii="Times New Roman" w:hAnsi="Times New Roman" w:cs="Times New Roman"/>
          <w:sz w:val="28"/>
          <w:szCs w:val="28"/>
        </w:rPr>
        <w:t>сведениями об основных показателях и динамике социально-экономического развития, целевых программ, информацией о защите населения и территорий</w:t>
      </w:r>
      <w:proofErr w:type="gramEnd"/>
      <w:r w:rsidRPr="00131CFF">
        <w:rPr>
          <w:rFonts w:ascii="Times New Roman" w:hAnsi="Times New Roman" w:cs="Times New Roman"/>
          <w:sz w:val="28"/>
          <w:szCs w:val="28"/>
        </w:rPr>
        <w:t xml:space="preserve"> от чрезвычайных ситуаций и принятых </w:t>
      </w:r>
      <w:proofErr w:type="gramStart"/>
      <w:r w:rsidRPr="00131CFF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Pr="00131CFF">
        <w:rPr>
          <w:rFonts w:ascii="Times New Roman" w:hAnsi="Times New Roman" w:cs="Times New Roman"/>
          <w:sz w:val="28"/>
          <w:szCs w:val="28"/>
        </w:rPr>
        <w:t xml:space="preserve"> по обеспечению их безопасности, иными сведениями, опубликованными в печатных средствах массовой информации.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13" w:name="1003"/>
      <w:bookmarkEnd w:id="13"/>
      <w:r>
        <w:rPr>
          <w:rFonts w:ascii="Times New Roman" w:hAnsi="Times New Roman" w:cs="Times New Roman"/>
          <w:sz w:val="28"/>
          <w:szCs w:val="28"/>
        </w:rPr>
        <w:t>44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Ознакомление пользователей информацией с информацией о деятельности </w:t>
      </w:r>
      <w:r w:rsidR="00591F14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сельского поселения </w:t>
      </w:r>
      <w:r w:rsidR="00CB0582" w:rsidRPr="00CB0582">
        <w:rPr>
          <w:rFonts w:ascii="Times New Roman" w:hAnsi="Times New Roman" w:cs="Times New Roman"/>
          <w:sz w:val="28"/>
          <w:szCs w:val="28"/>
        </w:rPr>
        <w:t xml:space="preserve"> «Усть-Наринзорское»</w:t>
      </w:r>
      <w:r w:rsidR="00CB05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находящейся в библиотечных фондах, осуществляется в муниципальных библиотеках </w:t>
      </w:r>
      <w:r w:rsidR="00CB0582" w:rsidRPr="006F0C3B">
        <w:rPr>
          <w:rFonts w:ascii="Times New Roman" w:hAnsi="Times New Roman" w:cs="Times New Roman"/>
          <w:sz w:val="28"/>
          <w:szCs w:val="28"/>
        </w:rPr>
        <w:t>Муниципального района «Сретенский район»</w:t>
      </w:r>
      <w:r w:rsidR="007859D2">
        <w:rPr>
          <w:rFonts w:ascii="Times New Roman" w:hAnsi="Times New Roman" w:cs="Times New Roman"/>
          <w:sz w:val="28"/>
          <w:szCs w:val="28"/>
        </w:rPr>
        <w:t xml:space="preserve"> </w:t>
      </w:r>
      <w:r w:rsidR="00131CFF" w:rsidRPr="00131CFF">
        <w:rPr>
          <w:rFonts w:ascii="Times New Roman" w:hAnsi="Times New Roman" w:cs="Times New Roman"/>
          <w:sz w:val="28"/>
          <w:szCs w:val="28"/>
        </w:rPr>
        <w:t>в соответствии с графиком работы библиотек.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131CFF" w:rsidRPr="00131CFF">
        <w:rPr>
          <w:rFonts w:ascii="Times New Roman" w:hAnsi="Times New Roman" w:cs="Times New Roman"/>
          <w:sz w:val="28"/>
          <w:szCs w:val="28"/>
        </w:rPr>
        <w:t>. Право пользования библиотечными фондами и услугами предоставляется всем гражданам Российской Федерации и других государств.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Пользователи информацией, осуществляющие поиск информации о деятельности </w:t>
      </w:r>
      <w:r w:rsidR="00591F14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  <w:r w:rsidR="00CB0582" w:rsidRPr="00CB0582">
        <w:rPr>
          <w:rFonts w:ascii="Times New Roman" w:hAnsi="Times New Roman" w:cs="Times New Roman"/>
          <w:sz w:val="28"/>
          <w:szCs w:val="28"/>
        </w:rPr>
        <w:t>п</w:t>
      </w:r>
      <w:r w:rsidR="00591F14">
        <w:rPr>
          <w:rFonts w:ascii="Times New Roman" w:hAnsi="Times New Roman" w:cs="Times New Roman"/>
          <w:sz w:val="28"/>
          <w:szCs w:val="28"/>
        </w:rPr>
        <w:t>олселения</w:t>
      </w:r>
      <w:r w:rsidR="00CB0582" w:rsidRPr="00CB0582">
        <w:rPr>
          <w:rFonts w:ascii="Times New Roman" w:hAnsi="Times New Roman" w:cs="Times New Roman"/>
          <w:sz w:val="28"/>
          <w:szCs w:val="28"/>
        </w:rPr>
        <w:t xml:space="preserve"> «Усть-Наринзорское»</w:t>
      </w:r>
      <w:r w:rsidR="00CB05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1CFF" w:rsidRPr="00131CFF">
        <w:rPr>
          <w:rFonts w:ascii="Times New Roman" w:hAnsi="Times New Roman" w:cs="Times New Roman"/>
          <w:sz w:val="28"/>
          <w:szCs w:val="28"/>
        </w:rPr>
        <w:t>имеют право:</w:t>
      </w:r>
    </w:p>
    <w:p w:rsidR="00131CFF" w:rsidRPr="00131CFF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бесплатно получать информацию о наличии в библиотечных фондах конкретного документа через систему каталогов и другие формы библиотечного информирования;</w:t>
      </w:r>
    </w:p>
    <w:p w:rsidR="00131CFF" w:rsidRPr="00131CFF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CFF" w:rsidRPr="00131CFF">
        <w:rPr>
          <w:rFonts w:ascii="Times New Roman" w:hAnsi="Times New Roman" w:cs="Times New Roman"/>
          <w:sz w:val="28"/>
          <w:szCs w:val="28"/>
        </w:rPr>
        <w:t>бесплатно получить любой документ из библиотечных фондов для ознакомления в читальных залах библиотек;</w:t>
      </w:r>
    </w:p>
    <w:p w:rsidR="00131CFF" w:rsidRPr="006F0C3B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бесплатно получать консультационную помощь в поиске и выборе информации о деятельности </w:t>
      </w:r>
      <w:r w:rsidR="00591F14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  <w:r w:rsidR="006F0C3B" w:rsidRPr="006F0C3B">
        <w:rPr>
          <w:rFonts w:ascii="Times New Roman" w:hAnsi="Times New Roman" w:cs="Times New Roman"/>
          <w:sz w:val="28"/>
          <w:szCs w:val="28"/>
        </w:rPr>
        <w:t>п</w:t>
      </w:r>
      <w:r w:rsidR="00591F14">
        <w:rPr>
          <w:rFonts w:ascii="Times New Roman" w:hAnsi="Times New Roman" w:cs="Times New Roman"/>
          <w:sz w:val="28"/>
          <w:szCs w:val="28"/>
        </w:rPr>
        <w:t>оселения</w:t>
      </w:r>
      <w:r w:rsidR="006F0C3B" w:rsidRPr="006F0C3B">
        <w:rPr>
          <w:rFonts w:ascii="Times New Roman" w:hAnsi="Times New Roman" w:cs="Times New Roman"/>
          <w:sz w:val="28"/>
          <w:szCs w:val="28"/>
        </w:rPr>
        <w:t xml:space="preserve"> «Усть-Наринзорское»;</w:t>
      </w:r>
    </w:p>
    <w:p w:rsidR="00591F14" w:rsidRDefault="002C6E4E" w:rsidP="00DB5657">
      <w:pPr>
        <w:suppressAutoHyphens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получать документы о деятельности </w:t>
      </w:r>
      <w:r w:rsidR="00591F14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  <w:r w:rsidR="00591F14" w:rsidRPr="006F0C3B">
        <w:rPr>
          <w:rFonts w:ascii="Times New Roman" w:hAnsi="Times New Roman" w:cs="Times New Roman"/>
          <w:sz w:val="28"/>
          <w:szCs w:val="28"/>
        </w:rPr>
        <w:t>п</w:t>
      </w:r>
      <w:r w:rsidR="00591F14">
        <w:rPr>
          <w:rFonts w:ascii="Times New Roman" w:hAnsi="Times New Roman" w:cs="Times New Roman"/>
          <w:sz w:val="28"/>
          <w:szCs w:val="28"/>
        </w:rPr>
        <w:t>оселения</w:t>
      </w:r>
      <w:r w:rsidR="00591F14" w:rsidRPr="006F0C3B">
        <w:rPr>
          <w:rFonts w:ascii="Times New Roman" w:hAnsi="Times New Roman" w:cs="Times New Roman"/>
          <w:sz w:val="28"/>
          <w:szCs w:val="28"/>
        </w:rPr>
        <w:t xml:space="preserve"> «Усть-Наринзорское»;</w:t>
      </w:r>
    </w:p>
    <w:p w:rsidR="00131CFF" w:rsidRPr="00131CFF" w:rsidRDefault="006F0C3B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1CFF" w:rsidRPr="00131CFF">
        <w:rPr>
          <w:rFonts w:ascii="Times New Roman" w:hAnsi="Times New Roman" w:cs="Times New Roman"/>
          <w:sz w:val="28"/>
          <w:szCs w:val="28"/>
        </w:rPr>
        <w:t>(и/или их копии) по межбиблиотечному абонементу из других библиотек;</w:t>
      </w:r>
    </w:p>
    <w:p w:rsidR="00131CFF" w:rsidRPr="00131CFF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пользоваться другими видами услуг, в том числе платными, перечень которых определяется положением о платных услугах библиотеки.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Пользователи информацией обязаны:</w:t>
      </w:r>
    </w:p>
    <w:p w:rsidR="00131CFF" w:rsidRPr="00131CFF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соблюдать правила пользования библиотеками;</w:t>
      </w:r>
    </w:p>
    <w:p w:rsidR="00131CFF" w:rsidRPr="00131CFF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компенсировать ущерб, причиненный библиотекам вследствие нарушения правил пользования библиотеками, в соответствии с правилами пользования библиотеками.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31CFF" w:rsidRPr="00131CFF">
        <w:rPr>
          <w:rFonts w:ascii="Times New Roman" w:hAnsi="Times New Roman" w:cs="Times New Roman"/>
          <w:sz w:val="28"/>
          <w:szCs w:val="28"/>
        </w:rPr>
        <w:t xml:space="preserve">При обращении в муниципальную библиотеку на информационных стендах, расположенных в здании библиотеки, пользователь информацией может ознакомиться с перечнем ресурсов о деятельности </w:t>
      </w:r>
      <w:r w:rsidR="00591F1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6F0C3B" w:rsidRPr="006F0C3B">
        <w:rPr>
          <w:rFonts w:ascii="Times New Roman" w:hAnsi="Times New Roman" w:cs="Times New Roman"/>
          <w:sz w:val="28"/>
          <w:szCs w:val="28"/>
        </w:rPr>
        <w:t xml:space="preserve"> «Усть-Наринзорское»</w:t>
      </w:r>
      <w:r w:rsidR="006F0C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находящихся в фондах библиотеки, перечнем услуг, которые библиотека предоставляет в рамках использования этих ресурсов, другую информацию об организации в библиотеке доступа к информации о деятельности </w:t>
      </w:r>
      <w:r w:rsidR="00591F1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6F0C3B" w:rsidRPr="006F0C3B">
        <w:rPr>
          <w:rFonts w:ascii="Times New Roman" w:hAnsi="Times New Roman" w:cs="Times New Roman"/>
          <w:sz w:val="28"/>
          <w:szCs w:val="28"/>
        </w:rPr>
        <w:t xml:space="preserve"> «Усть-Наринзорское»</w:t>
      </w:r>
      <w:proofErr w:type="gramEnd"/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При обращении непосредственно в библиотеку или по телефону библиотеки пользователь информацией в устной форме получает информацию о наличии в библиотечных фондах конкретного документа, структуре информации о деятельности </w:t>
      </w:r>
      <w:r w:rsidR="00591F14">
        <w:rPr>
          <w:rFonts w:ascii="Times New Roman" w:hAnsi="Times New Roman" w:cs="Times New Roman"/>
          <w:sz w:val="28"/>
          <w:szCs w:val="28"/>
        </w:rPr>
        <w:t>Администрации сельского</w:t>
      </w:r>
      <w:r w:rsidR="006F0C3B" w:rsidRPr="006F0C3B">
        <w:rPr>
          <w:rFonts w:ascii="Times New Roman" w:hAnsi="Times New Roman" w:cs="Times New Roman"/>
          <w:sz w:val="28"/>
          <w:szCs w:val="28"/>
        </w:rPr>
        <w:t xml:space="preserve"> </w:t>
      </w:r>
      <w:r w:rsidR="00591F14">
        <w:rPr>
          <w:rFonts w:ascii="Times New Roman" w:hAnsi="Times New Roman" w:cs="Times New Roman"/>
          <w:sz w:val="28"/>
          <w:szCs w:val="28"/>
        </w:rPr>
        <w:t>поселени</w:t>
      </w:r>
      <w:proofErr w:type="gramStart"/>
      <w:r w:rsidR="00591F14">
        <w:rPr>
          <w:rFonts w:ascii="Times New Roman" w:hAnsi="Times New Roman" w:cs="Times New Roman"/>
          <w:sz w:val="28"/>
          <w:szCs w:val="28"/>
        </w:rPr>
        <w:t>я</w:t>
      </w:r>
      <w:r w:rsidR="006F0C3B" w:rsidRPr="006F0C3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6F0C3B" w:rsidRPr="006F0C3B">
        <w:rPr>
          <w:rFonts w:ascii="Times New Roman" w:hAnsi="Times New Roman" w:cs="Times New Roman"/>
          <w:sz w:val="28"/>
          <w:szCs w:val="28"/>
        </w:rPr>
        <w:t>Усть-Наринзорское»</w:t>
      </w:r>
      <w:r w:rsidR="006F0C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1CFF" w:rsidRPr="00131CFF">
        <w:rPr>
          <w:rFonts w:ascii="Times New Roman" w:hAnsi="Times New Roman" w:cs="Times New Roman"/>
          <w:sz w:val="28"/>
          <w:szCs w:val="28"/>
        </w:rPr>
        <w:t>порядке ознакомления с ней.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Для получения информации в документированном виде, в том числе в виде электронного документа, пользователь информацией должен обратиться в библиотеку и пройти процедуру регистрации. Запись в библиотеку осуществляется при наличии документа, удостоверяющего личность с отметкой о регистрации по месту жительства или месту пребывания.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После прохождения регистрации пользователю информацией необходимо заполнить бланк читательского требования на каждый из документов. В бланке </w:t>
      </w:r>
      <w:r w:rsidR="00131CFF" w:rsidRPr="00131CFF">
        <w:rPr>
          <w:rFonts w:ascii="Times New Roman" w:hAnsi="Times New Roman" w:cs="Times New Roman"/>
          <w:sz w:val="28"/>
          <w:szCs w:val="28"/>
        </w:rPr>
        <w:lastRenderedPageBreak/>
        <w:t>читательского требования на книжное издание указывается его автор, название, год издания, издательство, реквизиты, определяющие место хранения документа в библиотеке. Эти сведения пользователь может получить самостоятельно с помощью справочно-библиографического аппарата библиотеки или воспользоваться консультацией библиотечного специалиста.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В соответствии с заполненными требованиями библиотечный специалист предоставляет пользователю информацией документы для ознакомления с ними в читальном зале библиотеки. После ознакомления с документами пользователь информацией обязан возвратить их библиотечному специалисту.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Для получения документов по межбиблиотечному абонементу из фондов других библиотек пользователю информацией необходимо обратиться в библиотеку по месту жительства и заполнить бланк-заказ, заверенный подписью библиотекаря, и переслать его по почте, факсу. Получить заказные документы в библиотеке, в которой хранится документ, может сам пользователь информацией или курьер по доверенности, выданной библиотекарем. Документы отправляются традиционной почтой (в последнем случае пользователю информацией необходимо компенсировать почтовые расходы).</w:t>
      </w:r>
    </w:p>
    <w:p w:rsidR="00131CFF" w:rsidRPr="00812E63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Для получения электронной копии документа из фондов других библиотек пользователь информацией может воспользоваться услугой электронной доставки документов. С порядком оказания и стоимостью этой услуги можно ознакомиться в </w:t>
      </w:r>
      <w:r w:rsidR="00131CFF" w:rsidRPr="00812E63">
        <w:rPr>
          <w:rFonts w:ascii="Times New Roman" w:hAnsi="Times New Roman" w:cs="Times New Roman"/>
          <w:sz w:val="28"/>
          <w:szCs w:val="28"/>
        </w:rPr>
        <w:t>библиотеке по месту жительства.</w:t>
      </w:r>
    </w:p>
    <w:p w:rsidR="00812E63" w:rsidRPr="00812E63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812E63" w:rsidRPr="00812E63">
        <w:rPr>
          <w:rFonts w:ascii="Times New Roman" w:hAnsi="Times New Roman" w:cs="Times New Roman"/>
          <w:sz w:val="28"/>
          <w:szCs w:val="28"/>
        </w:rPr>
        <w:t>. Ознакомление пользователей информацией с информацией о деятельности</w:t>
      </w:r>
      <w:r w:rsidR="006F0C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0C3B" w:rsidRPr="006F0C3B">
        <w:rPr>
          <w:rFonts w:ascii="Times New Roman" w:hAnsi="Times New Roman" w:cs="Times New Roman"/>
          <w:sz w:val="28"/>
          <w:szCs w:val="28"/>
        </w:rPr>
        <w:t>Администрации с/п «Усть-Наринзорское»</w:t>
      </w:r>
      <w:r w:rsidR="00812E63" w:rsidRPr="006F0C3B">
        <w:rPr>
          <w:rFonts w:ascii="Times New Roman" w:hAnsi="Times New Roman" w:cs="Times New Roman"/>
          <w:sz w:val="28"/>
          <w:szCs w:val="28"/>
        </w:rPr>
        <w:t>,</w:t>
      </w:r>
      <w:r w:rsidR="00812E63" w:rsidRPr="00812E63">
        <w:rPr>
          <w:rFonts w:ascii="Times New Roman" w:hAnsi="Times New Roman" w:cs="Times New Roman"/>
          <w:sz w:val="28"/>
          <w:szCs w:val="28"/>
        </w:rPr>
        <w:t xml:space="preserve"> находящейся в муниципальных архивных фондах, осуществляется в порядке, установленном законодательством Российской Федерации.</w:t>
      </w:r>
    </w:p>
    <w:p w:rsidR="00131CFF" w:rsidRDefault="00131CFF" w:rsidP="00DB5657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0F1E" w:rsidRPr="00710F1E" w:rsidRDefault="007859D2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0F1E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685ECC" w:rsidRPr="00710F1E">
        <w:rPr>
          <w:rFonts w:ascii="Times New Roman" w:hAnsi="Times New Roman" w:cs="Times New Roman"/>
          <w:b/>
          <w:sz w:val="28"/>
          <w:szCs w:val="28"/>
        </w:rPr>
        <w:t>ОТВЕТСТВЕННОСТЬ ЗА НАРУШЕНИЕ ПОРЯДКА ДОСТУПА</w:t>
      </w:r>
    </w:p>
    <w:p w:rsidR="00685ECC" w:rsidRPr="008A251A" w:rsidRDefault="00685ECC" w:rsidP="00710F1E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0F1E">
        <w:rPr>
          <w:rFonts w:ascii="Times New Roman" w:hAnsi="Times New Roman" w:cs="Times New Roman"/>
          <w:b/>
          <w:sz w:val="28"/>
          <w:szCs w:val="28"/>
        </w:rPr>
        <w:t>К</w:t>
      </w:r>
      <w:r w:rsidR="00710F1E" w:rsidRPr="00710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F1E">
        <w:rPr>
          <w:rFonts w:ascii="Times New Roman" w:hAnsi="Times New Roman" w:cs="Times New Roman"/>
          <w:b/>
          <w:sz w:val="28"/>
          <w:szCs w:val="28"/>
        </w:rPr>
        <w:t xml:space="preserve">ИНФОРМАЦИИ О ДЕЯТЕЛЬНОСТИ </w:t>
      </w:r>
      <w:r w:rsidR="008A251A" w:rsidRPr="008A251A">
        <w:rPr>
          <w:rFonts w:ascii="Times New Roman" w:hAnsi="Times New Roman" w:cs="Times New Roman"/>
          <w:b/>
          <w:sz w:val="28"/>
          <w:szCs w:val="28"/>
        </w:rPr>
        <w:t>АДМИНИСТРАЦИИ С</w:t>
      </w:r>
      <w:r w:rsidR="00591F14">
        <w:rPr>
          <w:rFonts w:ascii="Times New Roman" w:hAnsi="Times New Roman" w:cs="Times New Roman"/>
          <w:b/>
          <w:sz w:val="28"/>
          <w:szCs w:val="28"/>
        </w:rPr>
        <w:t xml:space="preserve">ЕЛЬСКОГО </w:t>
      </w:r>
      <w:r w:rsidR="008A251A" w:rsidRPr="008A251A">
        <w:rPr>
          <w:rFonts w:ascii="Times New Roman" w:hAnsi="Times New Roman" w:cs="Times New Roman"/>
          <w:b/>
          <w:sz w:val="28"/>
          <w:szCs w:val="28"/>
        </w:rPr>
        <w:t>П</w:t>
      </w:r>
      <w:r w:rsidR="00591F14">
        <w:rPr>
          <w:rFonts w:ascii="Times New Roman" w:hAnsi="Times New Roman" w:cs="Times New Roman"/>
          <w:b/>
          <w:sz w:val="28"/>
          <w:szCs w:val="28"/>
        </w:rPr>
        <w:t xml:space="preserve">ОСЕЛЕНИЯ </w:t>
      </w:r>
      <w:r w:rsidR="008A251A" w:rsidRPr="008A251A">
        <w:rPr>
          <w:rFonts w:ascii="Times New Roman" w:hAnsi="Times New Roman" w:cs="Times New Roman"/>
          <w:b/>
          <w:sz w:val="28"/>
          <w:szCs w:val="28"/>
        </w:rPr>
        <w:t xml:space="preserve"> «УСТЬ-НАРИНЗОРСКОЕ»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710F1E">
        <w:rPr>
          <w:rFonts w:ascii="Times New Roman" w:hAnsi="Times New Roman" w:cs="Times New Roman"/>
          <w:sz w:val="28"/>
          <w:szCs w:val="28"/>
        </w:rPr>
        <w:t xml:space="preserve">.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Решения и действия (бездействие) </w:t>
      </w:r>
      <w:r w:rsidR="008A251A" w:rsidRPr="008A251A">
        <w:rPr>
          <w:rFonts w:ascii="Times New Roman" w:hAnsi="Times New Roman" w:cs="Times New Roman"/>
          <w:sz w:val="28"/>
          <w:szCs w:val="28"/>
        </w:rPr>
        <w:t>Администрации с</w:t>
      </w:r>
      <w:r w:rsidR="00591F14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8A251A" w:rsidRPr="008A251A">
        <w:rPr>
          <w:rFonts w:ascii="Times New Roman" w:hAnsi="Times New Roman" w:cs="Times New Roman"/>
          <w:sz w:val="28"/>
          <w:szCs w:val="28"/>
        </w:rPr>
        <w:t>п</w:t>
      </w:r>
      <w:r w:rsidR="00591F14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8A251A" w:rsidRPr="008A251A">
        <w:rPr>
          <w:rFonts w:ascii="Times New Roman" w:hAnsi="Times New Roman" w:cs="Times New Roman"/>
          <w:sz w:val="28"/>
          <w:szCs w:val="28"/>
        </w:rPr>
        <w:t xml:space="preserve"> «Усть-Наринзорское»,</w:t>
      </w:r>
      <w:r w:rsidR="008A251A">
        <w:rPr>
          <w:rFonts w:ascii="Times New Roman" w:hAnsi="Times New Roman" w:cs="Times New Roman"/>
          <w:sz w:val="28"/>
          <w:szCs w:val="28"/>
        </w:rPr>
        <w:t xml:space="preserve"> её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должностных лиц, нарушающие право на доступ к информации о деятельности </w:t>
      </w:r>
      <w:r w:rsidR="00591F14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  <w:r w:rsidR="008A251A" w:rsidRPr="008A251A">
        <w:rPr>
          <w:rFonts w:ascii="Times New Roman" w:hAnsi="Times New Roman" w:cs="Times New Roman"/>
          <w:sz w:val="28"/>
          <w:szCs w:val="28"/>
        </w:rPr>
        <w:t>п</w:t>
      </w:r>
      <w:r w:rsidR="00591F14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8A251A" w:rsidRPr="008A251A">
        <w:rPr>
          <w:rFonts w:ascii="Times New Roman" w:hAnsi="Times New Roman" w:cs="Times New Roman"/>
          <w:sz w:val="28"/>
          <w:szCs w:val="28"/>
        </w:rPr>
        <w:t xml:space="preserve"> «Усть-Наринзорское»</w:t>
      </w:r>
      <w:r w:rsidR="00685ECC" w:rsidRPr="008A251A">
        <w:rPr>
          <w:rFonts w:ascii="Times New Roman" w:hAnsi="Times New Roman" w:cs="Times New Roman"/>
          <w:sz w:val="28"/>
          <w:szCs w:val="28"/>
        </w:rPr>
        <w:t>,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могут быть обжалованы в порядке</w:t>
      </w:r>
      <w:r w:rsidR="004F215C">
        <w:rPr>
          <w:rFonts w:ascii="Times New Roman" w:hAnsi="Times New Roman" w:cs="Times New Roman"/>
          <w:sz w:val="28"/>
          <w:szCs w:val="28"/>
        </w:rPr>
        <w:t>,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установленном Федеральным </w:t>
      </w:r>
      <w:r w:rsidR="00685ECC" w:rsidRPr="004F215C">
        <w:rPr>
          <w:rFonts w:ascii="Times New Roman" w:hAnsi="Times New Roman" w:cs="Times New Roman"/>
          <w:sz w:val="28"/>
          <w:szCs w:val="28"/>
        </w:rPr>
        <w:t>законом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4F215C">
        <w:rPr>
          <w:rFonts w:ascii="Times New Roman" w:hAnsi="Times New Roman" w:cs="Times New Roman"/>
          <w:sz w:val="28"/>
          <w:szCs w:val="28"/>
        </w:rPr>
        <w:t>«</w:t>
      </w:r>
      <w:r w:rsidR="00685ECC" w:rsidRPr="00685ECC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4F215C">
        <w:rPr>
          <w:rFonts w:ascii="Times New Roman" w:hAnsi="Times New Roman" w:cs="Times New Roman"/>
          <w:sz w:val="28"/>
          <w:szCs w:val="28"/>
        </w:rPr>
        <w:t>»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710F1E" w:rsidRPr="00710F1E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Par213"/>
      <w:bookmarkEnd w:id="14"/>
      <w:r w:rsidRPr="00710F1E">
        <w:rPr>
          <w:rFonts w:ascii="Times New Roman" w:hAnsi="Times New Roman" w:cs="Times New Roman"/>
          <w:b/>
          <w:sz w:val="28"/>
          <w:szCs w:val="28"/>
        </w:rPr>
        <w:t>1</w:t>
      </w:r>
      <w:r w:rsidR="007859D2" w:rsidRPr="00710F1E">
        <w:rPr>
          <w:rFonts w:ascii="Times New Roman" w:hAnsi="Times New Roman" w:cs="Times New Roman"/>
          <w:b/>
          <w:sz w:val="28"/>
          <w:szCs w:val="28"/>
        </w:rPr>
        <w:t>3</w:t>
      </w:r>
      <w:r w:rsidRPr="00710F1E">
        <w:rPr>
          <w:rFonts w:ascii="Times New Roman" w:hAnsi="Times New Roman" w:cs="Times New Roman"/>
          <w:b/>
          <w:sz w:val="28"/>
          <w:szCs w:val="28"/>
        </w:rPr>
        <w:t>. КОНТРОЛЬ И НАДЗОР ЗА ОБЕСПЕЧЕНИЕМ ДОСТУПА</w:t>
      </w:r>
    </w:p>
    <w:p w:rsidR="00685ECC" w:rsidRPr="008A251A" w:rsidRDefault="00685ECC" w:rsidP="00710F1E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0F1E">
        <w:rPr>
          <w:rFonts w:ascii="Times New Roman" w:hAnsi="Times New Roman" w:cs="Times New Roman"/>
          <w:b/>
          <w:sz w:val="28"/>
          <w:szCs w:val="28"/>
        </w:rPr>
        <w:t>К</w:t>
      </w:r>
      <w:r w:rsidR="00710F1E" w:rsidRPr="00710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F1E">
        <w:rPr>
          <w:rFonts w:ascii="Times New Roman" w:hAnsi="Times New Roman" w:cs="Times New Roman"/>
          <w:b/>
          <w:sz w:val="28"/>
          <w:szCs w:val="28"/>
        </w:rPr>
        <w:t xml:space="preserve">ИНФОРМАЦИИ О ДЕЯТЕЛЬНОСТИ </w:t>
      </w:r>
      <w:r w:rsidR="008A251A" w:rsidRPr="008A251A">
        <w:rPr>
          <w:rFonts w:ascii="Times New Roman" w:hAnsi="Times New Roman" w:cs="Times New Roman"/>
          <w:b/>
          <w:sz w:val="28"/>
          <w:szCs w:val="28"/>
        </w:rPr>
        <w:t>АДМИНИСТРАЦИИ С</w:t>
      </w:r>
      <w:r w:rsidR="00591F14">
        <w:rPr>
          <w:rFonts w:ascii="Times New Roman" w:hAnsi="Times New Roman" w:cs="Times New Roman"/>
          <w:b/>
          <w:sz w:val="28"/>
          <w:szCs w:val="28"/>
        </w:rPr>
        <w:t xml:space="preserve">ЕЛЬСКОГО </w:t>
      </w:r>
      <w:r w:rsidR="008A251A" w:rsidRPr="008A251A">
        <w:rPr>
          <w:rFonts w:ascii="Times New Roman" w:hAnsi="Times New Roman" w:cs="Times New Roman"/>
          <w:b/>
          <w:sz w:val="28"/>
          <w:szCs w:val="28"/>
        </w:rPr>
        <w:t>П</w:t>
      </w:r>
      <w:r w:rsidR="00591F14"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8A251A" w:rsidRPr="008A251A">
        <w:rPr>
          <w:rFonts w:ascii="Times New Roman" w:hAnsi="Times New Roman" w:cs="Times New Roman"/>
          <w:b/>
          <w:sz w:val="28"/>
          <w:szCs w:val="28"/>
        </w:rPr>
        <w:t xml:space="preserve"> «УСТЬ-НАРИНЗОРСКОЕ»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7859D2" w:rsidRPr="007859D2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7859D2" w:rsidRPr="007859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859D2" w:rsidRPr="007859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859D2" w:rsidRPr="007859D2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 </w:t>
      </w:r>
      <w:r w:rsidR="00AE6044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  <w:r w:rsidR="008A251A" w:rsidRPr="008A251A">
        <w:rPr>
          <w:rFonts w:ascii="Times New Roman" w:hAnsi="Times New Roman" w:cs="Times New Roman"/>
          <w:sz w:val="28"/>
          <w:szCs w:val="28"/>
        </w:rPr>
        <w:t>п</w:t>
      </w:r>
      <w:r w:rsidR="00AE6044">
        <w:rPr>
          <w:rFonts w:ascii="Times New Roman" w:hAnsi="Times New Roman" w:cs="Times New Roman"/>
          <w:sz w:val="28"/>
          <w:szCs w:val="28"/>
        </w:rPr>
        <w:t>оселения</w:t>
      </w:r>
      <w:r w:rsidR="008A251A" w:rsidRPr="008A251A">
        <w:rPr>
          <w:rFonts w:ascii="Times New Roman" w:hAnsi="Times New Roman" w:cs="Times New Roman"/>
          <w:sz w:val="28"/>
          <w:szCs w:val="28"/>
        </w:rPr>
        <w:t xml:space="preserve"> «Усть-Наринзорское»</w:t>
      </w:r>
      <w:r w:rsidR="008A25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59D2" w:rsidRPr="007859D2">
        <w:rPr>
          <w:rFonts w:ascii="Times New Roman" w:hAnsi="Times New Roman" w:cs="Times New Roman"/>
          <w:sz w:val="28"/>
          <w:szCs w:val="28"/>
        </w:rPr>
        <w:t>осуществляется по следующим направлениям:</w:t>
      </w:r>
    </w:p>
    <w:p w:rsidR="007859D2" w:rsidRPr="007859D2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Pr="007859D2">
        <w:rPr>
          <w:rFonts w:ascii="Times New Roman" w:hAnsi="Times New Roman" w:cs="Times New Roman"/>
          <w:sz w:val="28"/>
          <w:szCs w:val="28"/>
        </w:rPr>
        <w:t xml:space="preserve"> своевременное формирование и размещение информации о деятельности </w:t>
      </w:r>
      <w:r w:rsidR="008A251A" w:rsidRPr="008A251A">
        <w:rPr>
          <w:rFonts w:ascii="Times New Roman" w:hAnsi="Times New Roman" w:cs="Times New Roman"/>
          <w:sz w:val="28"/>
          <w:szCs w:val="28"/>
        </w:rPr>
        <w:t>Администрации сельского поселения «Усть-Наринзорское»</w:t>
      </w:r>
      <w:r w:rsidR="008A25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59D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A251A" w:rsidRPr="008A251A">
        <w:rPr>
          <w:rFonts w:ascii="Times New Roman" w:hAnsi="Times New Roman" w:cs="Times New Roman"/>
          <w:sz w:val="28"/>
          <w:szCs w:val="28"/>
        </w:rPr>
        <w:lastRenderedPageBreak/>
        <w:t>Администрации сельского поселения «Усть-Наринзорское»</w:t>
      </w:r>
      <w:r w:rsidR="008A25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59D2">
        <w:rPr>
          <w:rFonts w:ascii="Times New Roman" w:hAnsi="Times New Roman" w:cs="Times New Roman"/>
          <w:sz w:val="28"/>
          <w:szCs w:val="28"/>
        </w:rPr>
        <w:t>в сети «</w:t>
      </w:r>
      <w:r w:rsidR="00DD7039">
        <w:rPr>
          <w:rFonts w:ascii="Times New Roman" w:hAnsi="Times New Roman" w:cs="Times New Roman"/>
          <w:sz w:val="28"/>
          <w:szCs w:val="28"/>
        </w:rPr>
        <w:t>Интернет</w:t>
      </w:r>
      <w:r w:rsidRPr="007859D2">
        <w:rPr>
          <w:rFonts w:ascii="Times New Roman" w:hAnsi="Times New Roman" w:cs="Times New Roman"/>
          <w:sz w:val="28"/>
          <w:szCs w:val="28"/>
        </w:rPr>
        <w:t>»;</w:t>
      </w:r>
    </w:p>
    <w:p w:rsidR="007859D2" w:rsidRPr="007859D2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Pr="007859D2">
        <w:rPr>
          <w:rFonts w:ascii="Times New Roman" w:hAnsi="Times New Roman" w:cs="Times New Roman"/>
          <w:sz w:val="28"/>
          <w:szCs w:val="28"/>
        </w:rPr>
        <w:t xml:space="preserve"> своевременное формирование и размещение информации о деятельности</w:t>
      </w:r>
      <w:r w:rsidR="008A25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251A" w:rsidRPr="008A251A">
        <w:rPr>
          <w:rFonts w:ascii="Times New Roman" w:hAnsi="Times New Roman" w:cs="Times New Roman"/>
          <w:sz w:val="28"/>
          <w:szCs w:val="28"/>
        </w:rPr>
        <w:t>Администрации сельского поселения «Усть-Наринзорское»</w:t>
      </w:r>
      <w:r w:rsidRPr="007859D2">
        <w:rPr>
          <w:rFonts w:ascii="Times New Roman" w:hAnsi="Times New Roman" w:cs="Times New Roman"/>
          <w:sz w:val="28"/>
          <w:szCs w:val="28"/>
        </w:rPr>
        <w:t xml:space="preserve"> в помещении, занимаемом </w:t>
      </w:r>
      <w:r w:rsidR="00AE6044">
        <w:rPr>
          <w:rFonts w:ascii="Times New Roman" w:hAnsi="Times New Roman" w:cs="Times New Roman"/>
          <w:sz w:val="28"/>
          <w:szCs w:val="28"/>
        </w:rPr>
        <w:t xml:space="preserve">Администрацией сельского </w:t>
      </w:r>
      <w:r w:rsidR="008A251A" w:rsidRPr="008A251A">
        <w:rPr>
          <w:rFonts w:ascii="Times New Roman" w:hAnsi="Times New Roman" w:cs="Times New Roman"/>
          <w:sz w:val="28"/>
          <w:szCs w:val="28"/>
        </w:rPr>
        <w:t>п</w:t>
      </w:r>
      <w:r w:rsidR="00AE6044">
        <w:rPr>
          <w:rFonts w:ascii="Times New Roman" w:hAnsi="Times New Roman" w:cs="Times New Roman"/>
          <w:sz w:val="28"/>
          <w:szCs w:val="28"/>
        </w:rPr>
        <w:t>оселения</w:t>
      </w:r>
      <w:r w:rsidR="008A251A" w:rsidRPr="008A251A">
        <w:rPr>
          <w:rFonts w:ascii="Times New Roman" w:hAnsi="Times New Roman" w:cs="Times New Roman"/>
          <w:sz w:val="28"/>
          <w:szCs w:val="28"/>
        </w:rPr>
        <w:t xml:space="preserve"> «Усть-Наринзорское»</w:t>
      </w:r>
    </w:p>
    <w:p w:rsidR="007859D2" w:rsidRPr="007859D2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Pr="007859D2">
        <w:rPr>
          <w:rFonts w:ascii="Times New Roman" w:hAnsi="Times New Roman" w:cs="Times New Roman"/>
          <w:sz w:val="28"/>
          <w:szCs w:val="28"/>
        </w:rPr>
        <w:t xml:space="preserve"> своевременное рассмотрение жалоб, поступивших от граждан в связи с несоблюдением или нарушением требований законодательства об обеспечении доступа к информации.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85ECC" w:rsidRPr="00685E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</w:t>
      </w:r>
      <w:r w:rsidR="008A25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6044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  <w:r w:rsidR="008A251A" w:rsidRPr="008A251A">
        <w:rPr>
          <w:rFonts w:ascii="Times New Roman" w:hAnsi="Times New Roman" w:cs="Times New Roman"/>
          <w:sz w:val="28"/>
          <w:szCs w:val="28"/>
        </w:rPr>
        <w:t>п</w:t>
      </w:r>
      <w:r w:rsidR="00AE6044">
        <w:rPr>
          <w:rFonts w:ascii="Times New Roman" w:hAnsi="Times New Roman" w:cs="Times New Roman"/>
          <w:sz w:val="28"/>
          <w:szCs w:val="28"/>
        </w:rPr>
        <w:t>оселения</w:t>
      </w:r>
      <w:r w:rsidR="008A251A" w:rsidRPr="008A251A">
        <w:rPr>
          <w:rFonts w:ascii="Times New Roman" w:hAnsi="Times New Roman" w:cs="Times New Roman"/>
          <w:sz w:val="28"/>
          <w:szCs w:val="28"/>
        </w:rPr>
        <w:t xml:space="preserve"> «Усть-Наринзорское»</w:t>
      </w:r>
      <w:r w:rsidR="00685ECC" w:rsidRPr="008A251A">
        <w:rPr>
          <w:rFonts w:ascii="Times New Roman" w:hAnsi="Times New Roman" w:cs="Times New Roman"/>
          <w:sz w:val="28"/>
          <w:szCs w:val="28"/>
        </w:rPr>
        <w:t>,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ее достоверности и своевременности, осуществляют в пределах своей компетенции</w:t>
      </w:r>
      <w:r w:rsidR="004F215C">
        <w:rPr>
          <w:rFonts w:ascii="Times New Roman" w:hAnsi="Times New Roman" w:cs="Times New Roman"/>
          <w:sz w:val="28"/>
          <w:szCs w:val="28"/>
        </w:rPr>
        <w:t xml:space="preserve"> </w:t>
      </w:r>
      <w:r w:rsidR="002970C0">
        <w:rPr>
          <w:rFonts w:ascii="Times New Roman" w:hAnsi="Times New Roman" w:cs="Times New Roman"/>
          <w:sz w:val="28"/>
          <w:szCs w:val="28"/>
        </w:rPr>
        <w:t>Ведущим специалистом сельского поселения «Усть-На</w:t>
      </w:r>
      <w:r w:rsidR="0016573B">
        <w:rPr>
          <w:rFonts w:ascii="Times New Roman" w:hAnsi="Times New Roman" w:cs="Times New Roman"/>
          <w:sz w:val="28"/>
          <w:szCs w:val="28"/>
        </w:rPr>
        <w:t>ринзорское».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710F1E" w:rsidRPr="00710F1E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5" w:name="Par218"/>
      <w:bookmarkEnd w:id="15"/>
      <w:r w:rsidRPr="00710F1E">
        <w:rPr>
          <w:rFonts w:ascii="Times New Roman" w:hAnsi="Times New Roman" w:cs="Times New Roman"/>
          <w:b/>
          <w:sz w:val="28"/>
          <w:szCs w:val="28"/>
        </w:rPr>
        <w:t>1</w:t>
      </w:r>
      <w:r w:rsidR="007859D2" w:rsidRPr="00710F1E">
        <w:rPr>
          <w:rFonts w:ascii="Times New Roman" w:hAnsi="Times New Roman" w:cs="Times New Roman"/>
          <w:b/>
          <w:sz w:val="28"/>
          <w:szCs w:val="28"/>
        </w:rPr>
        <w:t>4</w:t>
      </w:r>
      <w:r w:rsidRPr="00710F1E">
        <w:rPr>
          <w:rFonts w:ascii="Times New Roman" w:hAnsi="Times New Roman" w:cs="Times New Roman"/>
          <w:b/>
          <w:sz w:val="28"/>
          <w:szCs w:val="28"/>
        </w:rPr>
        <w:t>. ОТВЕТСТВЕННОС</w:t>
      </w:r>
      <w:r w:rsidR="00710F1E" w:rsidRPr="00710F1E">
        <w:rPr>
          <w:rFonts w:ascii="Times New Roman" w:hAnsi="Times New Roman" w:cs="Times New Roman"/>
          <w:b/>
          <w:sz w:val="28"/>
          <w:szCs w:val="28"/>
        </w:rPr>
        <w:t>ТЬ ЗА НАРУШЕНИЕ ПРАВА НА ДОСТУП</w:t>
      </w:r>
    </w:p>
    <w:p w:rsidR="004A3064" w:rsidRDefault="00685ECC" w:rsidP="00C40AC7">
      <w:pPr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10F1E">
        <w:rPr>
          <w:rFonts w:ascii="Times New Roman" w:hAnsi="Times New Roman" w:cs="Times New Roman"/>
          <w:b/>
          <w:sz w:val="28"/>
          <w:szCs w:val="28"/>
        </w:rPr>
        <w:t>К</w:t>
      </w:r>
      <w:r w:rsidR="00710F1E" w:rsidRPr="00710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F1E">
        <w:rPr>
          <w:rFonts w:ascii="Times New Roman" w:hAnsi="Times New Roman" w:cs="Times New Roman"/>
          <w:b/>
          <w:sz w:val="28"/>
          <w:szCs w:val="28"/>
        </w:rPr>
        <w:t xml:space="preserve">ИНФОРМАЦИИ О </w:t>
      </w:r>
      <w:r w:rsidRPr="008A251A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8A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51A" w:rsidRPr="008A251A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«УСТЬ-НАРИНОРСКОЕ»</w:t>
      </w:r>
    </w:p>
    <w:p w:rsidR="00C40AC7" w:rsidRPr="00685ECC" w:rsidRDefault="00C40AC7" w:rsidP="00C40AC7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3064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710F1E">
        <w:rPr>
          <w:rFonts w:ascii="Times New Roman" w:hAnsi="Times New Roman" w:cs="Times New Roman"/>
          <w:sz w:val="28"/>
          <w:szCs w:val="28"/>
        </w:rPr>
        <w:t xml:space="preserve">. </w:t>
      </w:r>
      <w:r w:rsidR="004A3064" w:rsidRPr="00685ECC">
        <w:rPr>
          <w:rFonts w:ascii="Times New Roman" w:hAnsi="Times New Roman" w:cs="Times New Roman"/>
          <w:sz w:val="28"/>
          <w:szCs w:val="28"/>
        </w:rPr>
        <w:t>Должностные лица</w:t>
      </w:r>
      <w:r w:rsidR="008A25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573B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  <w:r w:rsidR="008A251A" w:rsidRPr="008A251A">
        <w:rPr>
          <w:rFonts w:ascii="Times New Roman" w:hAnsi="Times New Roman" w:cs="Times New Roman"/>
          <w:sz w:val="28"/>
          <w:szCs w:val="28"/>
        </w:rPr>
        <w:t>п</w:t>
      </w:r>
      <w:r w:rsidR="0016573B">
        <w:rPr>
          <w:rFonts w:ascii="Times New Roman" w:hAnsi="Times New Roman" w:cs="Times New Roman"/>
          <w:sz w:val="28"/>
          <w:szCs w:val="28"/>
        </w:rPr>
        <w:t>оселения</w:t>
      </w:r>
      <w:r w:rsidR="008A251A" w:rsidRPr="008A251A">
        <w:rPr>
          <w:rFonts w:ascii="Times New Roman" w:hAnsi="Times New Roman" w:cs="Times New Roman"/>
          <w:sz w:val="28"/>
          <w:szCs w:val="28"/>
        </w:rPr>
        <w:t xml:space="preserve"> «Усть-Наринзорское»</w:t>
      </w:r>
      <w:r w:rsidR="004A3064" w:rsidRPr="008A251A">
        <w:rPr>
          <w:rFonts w:ascii="Times New Roman" w:hAnsi="Times New Roman" w:cs="Times New Roman"/>
          <w:sz w:val="28"/>
          <w:szCs w:val="28"/>
        </w:rPr>
        <w:t>,</w:t>
      </w:r>
      <w:r w:rsidR="004A3064" w:rsidRPr="00685ECC">
        <w:rPr>
          <w:rFonts w:ascii="Times New Roman" w:hAnsi="Times New Roman" w:cs="Times New Roman"/>
          <w:sz w:val="28"/>
          <w:szCs w:val="28"/>
        </w:rPr>
        <w:t xml:space="preserve"> виновные в нарушении права на доступ к информации о деятельности</w:t>
      </w:r>
      <w:r w:rsidR="008A25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251A" w:rsidRPr="008A251A">
        <w:rPr>
          <w:rFonts w:ascii="Times New Roman" w:hAnsi="Times New Roman" w:cs="Times New Roman"/>
          <w:sz w:val="28"/>
          <w:szCs w:val="28"/>
        </w:rPr>
        <w:t>Администрации сельского поселения «Усть-Наринзорское»,</w:t>
      </w:r>
      <w:r w:rsidR="004A3064" w:rsidRPr="00685ECC">
        <w:rPr>
          <w:rFonts w:ascii="Times New Roman" w:hAnsi="Times New Roman" w:cs="Times New Roman"/>
          <w:sz w:val="28"/>
          <w:szCs w:val="28"/>
        </w:rPr>
        <w:t xml:space="preserve">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  <w:r w:rsidR="004A3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7B6" w:rsidRDefault="00A057B6" w:rsidP="00A057B6">
      <w:pPr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4A3064" w:rsidRDefault="004A3064" w:rsidP="00DB5657">
      <w:r>
        <w:br w:type="page"/>
      </w:r>
    </w:p>
    <w:tbl>
      <w:tblPr>
        <w:tblW w:w="0" w:type="auto"/>
        <w:tblLook w:val="04A0"/>
      </w:tblPr>
      <w:tblGrid>
        <w:gridCol w:w="4785"/>
        <w:gridCol w:w="5813"/>
      </w:tblGrid>
      <w:tr w:rsidR="004A3064" w:rsidRPr="004C7040" w:rsidTr="004C7040">
        <w:tc>
          <w:tcPr>
            <w:tcW w:w="4785" w:type="dxa"/>
          </w:tcPr>
          <w:p w:rsidR="004A3064" w:rsidRPr="004C7040" w:rsidRDefault="004A3064" w:rsidP="004C70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ar223"/>
            <w:bookmarkEnd w:id="16"/>
          </w:p>
        </w:tc>
        <w:tc>
          <w:tcPr>
            <w:tcW w:w="5813" w:type="dxa"/>
          </w:tcPr>
          <w:p w:rsidR="004A3064" w:rsidRPr="004C7040" w:rsidRDefault="004A3064" w:rsidP="00C40AC7">
            <w:pPr>
              <w:ind w:left="20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40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C40AC7" w:rsidRPr="00C37DAC" w:rsidRDefault="00283562" w:rsidP="00C40AC7">
            <w:pPr>
              <w:widowControl/>
              <w:suppressAutoHyphens/>
              <w:ind w:left="20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r w:rsidR="00C40AC7"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 «Усть-Наринзорское»</w:t>
            </w:r>
          </w:p>
          <w:p w:rsidR="00C40AC7" w:rsidRPr="00C37DAC" w:rsidRDefault="0020468B" w:rsidP="00C40AC7">
            <w:pPr>
              <w:widowControl/>
              <w:suppressAutoHyphens/>
              <w:ind w:left="20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29.08. 2018 года № 31</w:t>
            </w:r>
          </w:p>
          <w:p w:rsidR="004A3064" w:rsidRPr="004C7040" w:rsidRDefault="004A3064" w:rsidP="00C40AC7">
            <w:pPr>
              <w:widowControl/>
              <w:suppressAutoHyphens/>
              <w:ind w:righ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0F1E" w:rsidRDefault="00710F1E" w:rsidP="00372FD5">
      <w:pPr>
        <w:pStyle w:val="ConsPlusTitle"/>
        <w:jc w:val="center"/>
      </w:pPr>
    </w:p>
    <w:p w:rsidR="00A057B6" w:rsidRDefault="00A057B6" w:rsidP="00372FD5">
      <w:pPr>
        <w:pStyle w:val="ConsPlusTitle"/>
        <w:jc w:val="center"/>
      </w:pPr>
    </w:p>
    <w:p w:rsidR="00232031" w:rsidRPr="00121B0E" w:rsidRDefault="00232031" w:rsidP="00372FD5">
      <w:pPr>
        <w:pStyle w:val="ConsPlusTitle"/>
        <w:jc w:val="center"/>
      </w:pPr>
      <w:r w:rsidRPr="00121B0E">
        <w:t>ПЕРЕЧЕНЬ</w:t>
      </w:r>
    </w:p>
    <w:p w:rsidR="00F77DC6" w:rsidRDefault="00665E8E" w:rsidP="00372FD5">
      <w:pPr>
        <w:pStyle w:val="ConsPlusTitle"/>
        <w:jc w:val="center"/>
      </w:pPr>
      <w:r>
        <w:t xml:space="preserve">информации о деятельности </w:t>
      </w:r>
      <w:r w:rsidR="008A251A">
        <w:t>Администрации сельского поселения «Усть-Наринзорское Муниципального района «Сретенский район»</w:t>
      </w:r>
      <w:r>
        <w:t xml:space="preserve">, размещаемой на официальном сайте </w:t>
      </w:r>
      <w:r w:rsidR="002C5AE0">
        <w:t xml:space="preserve">Администрации сельского поселения «Усть-Наринзорское» </w:t>
      </w:r>
      <w:r>
        <w:t>в информационно-телекоммуникационной сети «Интернет», в том числе в форме открытых данных</w:t>
      </w:r>
    </w:p>
    <w:p w:rsidR="00A057B6" w:rsidRPr="00121B0E" w:rsidRDefault="00A057B6" w:rsidP="00372FD5">
      <w:pPr>
        <w:pStyle w:val="ConsPlusTitle"/>
        <w:jc w:val="center"/>
      </w:pPr>
    </w:p>
    <w:p w:rsidR="00232031" w:rsidRPr="00405DFA" w:rsidRDefault="00232031" w:rsidP="00372FD5">
      <w:pPr>
        <w:ind w:firstLine="0"/>
        <w:rPr>
          <w:sz w:val="2"/>
          <w:szCs w:val="2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77"/>
        <w:gridCol w:w="2835"/>
        <w:gridCol w:w="2977"/>
      </w:tblGrid>
      <w:tr w:rsidR="00232031" w:rsidRPr="008811E2" w:rsidTr="00372FD5">
        <w:trPr>
          <w:tblHeader/>
          <w:jc w:val="center"/>
        </w:trPr>
        <w:tc>
          <w:tcPr>
            <w:tcW w:w="4077" w:type="dxa"/>
          </w:tcPr>
          <w:p w:rsidR="00232031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2835" w:type="dxa"/>
          </w:tcPr>
          <w:p w:rsidR="00232031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информации</w:t>
            </w:r>
          </w:p>
        </w:tc>
        <w:tc>
          <w:tcPr>
            <w:tcW w:w="2977" w:type="dxa"/>
          </w:tcPr>
          <w:p w:rsidR="00232031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, структурные подразделения (единицы)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самоуправления, должностные лица,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ответственные за предоставление информации</w:t>
            </w:r>
          </w:p>
        </w:tc>
      </w:tr>
      <w:tr w:rsidR="008811E2" w:rsidRPr="008811E2" w:rsidTr="00372FD5">
        <w:trPr>
          <w:tblHeader/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8811E2" w:rsidRPr="002323F3" w:rsidRDefault="008811E2" w:rsidP="002C5AE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I. Общая информация об </w:t>
            </w:r>
            <w:r w:rsidR="002C5AE0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сельского поселения «Усть-Наринзорское» МР» Сретенский район»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1. Полное и сокращенное наименование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почтовый адрес, адрес электронной почты для направления пользователями информации запросов и получения запрашиваемой информации, номера телефонов справочной службы, пресс-секретаря (при наличии), телефон доверия (при наличии)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tabs>
                <w:tab w:val="left" w:pos="4909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2. Сведения о полномочиях, задачах и функциях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3F3" w:rsidRPr="002323F3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утверждения либо изменения соответствующих правовых актов. Перечень законов и иных нормативных правовых актов поддерживается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3. Структура </w:t>
            </w:r>
            <w:r w:rsidR="00C40AC7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>(сокращенное наименование органа)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утверждения (изменения) структуры</w:t>
            </w:r>
          </w:p>
        </w:tc>
        <w:tc>
          <w:tcPr>
            <w:tcW w:w="2977" w:type="dxa"/>
          </w:tcPr>
          <w:p w:rsidR="008811E2" w:rsidRPr="008811E2" w:rsidRDefault="002323F3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4. Сведения о руководителе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его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заместителях, руководителях структурных подразделений, руководителях подведомственных организаций (фамилии, имена, отчества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 xml:space="preserve"> (последнее - при наличии)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, а также при согласии указанных лиц иные сведения о них)</w:t>
            </w:r>
          </w:p>
        </w:tc>
        <w:tc>
          <w:tcPr>
            <w:tcW w:w="2835" w:type="dxa"/>
          </w:tcPr>
          <w:p w:rsidR="008811E2" w:rsidRPr="008811E2" w:rsidRDefault="002323F3" w:rsidP="00A605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дней со дня назначения. Поддерживается в актуальном состоянии</w:t>
            </w:r>
            <w:r w:rsidR="00A605B6"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Заполняется </w:t>
            </w: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подписания правового акта о создании подведомственной организации. Поддерживается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D82F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6. Сведения о средствах массовой информации, учрежденных</w:t>
            </w:r>
            <w:r w:rsidR="009F2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9D1" w:rsidRPr="009F29D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C40AC7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>сокращенное наименование органа)</w:t>
            </w:r>
            <w:r w:rsid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перечень учрежденных средств массовой информации, почтовые адреса, адреса электронной почты (при наличии), номера телефонов и адреса официальных сайтов средств массовой информации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регистрации средства массовой информации. Поддерживается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20468B" w:rsidRDefault="008811E2" w:rsidP="002C5AE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82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81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Нормотворческая </w:t>
            </w:r>
            <w:r w:rsidRPr="002C5AE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</w:t>
            </w:r>
            <w:r w:rsidRPr="002C5A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="001908BE" w:rsidRPr="002C5A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04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сельского </w:t>
            </w:r>
            <w:r w:rsidR="002C5AE0" w:rsidRPr="002C5A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0468B">
              <w:rPr>
                <w:rFonts w:ascii="Times New Roman" w:hAnsi="Times New Roman" w:cs="Times New Roman"/>
                <w:b/>
                <w:sz w:val="24"/>
                <w:szCs w:val="24"/>
              </w:rPr>
              <w:t>оселения</w:t>
            </w:r>
            <w:r w:rsidR="002C5AE0" w:rsidRPr="002C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11E2" w:rsidRPr="008811E2" w:rsidRDefault="002C5AE0" w:rsidP="002C5AE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AE0">
              <w:rPr>
                <w:rFonts w:ascii="Times New Roman" w:hAnsi="Times New Roman" w:cs="Times New Roman"/>
                <w:b/>
                <w:sz w:val="24"/>
                <w:szCs w:val="24"/>
              </w:rPr>
              <w:t>«Усть-Наринзорское»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D82F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7. Муниципальные правовые акты, изданные</w:t>
            </w:r>
            <w:r w:rsidR="00D82F1B">
              <w:rPr>
                <w:rFonts w:ascii="Times New Roman" w:hAnsi="Times New Roman" w:cs="Times New Roman"/>
                <w:sz w:val="24"/>
                <w:szCs w:val="24"/>
              </w:rPr>
              <w:t xml:space="preserve"> (принятые)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AC7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>(сокращенное наименование органа)</w:t>
            </w:r>
            <w:r w:rsid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включая сведения о внесении в них изменений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вступления в силу правового акта 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8. Тексты проектов муниципальных правовых актов, внесенных в представительный орган муниципального образования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внесения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9. Порядок обжалования муниципальных правовых актов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10. Административные регламенты, стандарты муниципальных услуг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proofErr w:type="gramStart"/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3 рабочих дней с момента приятия. Поддерживается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Default="008811E2" w:rsidP="00D82F1B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11. Установленные формы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обращений, заявлений и иных документов, принимаемых </w:t>
            </w:r>
            <w:r w:rsidR="00C40AC7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>(сокращенное наименование органа)</w:t>
            </w:r>
            <w:r w:rsidR="002323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к рассмотрению в соответствии с законами и иными нормативными правовыми актами, муниципальными правовыми актами</w:t>
            </w:r>
          </w:p>
          <w:p w:rsidR="00D82F1B" w:rsidRPr="008811E2" w:rsidRDefault="00D82F1B" w:rsidP="00D82F1B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11E2" w:rsidRPr="008811E2" w:rsidRDefault="00D82F1B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оддерживается в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актуальном состоянии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Заполняется </w:t>
            </w: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самостоятельно</w:t>
            </w:r>
          </w:p>
        </w:tc>
      </w:tr>
      <w:tr w:rsidR="00D82F1B" w:rsidRPr="008811E2" w:rsidTr="00372FD5">
        <w:trPr>
          <w:jc w:val="center"/>
        </w:trPr>
        <w:tc>
          <w:tcPr>
            <w:tcW w:w="4077" w:type="dxa"/>
          </w:tcPr>
          <w:p w:rsidR="00D82F1B" w:rsidRPr="00D82F1B" w:rsidRDefault="00D82F1B" w:rsidP="00D82F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нформация</w:t>
            </w:r>
            <w:r w:rsidRPr="00D82F1B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</w:p>
          <w:p w:rsidR="00D82F1B" w:rsidRPr="008811E2" w:rsidRDefault="00D82F1B" w:rsidP="00D82F1B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2F1B" w:rsidRPr="008811E2" w:rsidRDefault="00CC7196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D82F1B" w:rsidRPr="008811E2" w:rsidRDefault="00D82F1B" w:rsidP="00372FD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20468B" w:rsidRDefault="008811E2" w:rsidP="002046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Информация о текущей деятельнос</w:t>
            </w:r>
            <w:r w:rsidRPr="002C5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 </w:t>
            </w:r>
            <w:r w:rsidR="00204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сельского </w:t>
            </w:r>
            <w:r w:rsidR="002C5AE0" w:rsidRPr="002C5A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0468B">
              <w:rPr>
                <w:rFonts w:ascii="Times New Roman" w:hAnsi="Times New Roman" w:cs="Times New Roman"/>
                <w:b/>
                <w:sz w:val="24"/>
                <w:szCs w:val="24"/>
              </w:rPr>
              <w:t>оселения</w:t>
            </w:r>
          </w:p>
          <w:p w:rsidR="008811E2" w:rsidRPr="008811E2" w:rsidRDefault="002C5AE0" w:rsidP="0020468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AE0">
              <w:rPr>
                <w:rFonts w:ascii="Times New Roman" w:hAnsi="Times New Roman" w:cs="Times New Roman"/>
                <w:b/>
                <w:sz w:val="24"/>
                <w:szCs w:val="24"/>
              </w:rPr>
              <w:t>«Усть-Наринзорское»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D82F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об участии </w:t>
            </w:r>
            <w:r w:rsidR="00C40AC7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>(сокращенное наименование органа)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в целевых и иных программах, международном сотрудничестве, а также мероприятиях проводимых </w:t>
            </w:r>
            <w:r w:rsidR="00C40AC7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>(сокращенное наименование органа)</w:t>
            </w:r>
          </w:p>
        </w:tc>
        <w:tc>
          <w:tcPr>
            <w:tcW w:w="2835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 на территории муниципального образования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8C32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о результатах контрольных проверок, проведенных </w:t>
            </w:r>
            <w:r w:rsidR="00C40AC7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>(сокращенное наименование органа)</w:t>
            </w:r>
            <w:r w:rsidR="008C3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полномочий, а также о результатах проверок, проведенных в </w:t>
            </w:r>
            <w:r w:rsidR="00C40AC7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>(сокращенное наименование органа)</w:t>
            </w:r>
            <w:r w:rsid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и подведомственных организациях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е позднее 3 рабочих дней со дня подписания актов проверок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8C32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Тексты официальных выступлений и заявлений руководителя </w:t>
            </w:r>
            <w:r w:rsidR="00C40AC7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>(сокращенное наименование органа)</w:t>
            </w:r>
            <w:r w:rsid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и его заместителей 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день заявления или выступления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8C32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Статистические данные и показатели, характеризующие состояние и динамику развития экономической, социальной и иных сфер </w:t>
            </w:r>
            <w:proofErr w:type="gramStart"/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proofErr w:type="gramEnd"/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которых отнесено к полномочиям </w:t>
            </w:r>
            <w:r w:rsidR="008C32B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C40AC7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>сокращенное наименование органа)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жеквартально 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Сведения об использовании </w:t>
            </w:r>
            <w:r w:rsidR="00C40AC7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>(сокращенное наименование органа)</w:t>
            </w:r>
            <w:r w:rsid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и подведомственными организациями выделяемых бюджетных средств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е позднее I квартала года, следующего за </w:t>
            </w:r>
            <w:proofErr w:type="gramStart"/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Сведения о представленных организациям и индивидуальных предпринимателям льготах, отсрочках, рассрочках, о списании задолженности по платежам в бюджеты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20468B" w:rsidRDefault="008811E2" w:rsidP="002C5AE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Информация о кадровом обеспечении </w:t>
            </w:r>
            <w:r w:rsidR="00204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сельского </w:t>
            </w:r>
            <w:r w:rsidR="002C5AE0" w:rsidRPr="002C5A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0468B">
              <w:rPr>
                <w:rFonts w:ascii="Times New Roman" w:hAnsi="Times New Roman" w:cs="Times New Roman"/>
                <w:b/>
                <w:sz w:val="24"/>
                <w:szCs w:val="24"/>
              </w:rPr>
              <w:t>оселения</w:t>
            </w:r>
          </w:p>
          <w:p w:rsidR="008811E2" w:rsidRPr="008811E2" w:rsidRDefault="002C5AE0" w:rsidP="002C5AE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«Усть-Наринзорское»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Порядок поступления граждан на муниципальную службу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8C32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Номера </w:t>
            </w:r>
            <w:proofErr w:type="gramStart"/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телефонов</w:t>
            </w:r>
            <w:proofErr w:type="gramEnd"/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можно получить информацию по вопросу замещения вакантных должностей в </w:t>
            </w:r>
            <w:r w:rsidR="00C40AC7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>(сокращенное наименование органа)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8C32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2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вакантных должностях муниципальной службы, имеющихся в </w:t>
            </w:r>
            <w:r w:rsidR="00C40AC7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>(сокращенное наименование органа)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дновременно с выходом информационного сообщения об объявлении конкурса на замещение вакантной должности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2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требования к кандидатам на замещение вакантных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должностей муниципальной службы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азмещаются одновременно с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информационным сообщением о проведении конкурса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Условия и результаты конкурсов на замещение вакантных должностей муниципальной службы и включения в кадровый резерв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словия конкурса размещаются одновременно с информационным сообщением о проведении конкурса. Результаты – в течение 7 рабочих дней после проведения конкурса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8C32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Порядок работы комиссии по урегулированию конфликта интересов; порядок работы комиссии по трудовым спорам </w:t>
            </w:r>
            <w:r w:rsidR="004C72A2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>(сокращенное наименование органа)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принятия либо изменения соответствующих правовых актов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8C32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о принимаемых мерах по противодействию коррупции </w:t>
            </w:r>
            <w:r w:rsidR="008C32B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C72A2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>(сокращенное наименование органа)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8811E2" w:rsidRPr="008811E2" w:rsidRDefault="008811E2" w:rsidP="002C5AE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V. Информация о работе </w:t>
            </w:r>
            <w:r w:rsidR="00165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сельского </w:t>
            </w:r>
            <w:r w:rsidR="002C5AE0" w:rsidRPr="002970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6573B">
              <w:rPr>
                <w:rFonts w:ascii="Times New Roman" w:hAnsi="Times New Roman" w:cs="Times New Roman"/>
                <w:b/>
                <w:sz w:val="24"/>
                <w:szCs w:val="24"/>
              </w:rPr>
              <w:t>оселения</w:t>
            </w:r>
            <w:r w:rsidR="002C5AE0" w:rsidRPr="00297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«Усть-Наринзорское»</w:t>
            </w:r>
            <w:r w:rsidR="002C5A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Правовые акты, регулирующие вопросы работы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вступления в силу правового акта либо внесения соответствующих изменений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Порядок и время приема граждан (физических лиц), в том числе представителей организаций (юридических лиц), общественных объединений; государственных органов, органов местного самоуправления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принятия либо изменения соответствующих правовых актов 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и отчество руководителя структурного подразделения (единицы) </w:t>
            </w:r>
            <w:r w:rsidR="00665E8E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(сокращенное наименование органа)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или иного должностного лица, к полномочиям которых отнесены организация приема граждан (физических лиц), представителей организаций (юридических лиц), общественных объединений, государственных органов и органов местного самоуправления, обеспечение рассмотрения их обращений; </w:t>
            </w:r>
            <w:proofErr w:type="gramEnd"/>
          </w:p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номер телефона, адрес электронной почты, по которому можно получить информацию справочного характера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назначения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Обзоры обращений граждан (физических лиц), представителей организаций (юридических лиц), общественных объединений, государственных органов; обобщенная информация о результатах рассмотрения этих обращений и принятых мерах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trHeight w:val="375"/>
          <w:jc w:val="center"/>
        </w:trPr>
        <w:tc>
          <w:tcPr>
            <w:tcW w:w="9889" w:type="dxa"/>
            <w:gridSpan w:val="3"/>
          </w:tcPr>
          <w:p w:rsidR="0020468B" w:rsidRDefault="008811E2" w:rsidP="002970C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Иная информация о </w:t>
            </w:r>
            <w:r w:rsidRPr="00297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деятельности </w:t>
            </w:r>
            <w:r w:rsidR="00204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сельского </w:t>
            </w:r>
          </w:p>
          <w:p w:rsidR="008811E2" w:rsidRPr="008811E2" w:rsidRDefault="0020468B" w:rsidP="002970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поселения </w:t>
            </w:r>
            <w:r w:rsidR="002970C0" w:rsidRPr="00297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«Усть-Наринзорское»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9513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3164" w:rsidRPr="008811E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образовательных учреждений, подведомственных </w:t>
            </w:r>
            <w:r w:rsidR="00665E8E" w:rsidRPr="00C40AC7">
              <w:rPr>
                <w:rFonts w:ascii="Times New Roman" w:hAnsi="Times New Roman" w:cs="Times New Roman"/>
                <w:i/>
                <w:sz w:val="24"/>
                <w:szCs w:val="24"/>
              </w:rPr>
              <w:t>(сокращенное наименование органа)</w:t>
            </w:r>
            <w:r w:rsidR="00665E8E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1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.*</w:t>
            </w:r>
            <w:r w:rsidR="009A316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Список городских, и сельских поселений входящих в муниципальный район с указанием почтовых адресов администраций поселений, данных о руководителях и номеров телефонов по которым можно получить информацию справочного характера об этих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поселениях.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665E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513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5E8E" w:rsidRPr="00665E8E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Иная информаци</w:t>
            </w:r>
            <w:r w:rsidR="009513C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, подлежащая размещению в </w:t>
            </w:r>
            <w:r w:rsidR="009A316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сети «</w:t>
            </w:r>
            <w:r w:rsidR="00DD703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» в соответствии с федеральными законами, актами Президента Российской Федерации, Правительства Российской</w:t>
            </w:r>
            <w:r w:rsidR="009513C0" w:rsidRPr="00951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сроки, установленные федеральными законами, актами Президента Российской Федерации, Правительства Российской Федерации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13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.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детей, лиц замещающих муниципальные должности на постоянной основе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самостоятельно</w:t>
            </w:r>
          </w:p>
        </w:tc>
      </w:tr>
    </w:tbl>
    <w:p w:rsidR="009A3164" w:rsidRDefault="009A3164" w:rsidP="00372FD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только для администраций муниципальных образований</w:t>
      </w:r>
    </w:p>
    <w:p w:rsidR="00232031" w:rsidRDefault="00232031" w:rsidP="00372FD5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A3164">
        <w:rPr>
          <w:rFonts w:ascii="Times New Roman" w:hAnsi="Times New Roman" w:cs="Times New Roman"/>
          <w:sz w:val="28"/>
          <w:szCs w:val="28"/>
        </w:rPr>
        <w:t>*</w:t>
      </w:r>
      <w:r w:rsidR="009A3164">
        <w:rPr>
          <w:rFonts w:ascii="Times New Roman" w:hAnsi="Times New Roman" w:cs="Times New Roman"/>
          <w:sz w:val="28"/>
          <w:szCs w:val="28"/>
        </w:rPr>
        <w:t>*</w:t>
      </w:r>
      <w:r w:rsidRPr="009A3164">
        <w:rPr>
          <w:rFonts w:ascii="Times New Roman" w:hAnsi="Times New Roman" w:cs="Times New Roman"/>
          <w:sz w:val="28"/>
          <w:szCs w:val="28"/>
        </w:rPr>
        <w:t xml:space="preserve"> только для администраций муниципальных районов</w:t>
      </w:r>
    </w:p>
    <w:p w:rsidR="009513C0" w:rsidRPr="009513C0" w:rsidRDefault="009513C0" w:rsidP="00372FD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13C0">
        <w:rPr>
          <w:rFonts w:ascii="Times New Roman" w:hAnsi="Times New Roman" w:cs="Times New Roman"/>
          <w:sz w:val="28"/>
          <w:szCs w:val="28"/>
        </w:rPr>
        <w:t xml:space="preserve">*** </w:t>
      </w:r>
      <w:r>
        <w:rPr>
          <w:rFonts w:ascii="Times New Roman" w:hAnsi="Times New Roman" w:cs="Times New Roman"/>
          <w:sz w:val="28"/>
          <w:szCs w:val="28"/>
        </w:rPr>
        <w:t>например, извещения о проведении публичных слушаний, решения о предоставлении разрешений на условно разрешенный вид использования или об отказе в представлении таких разрешений</w:t>
      </w:r>
      <w:r w:rsidR="008E751C">
        <w:rPr>
          <w:rFonts w:ascii="Times New Roman" w:hAnsi="Times New Roman" w:cs="Times New Roman"/>
          <w:sz w:val="28"/>
          <w:szCs w:val="28"/>
        </w:rPr>
        <w:t>, сообщения о планируемых сносах самовольных построек, проекты документов стратегического планирования, решения об использовании автомобильных дорог общего пользования местного значения на платной основе и т.д.</w:t>
      </w:r>
    </w:p>
    <w:p w:rsidR="00A057B6" w:rsidRDefault="00A057B6" w:rsidP="00372F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057B6" w:rsidRDefault="00A057B6" w:rsidP="00A057B6">
      <w:pPr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90DB4" w:rsidRDefault="00590DB4" w:rsidP="00372FD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0DB4" w:rsidRDefault="00590DB4" w:rsidP="00372FD5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  <w:sectPr w:rsidR="00590DB4" w:rsidSect="00E607C5">
          <w:headerReference w:type="default" r:id="rId10"/>
          <w:type w:val="continuous"/>
          <w:pgSz w:w="11906" w:h="16838"/>
          <w:pgMar w:top="720" w:right="720" w:bottom="720" w:left="720" w:header="720" w:footer="720" w:gutter="0"/>
          <w:cols w:space="720"/>
          <w:noEndnote/>
          <w:titlePg/>
          <w:docGrid w:linePitch="272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8"/>
        <w:gridCol w:w="5108"/>
      </w:tblGrid>
      <w:tr w:rsidR="004A3064" w:rsidRPr="004C7040" w:rsidTr="004C7040"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4A3064" w:rsidRPr="004C7040" w:rsidRDefault="004A3064" w:rsidP="004C7040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1001"/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4A3064" w:rsidRPr="004C7040" w:rsidRDefault="004A3064" w:rsidP="00C72872">
            <w:pPr>
              <w:widowControl/>
              <w:ind w:left="11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40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C72872" w:rsidRPr="00C37DAC" w:rsidRDefault="00C72872" w:rsidP="00C72872">
            <w:pPr>
              <w:widowControl/>
              <w:suppressAutoHyphens/>
              <w:ind w:left="11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283562">
              <w:rPr>
                <w:rFonts w:ascii="Times New Roman" w:hAnsi="Times New Roman" w:cs="Times New Roman"/>
                <w:sz w:val="28"/>
                <w:szCs w:val="28"/>
              </w:rPr>
              <w:t>Постановлению Администрации сельского поселения «Усть-Наринзорское»</w:t>
            </w:r>
          </w:p>
          <w:p w:rsidR="004A3064" w:rsidRPr="004C7040" w:rsidRDefault="0020468B" w:rsidP="00C72872">
            <w:pPr>
              <w:widowControl/>
              <w:ind w:left="11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29.08. 2018</w:t>
            </w:r>
            <w:r w:rsidR="00C72872"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83562" w:rsidRPr="004C7040" w:rsidTr="004C7040"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283562" w:rsidRPr="004C7040" w:rsidRDefault="00283562" w:rsidP="00283562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283562" w:rsidRPr="004C7040" w:rsidRDefault="00283562" w:rsidP="00C72872">
            <w:pPr>
              <w:widowControl/>
              <w:ind w:left="11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3064" w:rsidRDefault="004A3064" w:rsidP="00372FD5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7DC6" w:rsidRPr="00F77DC6" w:rsidRDefault="00F77DC6" w:rsidP="00372FD5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DC6" w:rsidRPr="00F77DC6" w:rsidRDefault="00F77DC6" w:rsidP="00372FD5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DC6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F77DC6" w:rsidRPr="00F77DC6" w:rsidRDefault="00F77DC6" w:rsidP="00372FD5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DC6">
        <w:rPr>
          <w:rFonts w:ascii="Times New Roman" w:hAnsi="Times New Roman" w:cs="Times New Roman"/>
          <w:b/>
          <w:sz w:val="28"/>
          <w:szCs w:val="28"/>
        </w:rPr>
        <w:t xml:space="preserve">к технологическим, программным и лингвистическим средствам обеспечения пользования официальным сайтом </w:t>
      </w:r>
      <w:r w:rsidR="002970C0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«Усть-Наринзорское»</w:t>
      </w:r>
    </w:p>
    <w:p w:rsidR="00F77DC6" w:rsidRDefault="00F77DC6" w:rsidP="00372FD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2FD5" w:rsidRDefault="00372FD5" w:rsidP="00372FD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 xml:space="preserve">1. Информация, размещаемая на официальном сайте </w:t>
      </w:r>
      <w:r w:rsidR="002C5AE0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«Усть-Наринзорское» </w:t>
      </w:r>
      <w:r w:rsidR="0016573B">
        <w:rPr>
          <w:rFonts w:ascii="Times New Roman" w:hAnsi="Times New Roman" w:cs="Times New Roman"/>
          <w:sz w:val="28"/>
          <w:szCs w:val="28"/>
        </w:rPr>
        <w:t xml:space="preserve"> муниципального района «Сретенский район» Забайкальского края </w:t>
      </w:r>
      <w:r w:rsidR="00F77DC6" w:rsidRPr="00685ECC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F77DC6">
        <w:rPr>
          <w:rFonts w:ascii="Times New Roman" w:hAnsi="Times New Roman" w:cs="Times New Roman"/>
          <w:sz w:val="28"/>
          <w:szCs w:val="28"/>
        </w:rPr>
        <w:t>–</w:t>
      </w:r>
      <w:r w:rsidR="0016573B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="0016573B">
        <w:rPr>
          <w:rFonts w:ascii="Times New Roman" w:hAnsi="Times New Roman" w:cs="Times New Roman"/>
          <w:i/>
          <w:sz w:val="28"/>
          <w:szCs w:val="28"/>
        </w:rPr>
        <w:t xml:space="preserve">дминистрации сельского </w:t>
      </w:r>
      <w:r w:rsidR="002C5AE0">
        <w:rPr>
          <w:rFonts w:ascii="Times New Roman" w:hAnsi="Times New Roman" w:cs="Times New Roman"/>
          <w:i/>
          <w:sz w:val="28"/>
          <w:szCs w:val="28"/>
        </w:rPr>
        <w:t>п</w:t>
      </w:r>
      <w:r w:rsidR="0016573B">
        <w:rPr>
          <w:rFonts w:ascii="Times New Roman" w:hAnsi="Times New Roman" w:cs="Times New Roman"/>
          <w:i/>
          <w:sz w:val="28"/>
          <w:szCs w:val="28"/>
        </w:rPr>
        <w:t>оселения</w:t>
      </w:r>
      <w:r w:rsidR="002C5AE0">
        <w:rPr>
          <w:rFonts w:ascii="Times New Roman" w:hAnsi="Times New Roman" w:cs="Times New Roman"/>
          <w:i/>
          <w:sz w:val="28"/>
          <w:szCs w:val="28"/>
        </w:rPr>
        <w:t xml:space="preserve"> «Усть-Наринзорское»</w:t>
      </w:r>
      <w:r w:rsidR="00C72872">
        <w:rPr>
          <w:rFonts w:ascii="Times New Roman" w:hAnsi="Times New Roman" w:cs="Times New Roman"/>
          <w:i/>
          <w:sz w:val="28"/>
          <w:szCs w:val="28"/>
        </w:rPr>
        <w:t>)</w:t>
      </w:r>
      <w:r w:rsidR="002C5AE0">
        <w:rPr>
          <w:rFonts w:ascii="Times New Roman" w:hAnsi="Times New Roman" w:cs="Times New Roman"/>
          <w:sz w:val="28"/>
          <w:szCs w:val="28"/>
        </w:rPr>
        <w:t>: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18" w:name="sub_1011"/>
      <w:bookmarkEnd w:id="17"/>
      <w:r>
        <w:rPr>
          <w:rFonts w:ascii="Times New Roman" w:hAnsi="Times New Roman" w:cs="Times New Roman"/>
          <w:sz w:val="28"/>
          <w:szCs w:val="28"/>
        </w:rPr>
        <w:t>1</w:t>
      </w:r>
      <w:r w:rsidR="00590DB4" w:rsidRPr="00590DB4">
        <w:rPr>
          <w:rFonts w:ascii="Times New Roman" w:hAnsi="Times New Roman" w:cs="Times New Roman"/>
          <w:sz w:val="28"/>
          <w:szCs w:val="28"/>
        </w:rPr>
        <w:t>) должна быть круглосуточно доступна пользователям информацией для получения, ознакомления и использования, а также для автоматической (без участия человека) обработки информационн</w:t>
      </w:r>
      <w:bookmarkStart w:id="19" w:name="_GoBack"/>
      <w:bookmarkEnd w:id="19"/>
      <w:r w:rsidR="00590DB4" w:rsidRPr="00590DB4">
        <w:rPr>
          <w:rFonts w:ascii="Times New Roman" w:hAnsi="Times New Roman" w:cs="Times New Roman"/>
          <w:sz w:val="28"/>
          <w:szCs w:val="28"/>
        </w:rPr>
        <w:t>ыми системами, без взимания платы за ознакомление с информацией или иное ее использование и иных ограничений;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0" w:name="sub_1012"/>
      <w:bookmarkEnd w:id="18"/>
      <w:r>
        <w:rPr>
          <w:rFonts w:ascii="Times New Roman" w:hAnsi="Times New Roman" w:cs="Times New Roman"/>
          <w:sz w:val="28"/>
          <w:szCs w:val="28"/>
        </w:rPr>
        <w:t>2</w:t>
      </w:r>
      <w:r w:rsidR="00590DB4" w:rsidRPr="00590DB4">
        <w:rPr>
          <w:rFonts w:ascii="Times New Roman" w:hAnsi="Times New Roman" w:cs="Times New Roman"/>
          <w:sz w:val="28"/>
          <w:szCs w:val="28"/>
        </w:rPr>
        <w:t>) должна быть доступна пользователям информацией без использования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информацией платы;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1" w:name="sub_1013"/>
      <w:bookmarkEnd w:id="20"/>
      <w:r>
        <w:rPr>
          <w:rFonts w:ascii="Times New Roman" w:hAnsi="Times New Roman" w:cs="Times New Roman"/>
          <w:sz w:val="28"/>
          <w:szCs w:val="28"/>
        </w:rPr>
        <w:t>3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средств, чем </w:t>
      </w:r>
      <w:proofErr w:type="spellStart"/>
      <w:r w:rsidR="00590DB4" w:rsidRPr="00590DB4">
        <w:rPr>
          <w:rFonts w:ascii="Times New Roman" w:hAnsi="Times New Roman" w:cs="Times New Roman"/>
          <w:sz w:val="28"/>
          <w:szCs w:val="28"/>
        </w:rPr>
        <w:t>веб-обозреватель</w:t>
      </w:r>
      <w:proofErr w:type="spellEnd"/>
      <w:r w:rsidR="00590DB4" w:rsidRPr="00590DB4">
        <w:rPr>
          <w:rFonts w:ascii="Times New Roman" w:hAnsi="Times New Roman" w:cs="Times New Roman"/>
          <w:sz w:val="28"/>
          <w:szCs w:val="28"/>
        </w:rPr>
        <w:t>. Доступ к информации, размещенной на официальном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2" w:name="sub_1002"/>
      <w:bookmarkEnd w:id="21"/>
      <w:r w:rsidRPr="00590DB4">
        <w:rPr>
          <w:rFonts w:ascii="Times New Roman" w:hAnsi="Times New Roman" w:cs="Times New Roman"/>
          <w:sz w:val="28"/>
          <w:szCs w:val="28"/>
        </w:rPr>
        <w:t xml:space="preserve">2. Суммарная длительность перерывов в работе официального сайта в информационно-телекоммуникационной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Pr="00590DB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72FD5">
        <w:rPr>
          <w:rFonts w:ascii="Times New Roman" w:hAnsi="Times New Roman" w:cs="Times New Roman"/>
          <w:sz w:val="28"/>
          <w:szCs w:val="28"/>
        </w:rPr>
        <w:t>–</w:t>
      </w:r>
      <w:r w:rsidRPr="00590DB4">
        <w:rPr>
          <w:rFonts w:ascii="Times New Roman" w:hAnsi="Times New Roman" w:cs="Times New Roman"/>
          <w:sz w:val="28"/>
          <w:szCs w:val="28"/>
        </w:rPr>
        <w:t xml:space="preserve"> сеть</w:t>
      </w:r>
      <w:r w:rsidR="00372FD5">
        <w:rPr>
          <w:rFonts w:ascii="Times New Roman" w:hAnsi="Times New Roman" w:cs="Times New Roman"/>
          <w:sz w:val="28"/>
          <w:szCs w:val="28"/>
        </w:rPr>
        <w:t xml:space="preserve">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Pr="00590DB4">
        <w:rPr>
          <w:rFonts w:ascii="Times New Roman" w:hAnsi="Times New Roman" w:cs="Times New Roman"/>
          <w:sz w:val="28"/>
          <w:szCs w:val="28"/>
        </w:rPr>
        <w:t>) не должна превышать 4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информацией к информации, размещенной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</w:t>
      </w:r>
    </w:p>
    <w:bookmarkEnd w:id="22"/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590DB4">
        <w:rPr>
          <w:rFonts w:ascii="Times New Roman" w:hAnsi="Times New Roman" w:cs="Times New Roman"/>
          <w:sz w:val="28"/>
          <w:szCs w:val="28"/>
        </w:rPr>
        <w:t xml:space="preserve">В случае возникновения технических неполадок, неполадок программного обеспечения или иных проблем, влекущих невозможность доступа пользователей информацией к официальному сайту или к его отдельным страницам, на официальном </w:t>
      </w:r>
      <w:r w:rsidRPr="00590DB4">
        <w:rPr>
          <w:rFonts w:ascii="Times New Roman" w:hAnsi="Times New Roman" w:cs="Times New Roman"/>
          <w:sz w:val="28"/>
          <w:szCs w:val="28"/>
        </w:rPr>
        <w:lastRenderedPageBreak/>
        <w:t>сайте должно быть размещено в срок, не превышающий 2 часов с момента возобновления доступа, объявление с указанием причины, даты и времени прекращения доступа, а также даты и времени возобновления доступа к информации.</w:t>
      </w:r>
      <w:proofErr w:type="gramEnd"/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3" w:name="sub_1003"/>
      <w:r w:rsidRPr="00590DB4">
        <w:rPr>
          <w:rFonts w:ascii="Times New Roman" w:hAnsi="Times New Roman" w:cs="Times New Roman"/>
          <w:sz w:val="28"/>
          <w:szCs w:val="28"/>
        </w:rPr>
        <w:t>3. Информация в виде текста размещается на официальном сайте в формате, обеспечивающем возможность поиска и копирования фрагментов текста с</w:t>
      </w:r>
      <w:r w:rsidR="00F77DC6">
        <w:rPr>
          <w:rFonts w:ascii="Times New Roman" w:hAnsi="Times New Roman" w:cs="Times New Roman"/>
          <w:sz w:val="28"/>
          <w:szCs w:val="28"/>
        </w:rPr>
        <w:t xml:space="preserve">редствами </w:t>
      </w:r>
      <w:proofErr w:type="spellStart"/>
      <w:r w:rsidR="00F77DC6">
        <w:rPr>
          <w:rFonts w:ascii="Times New Roman" w:hAnsi="Times New Roman" w:cs="Times New Roman"/>
          <w:sz w:val="28"/>
          <w:szCs w:val="28"/>
        </w:rPr>
        <w:t>веб-обозревателя</w:t>
      </w:r>
      <w:proofErr w:type="spellEnd"/>
      <w:r w:rsidR="00F77DC6">
        <w:rPr>
          <w:rFonts w:ascii="Times New Roman" w:hAnsi="Times New Roman" w:cs="Times New Roman"/>
          <w:sz w:val="28"/>
          <w:szCs w:val="28"/>
        </w:rPr>
        <w:t xml:space="preserve"> («</w:t>
      </w:r>
      <w:r w:rsidRPr="00590DB4">
        <w:rPr>
          <w:rFonts w:ascii="Times New Roman" w:hAnsi="Times New Roman" w:cs="Times New Roman"/>
          <w:sz w:val="28"/>
          <w:szCs w:val="28"/>
        </w:rPr>
        <w:t>гипертекстовый формат</w:t>
      </w:r>
      <w:r w:rsidR="00F77DC6">
        <w:rPr>
          <w:rFonts w:ascii="Times New Roman" w:hAnsi="Times New Roman" w:cs="Times New Roman"/>
          <w:sz w:val="28"/>
          <w:szCs w:val="28"/>
        </w:rPr>
        <w:t>»</w:t>
      </w:r>
      <w:r w:rsidRPr="00590DB4">
        <w:rPr>
          <w:rFonts w:ascii="Times New Roman" w:hAnsi="Times New Roman" w:cs="Times New Roman"/>
          <w:sz w:val="28"/>
          <w:szCs w:val="28"/>
        </w:rPr>
        <w:t>).</w:t>
      </w:r>
    </w:p>
    <w:bookmarkEnd w:id="23"/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590DB4">
        <w:rPr>
          <w:rFonts w:ascii="Times New Roman" w:hAnsi="Times New Roman" w:cs="Times New Roman"/>
          <w:sz w:val="28"/>
          <w:szCs w:val="28"/>
        </w:rPr>
        <w:t>Нормативные правовые и иные акты, проекты актов, судебные акты,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на официальном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</w:t>
      </w:r>
      <w:r w:rsidR="00F77DC6">
        <w:rPr>
          <w:rFonts w:ascii="Times New Roman" w:hAnsi="Times New Roman" w:cs="Times New Roman"/>
          <w:sz w:val="28"/>
          <w:szCs w:val="28"/>
        </w:rPr>
        <w:t>ующей программы для просмотра</w:t>
      </w:r>
      <w:proofErr w:type="gramEnd"/>
      <w:r w:rsidR="00F77DC6">
        <w:rPr>
          <w:rFonts w:ascii="Times New Roman" w:hAnsi="Times New Roman" w:cs="Times New Roman"/>
          <w:sz w:val="28"/>
          <w:szCs w:val="28"/>
        </w:rPr>
        <w:t xml:space="preserve"> («</w:t>
      </w:r>
      <w:r w:rsidRPr="00590DB4">
        <w:rPr>
          <w:rFonts w:ascii="Times New Roman" w:hAnsi="Times New Roman" w:cs="Times New Roman"/>
          <w:sz w:val="28"/>
          <w:szCs w:val="28"/>
        </w:rPr>
        <w:t>документ в электронной форме</w:t>
      </w:r>
      <w:r w:rsidR="00F77DC6">
        <w:rPr>
          <w:rFonts w:ascii="Times New Roman" w:hAnsi="Times New Roman" w:cs="Times New Roman"/>
          <w:sz w:val="28"/>
          <w:szCs w:val="28"/>
        </w:rPr>
        <w:t>»</w:t>
      </w:r>
      <w:r w:rsidRPr="00590DB4">
        <w:rPr>
          <w:rFonts w:ascii="Times New Roman" w:hAnsi="Times New Roman" w:cs="Times New Roman"/>
          <w:sz w:val="28"/>
          <w:szCs w:val="28"/>
        </w:rPr>
        <w:t>).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>Нормативные правовые и иные акты, а также судебные акты могут дополнительно размещаться на официальных сайтах федеральных органов исполнительной власти в графическом формате в виде графических образов их оригиналов (</w:t>
      </w:r>
      <w:r w:rsidR="00F77DC6">
        <w:rPr>
          <w:rFonts w:ascii="Times New Roman" w:hAnsi="Times New Roman" w:cs="Times New Roman"/>
          <w:sz w:val="28"/>
          <w:szCs w:val="28"/>
        </w:rPr>
        <w:t>«</w:t>
      </w:r>
      <w:r w:rsidRPr="00590DB4">
        <w:rPr>
          <w:rFonts w:ascii="Times New Roman" w:hAnsi="Times New Roman" w:cs="Times New Roman"/>
          <w:sz w:val="28"/>
          <w:szCs w:val="28"/>
        </w:rPr>
        <w:t>графический формат</w:t>
      </w:r>
      <w:r w:rsidR="00F77DC6">
        <w:rPr>
          <w:rFonts w:ascii="Times New Roman" w:hAnsi="Times New Roman" w:cs="Times New Roman"/>
          <w:sz w:val="28"/>
          <w:szCs w:val="28"/>
        </w:rPr>
        <w:t>»</w:t>
      </w:r>
      <w:r w:rsidRPr="00590DB4">
        <w:rPr>
          <w:rFonts w:ascii="Times New Roman" w:hAnsi="Times New Roman" w:cs="Times New Roman"/>
          <w:sz w:val="28"/>
          <w:szCs w:val="28"/>
        </w:rPr>
        <w:t>).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4" w:name="sub_1004"/>
      <w:r w:rsidRPr="00590DB4">
        <w:rPr>
          <w:rFonts w:ascii="Times New Roman" w:hAnsi="Times New Roman" w:cs="Times New Roman"/>
          <w:sz w:val="28"/>
          <w:szCs w:val="28"/>
        </w:rPr>
        <w:t>4. 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5" w:name="sub_1041"/>
      <w:bookmarkEnd w:id="24"/>
      <w:r>
        <w:rPr>
          <w:rFonts w:ascii="Times New Roman" w:hAnsi="Times New Roman" w:cs="Times New Roman"/>
          <w:sz w:val="28"/>
          <w:szCs w:val="28"/>
        </w:rPr>
        <w:t>1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обеспечивать немедленный и свободный доступ пользователей к информации, размещенной на официальном сайте. Пользование информацией, размещенной на официальном сайте, не может быть обусловлено требованием использования пользователями информацией определенных </w:t>
      </w:r>
      <w:proofErr w:type="spellStart"/>
      <w:r w:rsidR="00590DB4" w:rsidRPr="00590DB4">
        <w:rPr>
          <w:rFonts w:ascii="Times New Roman" w:hAnsi="Times New Roman" w:cs="Times New Roman"/>
          <w:sz w:val="28"/>
          <w:szCs w:val="28"/>
        </w:rPr>
        <w:t>веб-обозревателей</w:t>
      </w:r>
      <w:proofErr w:type="spellEnd"/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официальном сайте;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6" w:name="sub_1042"/>
      <w:bookmarkEnd w:id="25"/>
      <w:r>
        <w:rPr>
          <w:rFonts w:ascii="Times New Roman" w:hAnsi="Times New Roman" w:cs="Times New Roman"/>
          <w:sz w:val="28"/>
          <w:szCs w:val="28"/>
        </w:rPr>
        <w:t>2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беспрепятственного поиска и получения всей текстовой информации, размещенной на официальном сайте, включая поиск документа среди всех документов, опубликованных на сайте, по его реквизитам, содержанию документа, а также по фрагментам текста, содержащегося в размещенном на официальном сайте документе;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7" w:name="sub_1043"/>
      <w:bookmarkEnd w:id="26"/>
      <w:r>
        <w:rPr>
          <w:rFonts w:ascii="Times New Roman" w:hAnsi="Times New Roman" w:cs="Times New Roman"/>
          <w:sz w:val="28"/>
          <w:szCs w:val="28"/>
        </w:rPr>
        <w:t>3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предоставлять пользователям информацией возможность поиска и получения информации, размещенной на официальном сайте, средствами автоматизированного сбора данных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590DB4" w:rsidRPr="00590DB4">
        <w:rPr>
          <w:rFonts w:ascii="Times New Roman" w:hAnsi="Times New Roman" w:cs="Times New Roman"/>
          <w:sz w:val="28"/>
          <w:szCs w:val="28"/>
        </w:rPr>
        <w:t>, в том числе поисковыми системами;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8" w:name="sub_1044"/>
      <w:bookmarkEnd w:id="27"/>
      <w:r>
        <w:rPr>
          <w:rFonts w:ascii="Times New Roman" w:hAnsi="Times New Roman" w:cs="Times New Roman"/>
          <w:sz w:val="28"/>
          <w:szCs w:val="28"/>
        </w:rPr>
        <w:t>4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определить дату и время размещения информации, а также дату и время последнего изменения информации на официальном сайте;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9" w:name="sub_1045"/>
      <w:bookmarkEnd w:id="28"/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590DB4" w:rsidRPr="00C444B6">
        <w:rPr>
          <w:rFonts w:ascii="Times New Roman" w:hAnsi="Times New Roman" w:cs="Times New Roman"/>
          <w:sz w:val="28"/>
          <w:szCs w:val="28"/>
        </w:rPr>
        <w:t xml:space="preserve">) обеспечивать работоспособность действующего официального сайта под нагрузкой, определяемой числом обращений к сайту пользователями информации, двукратно превышающей максимальное суточное число обращений к сайту пользователей информацией, зарегистрированных за последние </w:t>
      </w:r>
      <w:r w:rsidR="00C444B6" w:rsidRPr="00C444B6">
        <w:rPr>
          <w:rFonts w:ascii="Times New Roman" w:hAnsi="Times New Roman" w:cs="Times New Roman"/>
          <w:sz w:val="28"/>
          <w:szCs w:val="28"/>
        </w:rPr>
        <w:t>6</w:t>
      </w:r>
      <w:r w:rsidR="00590DB4" w:rsidRPr="00C444B6">
        <w:rPr>
          <w:rFonts w:ascii="Times New Roman" w:hAnsi="Times New Roman" w:cs="Times New Roman"/>
          <w:sz w:val="28"/>
          <w:szCs w:val="28"/>
        </w:rPr>
        <w:t xml:space="preserve"> месяцев эксплуатации официального сайта; вновь созданного либо функционирующего менее 6 месяцев официального сайта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90DB4" w:rsidRPr="00C444B6">
        <w:rPr>
          <w:rFonts w:ascii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B4" w:rsidRPr="00C444B6">
        <w:rPr>
          <w:rFonts w:ascii="Times New Roman" w:hAnsi="Times New Roman" w:cs="Times New Roman"/>
          <w:sz w:val="28"/>
          <w:szCs w:val="28"/>
        </w:rPr>
        <w:t>нагрузкой не менее 10 000 обращений к сайту в месяц;</w:t>
      </w:r>
      <w:proofErr w:type="gramEnd"/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0" w:name="sub_1046"/>
      <w:bookmarkEnd w:id="29"/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90DB4" w:rsidRPr="00590DB4">
        <w:rPr>
          <w:rFonts w:ascii="Times New Roman" w:hAnsi="Times New Roman" w:cs="Times New Roman"/>
          <w:sz w:val="28"/>
          <w:szCs w:val="28"/>
        </w:rPr>
        <w:t>) обеспечивать учет посещаемости всех страниц официального сайта путем размещения на всех страницах официального сайта программного кода (</w:t>
      </w:r>
      <w:r w:rsidR="00F77DC6">
        <w:rPr>
          <w:rFonts w:ascii="Times New Roman" w:hAnsi="Times New Roman" w:cs="Times New Roman"/>
          <w:sz w:val="28"/>
          <w:szCs w:val="28"/>
        </w:rPr>
        <w:t>«счетчика посещений»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), предоставляемого общедоступными системами сбора статистики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и обеспечивающего фиксацию факта посещения страницы пользователем информации;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1" w:name="sub_1047"/>
      <w:bookmarkEnd w:id="30"/>
      <w:r>
        <w:rPr>
          <w:rFonts w:ascii="Times New Roman" w:hAnsi="Times New Roman" w:cs="Times New Roman"/>
          <w:sz w:val="28"/>
          <w:szCs w:val="28"/>
        </w:rPr>
        <w:t>7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обеспечивать бесплатное раскрытие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сводных данных о посещаемости официального сайта (количество посещений и уникальных посетителей официального сайта, его отдельных страниц по часам, дням и месяцам), хранение и доступность для пользователей информацией указанных сводных данных за последние три года;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2" w:name="sub_1048"/>
      <w:bookmarkEnd w:id="31"/>
      <w:r>
        <w:rPr>
          <w:rFonts w:ascii="Times New Roman" w:hAnsi="Times New Roman" w:cs="Times New Roman"/>
          <w:sz w:val="28"/>
          <w:szCs w:val="28"/>
        </w:rPr>
        <w:t>8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обеспечивать пользователю информацией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</w:t>
      </w:r>
      <w:proofErr w:type="spellStart"/>
      <w:r w:rsidR="00590DB4" w:rsidRPr="00590DB4">
        <w:rPr>
          <w:rFonts w:ascii="Times New Roman" w:hAnsi="Times New Roman" w:cs="Times New Roman"/>
          <w:sz w:val="28"/>
          <w:szCs w:val="28"/>
        </w:rPr>
        <w:t>веб-обозревателе</w:t>
      </w:r>
      <w:proofErr w:type="spellEnd"/>
      <w:r w:rsidR="00590DB4" w:rsidRPr="00590DB4">
        <w:rPr>
          <w:rFonts w:ascii="Times New Roman" w:hAnsi="Times New Roman" w:cs="Times New Roman"/>
          <w:sz w:val="28"/>
          <w:szCs w:val="28"/>
        </w:rPr>
        <w:t>;</w:t>
      </w:r>
    </w:p>
    <w:bookmarkEnd w:id="32"/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пользоваться официальным сайтом, в том числе посредством клавиатуры, без необходимости удерживать отдельные клавиши определенное время или необходимости придерживаться определенной последовательности ввода, производить одновременные нажатия нескольких клавиш, а также возможность пользоваться официальным сайтом с применением различных устрой</w:t>
      </w:r>
      <w:proofErr w:type="gramStart"/>
      <w:r w:rsidR="00590DB4" w:rsidRPr="00590DB4">
        <w:rPr>
          <w:rFonts w:ascii="Times New Roman" w:hAnsi="Times New Roman" w:cs="Times New Roman"/>
          <w:sz w:val="28"/>
          <w:szCs w:val="28"/>
        </w:rPr>
        <w:t>ств вв</w:t>
      </w:r>
      <w:proofErr w:type="gramEnd"/>
      <w:r w:rsidR="00590DB4" w:rsidRPr="00590DB4">
        <w:rPr>
          <w:rFonts w:ascii="Times New Roman" w:hAnsi="Times New Roman" w:cs="Times New Roman"/>
          <w:sz w:val="28"/>
          <w:szCs w:val="28"/>
        </w:rPr>
        <w:t>ода или вывода, в том числе сенсорных экранов;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3" w:name="sub_10410"/>
      <w:r>
        <w:rPr>
          <w:rFonts w:ascii="Times New Roman" w:hAnsi="Times New Roman" w:cs="Times New Roman"/>
          <w:sz w:val="28"/>
          <w:szCs w:val="28"/>
        </w:rPr>
        <w:t>10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предоставлять пользователям информацией возможность масштабировать (увеличивать и уменьшать) шрифт и элементы интерфейса официального сайта средствами </w:t>
      </w:r>
      <w:proofErr w:type="spellStart"/>
      <w:r w:rsidR="00590DB4" w:rsidRPr="00590DB4">
        <w:rPr>
          <w:rFonts w:ascii="Times New Roman" w:hAnsi="Times New Roman" w:cs="Times New Roman"/>
          <w:sz w:val="28"/>
          <w:szCs w:val="28"/>
        </w:rPr>
        <w:t>веб-обозревателя</w:t>
      </w:r>
      <w:proofErr w:type="spellEnd"/>
      <w:r w:rsidR="00590DB4" w:rsidRPr="00590DB4">
        <w:rPr>
          <w:rFonts w:ascii="Times New Roman" w:hAnsi="Times New Roman" w:cs="Times New Roman"/>
          <w:sz w:val="28"/>
          <w:szCs w:val="28"/>
        </w:rPr>
        <w:t>;</w:t>
      </w:r>
    </w:p>
    <w:bookmarkEnd w:id="33"/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90DB4" w:rsidRPr="00590DB4">
        <w:rPr>
          <w:rFonts w:ascii="Times New Roman" w:hAnsi="Times New Roman" w:cs="Times New Roman"/>
          <w:sz w:val="28"/>
          <w:szCs w:val="28"/>
        </w:rPr>
        <w:t>) размещенная на официальном сайте информация должна быть доступна для чтения с использованием программного обеспечения, предназначенного для использования на электронных вычислительных машинах, размер диагонали экрана которых составляет более 48 миллиметров;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при использовании официального сайта пользователю информацией должна быть предоставлена возможность выбора версий сайта, оптимизированных для использования посредством электронных вычислительных машин с различными размерами диагонали экрана с учетом </w:t>
      </w:r>
      <w:r w:rsidR="00590DB4" w:rsidRPr="00C444B6">
        <w:rPr>
          <w:rFonts w:ascii="Times New Roman" w:hAnsi="Times New Roman" w:cs="Times New Roman"/>
          <w:sz w:val="28"/>
          <w:szCs w:val="28"/>
        </w:rPr>
        <w:t xml:space="preserve">положений </w:t>
      </w:r>
      <w:r>
        <w:rPr>
          <w:rFonts w:ascii="Times New Roman" w:hAnsi="Times New Roman" w:cs="Times New Roman"/>
          <w:sz w:val="28"/>
          <w:szCs w:val="28"/>
        </w:rPr>
        <w:t>подпункта 11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настоящего пункта Требований.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4" w:name="sub_1005"/>
      <w:r w:rsidRPr="00590DB4">
        <w:rPr>
          <w:rFonts w:ascii="Times New Roman" w:hAnsi="Times New Roman" w:cs="Times New Roman"/>
          <w:sz w:val="28"/>
          <w:szCs w:val="28"/>
        </w:rPr>
        <w:t>5. Навигационные средства официального сайта должны соответствовать следующим требованиям: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5" w:name="sub_1051"/>
      <w:bookmarkEnd w:id="34"/>
      <w:r>
        <w:rPr>
          <w:rFonts w:ascii="Times New Roman" w:hAnsi="Times New Roman" w:cs="Times New Roman"/>
          <w:sz w:val="28"/>
          <w:szCs w:val="28"/>
        </w:rPr>
        <w:t>1</w:t>
      </w:r>
      <w:r w:rsidR="00590DB4" w:rsidRPr="00590DB4">
        <w:rPr>
          <w:rFonts w:ascii="Times New Roman" w:hAnsi="Times New Roman" w:cs="Times New Roman"/>
          <w:sz w:val="28"/>
          <w:szCs w:val="28"/>
        </w:rPr>
        <w:t>) вся размещенная на официальном сайте информация должна быть доступна пользователям информацией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6" w:name="sub_1052"/>
      <w:bookmarkEnd w:id="35"/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590DB4" w:rsidRPr="00590DB4">
        <w:rPr>
          <w:rFonts w:ascii="Times New Roman" w:hAnsi="Times New Roman" w:cs="Times New Roman"/>
          <w:sz w:val="28"/>
          <w:szCs w:val="28"/>
        </w:rPr>
        <w:t>) пользователю информацией должна предоставляться наглядная информация о структуре официального сайта и о местонахождении отображаемой страницы в этой структуре;</w:t>
      </w:r>
      <w:proofErr w:type="gramEnd"/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7" w:name="sub_1053"/>
      <w:bookmarkEnd w:id="36"/>
      <w:r>
        <w:rPr>
          <w:rFonts w:ascii="Times New Roman" w:hAnsi="Times New Roman" w:cs="Times New Roman"/>
          <w:sz w:val="28"/>
          <w:szCs w:val="28"/>
        </w:rPr>
        <w:t>3</w:t>
      </w:r>
      <w:r w:rsidR="00590DB4" w:rsidRPr="00590DB4">
        <w:rPr>
          <w:rFonts w:ascii="Times New Roman" w:hAnsi="Times New Roman" w:cs="Times New Roman"/>
          <w:sz w:val="28"/>
          <w:szCs w:val="28"/>
        </w:rPr>
        <w:t>) 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сайта, наименование федерального органа исполнительной власти (территориального органа федерального органа исполнительной власти);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8" w:name="sub_1054"/>
      <w:bookmarkEnd w:id="37"/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заголовки и подписи на страницах должны описывать содержание (назначение) данной страницы,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</w:t>
      </w:r>
      <w:proofErr w:type="spellStart"/>
      <w:r w:rsidR="00590DB4" w:rsidRPr="00590DB4">
        <w:rPr>
          <w:rFonts w:ascii="Times New Roman" w:hAnsi="Times New Roman" w:cs="Times New Roman"/>
          <w:sz w:val="28"/>
          <w:szCs w:val="28"/>
        </w:rPr>
        <w:t>веб-обозревателя</w:t>
      </w:r>
      <w:proofErr w:type="spellEnd"/>
      <w:r w:rsidR="00590DB4" w:rsidRPr="00590DB4">
        <w:rPr>
          <w:rFonts w:ascii="Times New Roman" w:hAnsi="Times New Roman" w:cs="Times New Roman"/>
          <w:sz w:val="28"/>
          <w:szCs w:val="28"/>
        </w:rPr>
        <w:t>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9" w:name="sub_1055"/>
      <w:bookmarkEnd w:id="38"/>
      <w:r>
        <w:rPr>
          <w:rFonts w:ascii="Times New Roman" w:hAnsi="Times New Roman" w:cs="Times New Roman"/>
          <w:sz w:val="28"/>
          <w:szCs w:val="28"/>
        </w:rPr>
        <w:t>5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текстовый адрес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(универсальный указатель ресурса, URL) каждой страницы должен отображать ее положение в логической структуре сайта и соответствовать ее содержанию (назначению), а также в текстовом адресе должны быть использованы стандартные правила транслитерации;</w:t>
      </w:r>
    </w:p>
    <w:bookmarkEnd w:id="39"/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используемые меню навигации, все пункты меню и гиперссылки официального сайта должны учитывать положения </w:t>
      </w:r>
      <w:r w:rsidR="00372FD5">
        <w:rPr>
          <w:rFonts w:ascii="Times New Roman" w:hAnsi="Times New Roman" w:cs="Times New Roman"/>
          <w:sz w:val="28"/>
          <w:szCs w:val="28"/>
        </w:rPr>
        <w:t xml:space="preserve">подпункта 12 </w:t>
      </w:r>
      <w:r w:rsidR="00590DB4" w:rsidRPr="00C444B6">
        <w:rPr>
          <w:rFonts w:ascii="Times New Roman" w:hAnsi="Times New Roman" w:cs="Times New Roman"/>
          <w:sz w:val="28"/>
          <w:szCs w:val="28"/>
        </w:rPr>
        <w:t>пункта 4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настоящих Требований.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40" w:name="sub_1006"/>
      <w:r w:rsidRPr="00590DB4">
        <w:rPr>
          <w:rFonts w:ascii="Times New Roman" w:hAnsi="Times New Roman" w:cs="Times New Roman"/>
          <w:sz w:val="28"/>
          <w:szCs w:val="28"/>
        </w:rPr>
        <w:t>6. В целях защиты информации, размещенной на официальном сайте, должно быть обеспечено:</w:t>
      </w:r>
    </w:p>
    <w:bookmarkEnd w:id="40"/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применение средств электронной цифровой подписи или иных аналогов собственноручной подписи при размещении, изменении или удалении информации на официальном сайте;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41" w:name="sub_1062"/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590DB4" w:rsidRPr="00590DB4">
        <w:rPr>
          <w:rFonts w:ascii="Times New Roman" w:hAnsi="Times New Roman" w:cs="Times New Roman"/>
          <w:sz w:val="28"/>
          <w:szCs w:val="28"/>
        </w:rPr>
        <w:t>) ведение электронных журналов учета операций, выполненных с помощью программного обеспечения и технологических средств ведения официального сайта, позволяющих обеспечивать учет всех действий по размещению, изменению и удалению информации на официальном сайте, фиксировать точное время, содержание изменений и информацию об уполномоченном сотруднике федерального органа исполнительной власти (территориального органа) или операторе официального сайта, осуществившем изменения на официальном сайте;</w:t>
      </w:r>
      <w:proofErr w:type="gramEnd"/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42" w:name="sub_1063"/>
      <w:bookmarkEnd w:id="41"/>
      <w:r>
        <w:rPr>
          <w:rFonts w:ascii="Times New Roman" w:hAnsi="Times New Roman" w:cs="Times New Roman"/>
          <w:sz w:val="28"/>
          <w:szCs w:val="28"/>
        </w:rPr>
        <w:t>3</w:t>
      </w:r>
      <w:r w:rsidR="00590DB4" w:rsidRPr="00590DB4">
        <w:rPr>
          <w:rFonts w:ascii="Times New Roman" w:hAnsi="Times New Roman" w:cs="Times New Roman"/>
          <w:sz w:val="28"/>
          <w:szCs w:val="28"/>
        </w:rPr>
        <w:t>) ежедневное копирование всей размещенной на официальном сайте информации и электронных журналов учета операций на резервный материальный носитель, обеспечивающее возможность их восстановления;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43" w:name="sub_1064"/>
      <w:bookmarkEnd w:id="42"/>
      <w:r>
        <w:rPr>
          <w:rFonts w:ascii="Times New Roman" w:hAnsi="Times New Roman" w:cs="Times New Roman"/>
          <w:sz w:val="28"/>
          <w:szCs w:val="28"/>
        </w:rPr>
        <w:t>4</w:t>
      </w:r>
      <w:r w:rsidR="00590DB4" w:rsidRPr="00590DB4">
        <w:rPr>
          <w:rFonts w:ascii="Times New Roman" w:hAnsi="Times New Roman" w:cs="Times New Roman"/>
          <w:sz w:val="28"/>
          <w:szCs w:val="28"/>
        </w:rPr>
        <w:t>) защита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44" w:name="sub_1065"/>
      <w:bookmarkEnd w:id="43"/>
      <w:r>
        <w:rPr>
          <w:rFonts w:ascii="Times New Roman" w:hAnsi="Times New Roman" w:cs="Times New Roman"/>
          <w:sz w:val="28"/>
          <w:szCs w:val="28"/>
        </w:rPr>
        <w:t>5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хранение резервных материальных носителей с ежедневными копиями всей размещенной на официальном сайте информации и электронных журналов учета операций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менее одного года, с еженедельными копиями всей размещенной на официальном сайте информации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менее двух лет, с ежемесячными копиями всей размещенной на официальном сайте информации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B4" w:rsidRPr="00590DB4">
        <w:rPr>
          <w:rFonts w:ascii="Times New Roman" w:hAnsi="Times New Roman" w:cs="Times New Roman"/>
          <w:sz w:val="28"/>
          <w:szCs w:val="28"/>
        </w:rPr>
        <w:t>менее трех лет.</w:t>
      </w:r>
    </w:p>
    <w:bookmarkEnd w:id="44"/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 xml:space="preserve">7. Информация размещается на официальном </w:t>
      </w:r>
      <w:proofErr w:type="gramStart"/>
      <w:r w:rsidRPr="00590DB4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590DB4">
        <w:rPr>
          <w:rFonts w:ascii="Times New Roman" w:hAnsi="Times New Roman" w:cs="Times New Roman"/>
          <w:sz w:val="28"/>
          <w:szCs w:val="28"/>
        </w:rPr>
        <w:t xml:space="preserve"> на русском языке. По решению руководителя </w:t>
      </w:r>
      <w:r w:rsidR="0016573B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  <w:r w:rsidR="002C5AE0">
        <w:rPr>
          <w:rFonts w:ascii="Times New Roman" w:hAnsi="Times New Roman" w:cs="Times New Roman"/>
          <w:sz w:val="28"/>
          <w:szCs w:val="28"/>
        </w:rPr>
        <w:t>п</w:t>
      </w:r>
      <w:r w:rsidR="0016573B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2C5AE0">
        <w:rPr>
          <w:rFonts w:ascii="Times New Roman" w:hAnsi="Times New Roman" w:cs="Times New Roman"/>
          <w:sz w:val="28"/>
          <w:szCs w:val="28"/>
        </w:rPr>
        <w:t xml:space="preserve"> «Усть-Наринзорское» </w:t>
      </w:r>
      <w:r w:rsidRPr="00590DB4">
        <w:rPr>
          <w:rFonts w:ascii="Times New Roman" w:hAnsi="Times New Roman" w:cs="Times New Roman"/>
          <w:sz w:val="28"/>
          <w:szCs w:val="28"/>
        </w:rPr>
        <w:t>отдельная информация на официальном сайте, помимо русского языка, может быть размещена на государственных языках республик, находящихся в составе Российской Федерации, других языках народов Российской Федерации или иностранных языках.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>Наименования иностранных юридических и имена физических лиц, а также иностранные официальные обозначения могут быть указаны с использованием соответствующего иностранного алфавита.</w:t>
      </w:r>
    </w:p>
    <w:p w:rsidR="008C38A0" w:rsidRDefault="008C38A0" w:rsidP="00F41A2B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C444B6" w:rsidRDefault="00C444B6" w:rsidP="00F41A2B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C444B6" w:rsidRDefault="00C444B6" w:rsidP="00C444B6">
      <w:pPr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C444B6" w:rsidSect="00E607C5">
      <w:pgSz w:w="11900" w:h="1680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78B" w:rsidRDefault="00C9378B" w:rsidP="00DB5657">
      <w:r>
        <w:separator/>
      </w:r>
    </w:p>
  </w:endnote>
  <w:endnote w:type="continuationSeparator" w:id="0">
    <w:p w:rsidR="00C9378B" w:rsidRDefault="00C9378B" w:rsidP="00DB5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78B" w:rsidRDefault="00C9378B" w:rsidP="00DB5657">
      <w:r>
        <w:separator/>
      </w:r>
    </w:p>
  </w:footnote>
  <w:footnote w:type="continuationSeparator" w:id="0">
    <w:p w:rsidR="00C9378B" w:rsidRDefault="00C9378B" w:rsidP="00DB5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65" w:rsidRPr="00DB5657" w:rsidRDefault="0083282C">
    <w:pPr>
      <w:pStyle w:val="aff2"/>
      <w:jc w:val="center"/>
      <w:rPr>
        <w:rFonts w:ascii="Times New Roman" w:hAnsi="Times New Roman" w:cs="Times New Roman"/>
        <w:sz w:val="24"/>
        <w:szCs w:val="24"/>
      </w:rPr>
    </w:pPr>
    <w:r w:rsidRPr="00DB5657">
      <w:rPr>
        <w:rFonts w:ascii="Times New Roman" w:hAnsi="Times New Roman" w:cs="Times New Roman"/>
        <w:sz w:val="24"/>
        <w:szCs w:val="24"/>
      </w:rPr>
      <w:fldChar w:fldCharType="begin"/>
    </w:r>
    <w:r w:rsidR="00131865" w:rsidRPr="00DB565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B5657">
      <w:rPr>
        <w:rFonts w:ascii="Times New Roman" w:hAnsi="Times New Roman" w:cs="Times New Roman"/>
        <w:sz w:val="24"/>
        <w:szCs w:val="24"/>
      </w:rPr>
      <w:fldChar w:fldCharType="separate"/>
    </w:r>
    <w:r w:rsidR="0017347B">
      <w:rPr>
        <w:rFonts w:ascii="Times New Roman" w:hAnsi="Times New Roman" w:cs="Times New Roman"/>
        <w:noProof/>
        <w:sz w:val="24"/>
        <w:szCs w:val="24"/>
      </w:rPr>
      <w:t>2</w:t>
    </w:r>
    <w:r w:rsidRPr="00DB5657">
      <w:rPr>
        <w:rFonts w:ascii="Times New Roman" w:hAnsi="Times New Roman" w:cs="Times New Roman"/>
        <w:sz w:val="24"/>
        <w:szCs w:val="24"/>
      </w:rPr>
      <w:fldChar w:fldCharType="end"/>
    </w:r>
  </w:p>
  <w:p w:rsidR="00131865" w:rsidRPr="00DB5657" w:rsidRDefault="00131865">
    <w:pPr>
      <w:pStyle w:val="aff2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E0DD9"/>
    <w:rsid w:val="00003EA1"/>
    <w:rsid w:val="00013D0E"/>
    <w:rsid w:val="00017A55"/>
    <w:rsid w:val="00024F4C"/>
    <w:rsid w:val="00037BEC"/>
    <w:rsid w:val="00046451"/>
    <w:rsid w:val="0005472D"/>
    <w:rsid w:val="00063DEC"/>
    <w:rsid w:val="000673DD"/>
    <w:rsid w:val="0007235F"/>
    <w:rsid w:val="00072D94"/>
    <w:rsid w:val="00090A4A"/>
    <w:rsid w:val="000B4A82"/>
    <w:rsid w:val="000C29CA"/>
    <w:rsid w:val="000C4DCC"/>
    <w:rsid w:val="000F00E7"/>
    <w:rsid w:val="000F2019"/>
    <w:rsid w:val="00102E72"/>
    <w:rsid w:val="00121B0E"/>
    <w:rsid w:val="00131151"/>
    <w:rsid w:val="00131865"/>
    <w:rsid w:val="00131CFF"/>
    <w:rsid w:val="0016573B"/>
    <w:rsid w:val="0017347B"/>
    <w:rsid w:val="00180018"/>
    <w:rsid w:val="001908BE"/>
    <w:rsid w:val="001A0835"/>
    <w:rsid w:val="001A1031"/>
    <w:rsid w:val="001B0000"/>
    <w:rsid w:val="001C0151"/>
    <w:rsid w:val="001C11A3"/>
    <w:rsid w:val="001C13B6"/>
    <w:rsid w:val="001D5D61"/>
    <w:rsid w:val="001E50BC"/>
    <w:rsid w:val="001F71F5"/>
    <w:rsid w:val="00200D29"/>
    <w:rsid w:val="0020468B"/>
    <w:rsid w:val="0020671C"/>
    <w:rsid w:val="0021010D"/>
    <w:rsid w:val="00211A9A"/>
    <w:rsid w:val="00213319"/>
    <w:rsid w:val="0023091E"/>
    <w:rsid w:val="00232031"/>
    <w:rsid w:val="002323F3"/>
    <w:rsid w:val="002356E8"/>
    <w:rsid w:val="00251426"/>
    <w:rsid w:val="00252074"/>
    <w:rsid w:val="002645F2"/>
    <w:rsid w:val="00264621"/>
    <w:rsid w:val="00283562"/>
    <w:rsid w:val="002970C0"/>
    <w:rsid w:val="00297309"/>
    <w:rsid w:val="002B6F1B"/>
    <w:rsid w:val="002C2494"/>
    <w:rsid w:val="002C3565"/>
    <w:rsid w:val="002C5AE0"/>
    <w:rsid w:val="002C6E4E"/>
    <w:rsid w:val="002D40D0"/>
    <w:rsid w:val="002D48FF"/>
    <w:rsid w:val="002E114F"/>
    <w:rsid w:val="002E27EB"/>
    <w:rsid w:val="002F4178"/>
    <w:rsid w:val="002F7984"/>
    <w:rsid w:val="0030777E"/>
    <w:rsid w:val="00315373"/>
    <w:rsid w:val="00320179"/>
    <w:rsid w:val="00332AC5"/>
    <w:rsid w:val="003354EA"/>
    <w:rsid w:val="0035400B"/>
    <w:rsid w:val="00354CF8"/>
    <w:rsid w:val="00372FD5"/>
    <w:rsid w:val="00381B80"/>
    <w:rsid w:val="003B403C"/>
    <w:rsid w:val="003C151E"/>
    <w:rsid w:val="003C6925"/>
    <w:rsid w:val="003D7CF6"/>
    <w:rsid w:val="00405DFA"/>
    <w:rsid w:val="0042238B"/>
    <w:rsid w:val="0043303E"/>
    <w:rsid w:val="00435071"/>
    <w:rsid w:val="004362DD"/>
    <w:rsid w:val="00447C8A"/>
    <w:rsid w:val="004624BD"/>
    <w:rsid w:val="0046475E"/>
    <w:rsid w:val="0047462B"/>
    <w:rsid w:val="004924FA"/>
    <w:rsid w:val="004A3064"/>
    <w:rsid w:val="004B02C4"/>
    <w:rsid w:val="004B716E"/>
    <w:rsid w:val="004C0BA1"/>
    <w:rsid w:val="004C7040"/>
    <w:rsid w:val="004C72A2"/>
    <w:rsid w:val="004D0B55"/>
    <w:rsid w:val="004E00DE"/>
    <w:rsid w:val="004E76CE"/>
    <w:rsid w:val="004F215C"/>
    <w:rsid w:val="004F38D9"/>
    <w:rsid w:val="00515A5D"/>
    <w:rsid w:val="005213B9"/>
    <w:rsid w:val="0052489E"/>
    <w:rsid w:val="005352D9"/>
    <w:rsid w:val="0054146D"/>
    <w:rsid w:val="00552994"/>
    <w:rsid w:val="00555DF7"/>
    <w:rsid w:val="005635DA"/>
    <w:rsid w:val="00590DB4"/>
    <w:rsid w:val="00591958"/>
    <w:rsid w:val="0059195A"/>
    <w:rsid w:val="00591F14"/>
    <w:rsid w:val="0059573D"/>
    <w:rsid w:val="005A5F77"/>
    <w:rsid w:val="005B4E68"/>
    <w:rsid w:val="005C13DF"/>
    <w:rsid w:val="005D0B1E"/>
    <w:rsid w:val="005D2F8B"/>
    <w:rsid w:val="005E5EF7"/>
    <w:rsid w:val="005F1140"/>
    <w:rsid w:val="005F157E"/>
    <w:rsid w:val="00601905"/>
    <w:rsid w:val="00647F07"/>
    <w:rsid w:val="006527AE"/>
    <w:rsid w:val="00655929"/>
    <w:rsid w:val="00664A7B"/>
    <w:rsid w:val="00665E8E"/>
    <w:rsid w:val="00673F01"/>
    <w:rsid w:val="0067494F"/>
    <w:rsid w:val="00676A9E"/>
    <w:rsid w:val="00681143"/>
    <w:rsid w:val="00682441"/>
    <w:rsid w:val="00682D83"/>
    <w:rsid w:val="00685ECC"/>
    <w:rsid w:val="006B0726"/>
    <w:rsid w:val="006B295F"/>
    <w:rsid w:val="006C0EB6"/>
    <w:rsid w:val="006E752B"/>
    <w:rsid w:val="006E7678"/>
    <w:rsid w:val="006F0C3B"/>
    <w:rsid w:val="006F6BD0"/>
    <w:rsid w:val="00702655"/>
    <w:rsid w:val="00710F1E"/>
    <w:rsid w:val="007110D7"/>
    <w:rsid w:val="00720FFF"/>
    <w:rsid w:val="007556FC"/>
    <w:rsid w:val="00757550"/>
    <w:rsid w:val="00767B26"/>
    <w:rsid w:val="007704C1"/>
    <w:rsid w:val="007859D2"/>
    <w:rsid w:val="007861CF"/>
    <w:rsid w:val="007A404C"/>
    <w:rsid w:val="007B6FD8"/>
    <w:rsid w:val="007C09E5"/>
    <w:rsid w:val="007D6DEC"/>
    <w:rsid w:val="007E02F8"/>
    <w:rsid w:val="00801B6E"/>
    <w:rsid w:val="008069FB"/>
    <w:rsid w:val="00812E63"/>
    <w:rsid w:val="00815708"/>
    <w:rsid w:val="00817F70"/>
    <w:rsid w:val="00821970"/>
    <w:rsid w:val="0083282C"/>
    <w:rsid w:val="008357DB"/>
    <w:rsid w:val="0084662B"/>
    <w:rsid w:val="00870053"/>
    <w:rsid w:val="0087356D"/>
    <w:rsid w:val="008811E2"/>
    <w:rsid w:val="008907D5"/>
    <w:rsid w:val="008963CD"/>
    <w:rsid w:val="00896ECB"/>
    <w:rsid w:val="008A251A"/>
    <w:rsid w:val="008B26CB"/>
    <w:rsid w:val="008C32B5"/>
    <w:rsid w:val="008C38A0"/>
    <w:rsid w:val="008D1755"/>
    <w:rsid w:val="008D1F30"/>
    <w:rsid w:val="008D21F5"/>
    <w:rsid w:val="008E0DD9"/>
    <w:rsid w:val="008E751C"/>
    <w:rsid w:val="008F20DA"/>
    <w:rsid w:val="008F41DC"/>
    <w:rsid w:val="00931124"/>
    <w:rsid w:val="00933F2A"/>
    <w:rsid w:val="00944839"/>
    <w:rsid w:val="00944938"/>
    <w:rsid w:val="0094570C"/>
    <w:rsid w:val="009513C0"/>
    <w:rsid w:val="009544B5"/>
    <w:rsid w:val="009637D3"/>
    <w:rsid w:val="00965461"/>
    <w:rsid w:val="0097185A"/>
    <w:rsid w:val="0097207B"/>
    <w:rsid w:val="009912D9"/>
    <w:rsid w:val="00997651"/>
    <w:rsid w:val="009A3164"/>
    <w:rsid w:val="009A4CE7"/>
    <w:rsid w:val="009B6168"/>
    <w:rsid w:val="009B7A05"/>
    <w:rsid w:val="009C545D"/>
    <w:rsid w:val="009E71C6"/>
    <w:rsid w:val="009F29D1"/>
    <w:rsid w:val="009F61A7"/>
    <w:rsid w:val="009F6E82"/>
    <w:rsid w:val="00A01428"/>
    <w:rsid w:val="00A035A7"/>
    <w:rsid w:val="00A057B6"/>
    <w:rsid w:val="00A057C1"/>
    <w:rsid w:val="00A15E60"/>
    <w:rsid w:val="00A2674E"/>
    <w:rsid w:val="00A30805"/>
    <w:rsid w:val="00A30BFD"/>
    <w:rsid w:val="00A47D56"/>
    <w:rsid w:val="00A55C0C"/>
    <w:rsid w:val="00A561F1"/>
    <w:rsid w:val="00A605B6"/>
    <w:rsid w:val="00A61259"/>
    <w:rsid w:val="00A6286D"/>
    <w:rsid w:val="00A67C9D"/>
    <w:rsid w:val="00AA07C2"/>
    <w:rsid w:val="00AA30D7"/>
    <w:rsid w:val="00AB206B"/>
    <w:rsid w:val="00AB437E"/>
    <w:rsid w:val="00AB6369"/>
    <w:rsid w:val="00AD3B53"/>
    <w:rsid w:val="00AE1749"/>
    <w:rsid w:val="00AE6044"/>
    <w:rsid w:val="00AE7C6E"/>
    <w:rsid w:val="00AF0D40"/>
    <w:rsid w:val="00AF73A4"/>
    <w:rsid w:val="00B04E8F"/>
    <w:rsid w:val="00B059AA"/>
    <w:rsid w:val="00B0788C"/>
    <w:rsid w:val="00B22DD9"/>
    <w:rsid w:val="00B31CAD"/>
    <w:rsid w:val="00B55C21"/>
    <w:rsid w:val="00B56A6F"/>
    <w:rsid w:val="00B713DF"/>
    <w:rsid w:val="00B84064"/>
    <w:rsid w:val="00B97521"/>
    <w:rsid w:val="00BA1CD8"/>
    <w:rsid w:val="00BC275D"/>
    <w:rsid w:val="00BC570E"/>
    <w:rsid w:val="00BD3E09"/>
    <w:rsid w:val="00BE3342"/>
    <w:rsid w:val="00BE3F07"/>
    <w:rsid w:val="00C03CBD"/>
    <w:rsid w:val="00C1777E"/>
    <w:rsid w:val="00C27BA9"/>
    <w:rsid w:val="00C36FF2"/>
    <w:rsid w:val="00C37DAC"/>
    <w:rsid w:val="00C40AC7"/>
    <w:rsid w:val="00C43411"/>
    <w:rsid w:val="00C444B6"/>
    <w:rsid w:val="00C53F16"/>
    <w:rsid w:val="00C557F6"/>
    <w:rsid w:val="00C55850"/>
    <w:rsid w:val="00C573CA"/>
    <w:rsid w:val="00C719E9"/>
    <w:rsid w:val="00C72872"/>
    <w:rsid w:val="00C814E8"/>
    <w:rsid w:val="00C86946"/>
    <w:rsid w:val="00C9378B"/>
    <w:rsid w:val="00C9529A"/>
    <w:rsid w:val="00C95EB6"/>
    <w:rsid w:val="00C96D9B"/>
    <w:rsid w:val="00CA6AEB"/>
    <w:rsid w:val="00CB0582"/>
    <w:rsid w:val="00CC7196"/>
    <w:rsid w:val="00CE17E4"/>
    <w:rsid w:val="00CE6BE2"/>
    <w:rsid w:val="00D06B92"/>
    <w:rsid w:val="00D26967"/>
    <w:rsid w:val="00D367D8"/>
    <w:rsid w:val="00D40902"/>
    <w:rsid w:val="00D41609"/>
    <w:rsid w:val="00D57B4D"/>
    <w:rsid w:val="00D64F44"/>
    <w:rsid w:val="00D82C50"/>
    <w:rsid w:val="00D82F1B"/>
    <w:rsid w:val="00DA1CF0"/>
    <w:rsid w:val="00DA21B6"/>
    <w:rsid w:val="00DA7561"/>
    <w:rsid w:val="00DB5657"/>
    <w:rsid w:val="00DC3A01"/>
    <w:rsid w:val="00DD2A98"/>
    <w:rsid w:val="00DD7039"/>
    <w:rsid w:val="00E02AF8"/>
    <w:rsid w:val="00E13225"/>
    <w:rsid w:val="00E150B8"/>
    <w:rsid w:val="00E20FA1"/>
    <w:rsid w:val="00E23F05"/>
    <w:rsid w:val="00E24D98"/>
    <w:rsid w:val="00E25F2C"/>
    <w:rsid w:val="00E34F5B"/>
    <w:rsid w:val="00E56755"/>
    <w:rsid w:val="00E568C5"/>
    <w:rsid w:val="00E607C5"/>
    <w:rsid w:val="00E6520F"/>
    <w:rsid w:val="00E677AB"/>
    <w:rsid w:val="00E67807"/>
    <w:rsid w:val="00E71C96"/>
    <w:rsid w:val="00E731DA"/>
    <w:rsid w:val="00E732DD"/>
    <w:rsid w:val="00E818CA"/>
    <w:rsid w:val="00E85AB0"/>
    <w:rsid w:val="00EA0F68"/>
    <w:rsid w:val="00EA4768"/>
    <w:rsid w:val="00EC4EB3"/>
    <w:rsid w:val="00EE3AA1"/>
    <w:rsid w:val="00EF06C0"/>
    <w:rsid w:val="00EF290C"/>
    <w:rsid w:val="00F01BB5"/>
    <w:rsid w:val="00F032DD"/>
    <w:rsid w:val="00F06042"/>
    <w:rsid w:val="00F069E6"/>
    <w:rsid w:val="00F11012"/>
    <w:rsid w:val="00F21332"/>
    <w:rsid w:val="00F31179"/>
    <w:rsid w:val="00F326FE"/>
    <w:rsid w:val="00F36C14"/>
    <w:rsid w:val="00F41A2B"/>
    <w:rsid w:val="00F54307"/>
    <w:rsid w:val="00F6487F"/>
    <w:rsid w:val="00F77BA0"/>
    <w:rsid w:val="00F77DC6"/>
    <w:rsid w:val="00F84240"/>
    <w:rsid w:val="00FA2C21"/>
    <w:rsid w:val="00FA4FB9"/>
    <w:rsid w:val="00FE4BDC"/>
    <w:rsid w:val="00FE5E7F"/>
    <w:rsid w:val="00FF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99"/>
    <w:rsid w:val="009A4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 Знак Знак"/>
    <w:basedOn w:val="a"/>
    <w:uiPriority w:val="99"/>
    <w:rsid w:val="0023203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ff">
    <w:name w:val="List Paragraph"/>
    <w:basedOn w:val="a"/>
    <w:uiPriority w:val="34"/>
    <w:qFormat/>
    <w:rsid w:val="00C53F16"/>
    <w:pPr>
      <w:ind w:left="720"/>
      <w:contextualSpacing/>
    </w:pPr>
  </w:style>
  <w:style w:type="paragraph" w:customStyle="1" w:styleId="aff0">
    <w:name w:val="Информация об изменениях документа"/>
    <w:basedOn w:val="ad"/>
    <w:next w:val="a"/>
    <w:uiPriority w:val="99"/>
    <w:rsid w:val="00590DB4"/>
    <w:pPr>
      <w:widowControl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Title">
    <w:name w:val="Title!Название НПА"/>
    <w:basedOn w:val="a"/>
    <w:rsid w:val="00131CFF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character" w:styleId="aff1">
    <w:name w:val="Hyperlink"/>
    <w:basedOn w:val="a0"/>
    <w:uiPriority w:val="99"/>
    <w:rsid w:val="00812E63"/>
    <w:rPr>
      <w:rFonts w:cs="Times New Roman"/>
      <w:color w:val="0000FF"/>
      <w:u w:val="none"/>
    </w:rPr>
  </w:style>
  <w:style w:type="paragraph" w:styleId="aff2">
    <w:name w:val="header"/>
    <w:basedOn w:val="a"/>
    <w:link w:val="aff3"/>
    <w:uiPriority w:val="99"/>
    <w:unhideWhenUsed/>
    <w:rsid w:val="00DB5657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locked/>
    <w:rsid w:val="00DB5657"/>
    <w:rPr>
      <w:rFonts w:ascii="Arial" w:hAnsi="Arial" w:cs="Arial"/>
    </w:rPr>
  </w:style>
  <w:style w:type="paragraph" w:styleId="aff4">
    <w:name w:val="footer"/>
    <w:basedOn w:val="a"/>
    <w:link w:val="aff5"/>
    <w:uiPriority w:val="99"/>
    <w:semiHidden/>
    <w:unhideWhenUsed/>
    <w:rsid w:val="00DB5657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0"/>
    <w:link w:val="aff4"/>
    <w:uiPriority w:val="99"/>
    <w:semiHidden/>
    <w:locked/>
    <w:rsid w:val="00DB5657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station77\&#1056;&#1072;&#1073;&#1086;&#1095;&#1080;&#1081;%20&#1089;&#1090;&#1086;&#1083;\9%20(1)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91;&#1089;&#1090;&#1100;-&#1085;&#1072;&#1088;&#1080;&#1085;&#1079;&#1086;&#1088;&#1089;&#1082;&#1086;&#1077;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s29AKPRKhV+KDdNdpy76T5U2o6APhV6dFiF5Ij4k47k=</DigestValue>
    </Reference>
    <Reference URI="#idOfficeObject" Type="http://www.w3.org/2000/09/xmldsig#Object">
      <DigestMethod Algorithm="http://www.w3.org/2001/04/xmldsig-more#gostr3411"/>
      <DigestValue>gV9wsjAK5ZRr67V4g1elsHp1PThrq17fPxY1RIs24Vk=</DigestValue>
    </Reference>
  </SignedInfo>
  <SignatureValue>
    niVuAZTaYVTKOc/4BM+6ekXrxTKdVAGCr7e0sjQ6k8146zm59T+5+Ll/v5Jh1tts+NcBynQb
    kXU6JtzNwiphxA==
  </SignatureValue>
  <KeyInfo>
    <X509Data>
      <X509Certificate>
          MIIKMTCCCeCgAwIBAgIUIW5IIBITjZZLVxSb750hEKY+0QQwCAYGKoUDAgIDMIIBOTEgMB4G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gNCw0LvRjNC90L7QtSDQutCw0LfQvdCw0YfQtdC50YHRgtCy0L4wHhcNMTcxMjEzMDczNDU4
          WhcNMTkwMzEzMDczNDU4WjCCAlcxGjAYBggqhQMDgQMBARIMNzUxOTAwOTIwODkyMRYwFAYF
          KoUDZAMSCzA0NzQ2MDgwNjY0MSQwIgYJKoZIhvcNAQkBFhVBZG1fVU5hcmluem9yQG1haWwu
          cnUxCzAJBgNVBAYTAlJVMSwwKgYDVQQIDCPQl9Cw0LHQsNC50LrQsNC70YzRgdC60LjQuSDQ
          utGA0LDQuTEmMCQGA1UEBwwd0YEuINCj0YHRgtGMINCd0LDRgNC40L3Qt9C+0YAxgeEwgd4G
          A1UECgyB1tCQ0LTQvNC40L3QuNGB0YLRgNCw0YbQuNGPINGB0LXQu9GM0YHQutC+0LPQviDQ
          v9C+0YHQtdC70LXQvdC40Y8gItCj0YHRgtGMLdCd0LDRgNC40L3Qt9C+0YDRgdC60L7QtSIg
          0LzRg9C90LjRhtC40L/QsNC70YzQvdC+0LPQviDRgNCw0LnQvtC90LAgItCh0YDQtdGC0LXQ
          vdGB0LrQuNC5INGA0LDQudC+0L0iINCX0LDQsdCw0LnQutCw0LvRjNGB0LrQvtCz0L4g0LrR
          gNCw0Y8xJDAiBgNVBCoMG9CQ0L3QtNGA0LXQuSDQrtGA0YzQtdCy0LjRhzEfMB0GA1UEBAwW
          0JHQvtGH0LrQsNGA0L3QuNC60L7QsjEwMC4GCSqGSIb3DQEJAhMhMS4yLjY0My4zLjYxLjEu
          MS42LjUwMjcxMC4zLjQuMi4xMTswOQYDVQQDDDLQkdC+0YfQutCw0YDQvdC40LrQvtCyINCQ
          0L3QtNGA0LXQuSDQrtGA0YzQtdCy0LjRhzBjMBwGBiqFAwICEzASBgcqhQMCAiQABgcqhQMC
          Ah4BA0MABEBRK6Q5hJNLLpj0sQq4dI92rlEUWF4euLJE4awt8dzzO0DBS/lgdJpDhJi7JcXG
          T1EMcjJb2JmqWuVrE1eIN99Bo4IFmjCCBZYwDAYDVR0TAQH/BAIwADAdBgNVHSAEFjAUMAgG
          BiqFA2RxATAIBgYqhQNkcQIwIQYDVR0RBBowGKATBgNVBAygDBMKMTIxMzExMDkyM4YBMDA2
          BgUqhQNkbwQtDCsi0JrRgNC40L/RgtC+0J/RgNC+IENTUCIgKNCy0LXRgNGB0LjRjyAzLjYp
          MIIBMQYFKoUDZHAEggEmMIIBIgxEItCa0YDQuNC/0YLQvtCf0YDQviBDU1AiICjQstC10YDR
          gdC40Y8gMy42KSAo0LjRgdC/0L7Qu9C90LXQvdC40LUgMikMaCLQn9GA0L7Qs9GA0LDQvNC8
          0L3Qvi3QsNC/0L/QsNGA0LDRgtC90YvQuSDQutC+0LzQv9C70LXQutGBICLQrtC90LjRgdC1
          0YDRgi3Qk9Ce0KHQoiIuINCS0LXRgNGB0LjRjyAyLjEiDB/ihJYgMTQ5LzcvNi0yOTMg0L7R
          giAyNi4wNi4yMDE3DE/QodC10YDRgtC40YTQuNC60LDRgiDRgdC+0L7RgtCy0LXRgtGB0YLQ
          stC40Y8g4oSWINCh0KQvMTI4LTI4Nzgg0L7RgiAyMC4wNi4yMDE2MA4GA1UdDwEB/wQEAwID
          +DCCAZAGA1UdJQSCAYcwggGDBggrBgEFBQcDAgYPKoUDAz0BAQae1zYDBAEBBg8qhQMDPQEB
          Bp7XNgMEAQIGDyqFAwM9AQEGntc2AwQBAwYPKoUDAz0BAQae1zYDBAEEBg8qhQMDPQEBBp7X
          NgMEAQUGDyqFAwM9AQEGntc2AwQBBgYPKoUDAz0BAQae1zYDBAEHBg8qhQMDPQEBBp7XNgME
          AQgGDyqFAwM9AQEGntc2AwQBCQYPKoUDAz0BAQae1zYDBAEKBg8qhQMDPQEBBp7XNgMEAQsG
          DyqFAwM9AQEGntc2AwQBDAYPKoUDAz0BAQae1zYDBAENBg8qhQMDPQEBBp7XNgMEAQ4GByqF
          AwOBewEGCCqFAwOBewECBggqhQMDgXsBAwYIKoUDA4F7AQQGCCqFAwOBewEFBggqhQMDgXsB
          BgYIKoUDA4F7AQcGCCqFAwOBewEIBggqhQMDgXsBCQYIKoUDA4F7AQoGCCqFAwOBewELBggq
          hQMDgXsBDAYIKoUDA4F7AQ0GCCqFAwOBewEOMCsGA1UdEAQkMCKADzIwMTcxMjEzMDczNDU4
          WoEPMjAxOTAzMTMwNzM0NThaMIIBhQYDVR0jBIIBfDCCAXiAFBZVkaZRWMSJLGtRW9KFGQoB
          REgioYIBUqSCAU4wggFKMR4wHAYJKoZIhvcNAQkBFg9kaXRAbWluc3Z5YXoucnUxCzAJBgNV
          BAYTAlJVMRwwGgYDVQQIDBM3NyDQsy4g0JzQvtGB0LrQstCwMRUwEwYDVQQHDAzQnNC+0YHQ
          utCy0LAxPzA9BgNVBAkMNjEyNTM3NSDQsy4g0JzQvtGB0LrQstCwLCDRg9C7LiDQotCy0LXR
          gNGB0LrQsNGPLCDQtC4gNzEsMCoGA1UECgwj0JzQuNC90LrQvtC80YHQstGP0LfRjCDQoNC+
          0YHRgdC40LgxGDAWBgUqhQNkARINMTA0NzcwMjAyNjcwMTEaMBgGCCqFAwOBAwEBEgwwMDc3
          MTA0NzQzNzUxQTA/BgNVBAMMONCT0L7Qu9C+0LLQvdC+0Lkg0YPQtNC+0YHRgtC+0LLQtdGA
          0Y/RjtGJ0LjQuSDRhtC10L3RgtGAggo2rNRVAAAAAAEvMF4GA1UdHwRXMFUwKaAnoCWGI2h0
          dHA6Ly9jcmwucm9za2F6bmEucnUvY3JsL3VjZmsuY3JsMCigJqAkhiJodHRwOi8vY3JsLmZz
          ZmsubG9jYWwvY3JsL3VjZmsuY3JsMB0GA1UdDgQWBBRodmF11gT3HukTvEI1uIaYhyUfITAI
          BgYqhQMCAgMDQQAMmrU4v3NpEDGun3DK9QePhsaLFbyPOrAMoGWKX6Gu20PhstQ5dhKnVc3f
          7b+7i7iqYEEzu361NmhV/yMLxJtB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wjlwLq+e2fo/GqRQfmzsclyU9dU=</DigestValue>
      </Reference>
      <Reference URI="/word/document.xml?ContentType=application/vnd.openxmlformats-officedocument.wordprocessingml.document.main+xml">
        <DigestMethod Algorithm="http://www.w3.org/2000/09/xmldsig#sha1"/>
        <DigestValue>KwN2dTZfWFs94gXRiKhz8SnfyyM=</DigestValue>
      </Reference>
      <Reference URI="/word/endnotes.xml?ContentType=application/vnd.openxmlformats-officedocument.wordprocessingml.endnotes+xml">
        <DigestMethod Algorithm="http://www.w3.org/2000/09/xmldsig#sha1"/>
        <DigestValue>2LmQ5vJUHGKFn4IJbJYC/GA0aJ4=</DigestValue>
      </Reference>
      <Reference URI="/word/fontTable.xml?ContentType=application/vnd.openxmlformats-officedocument.wordprocessingml.fontTable+xml">
        <DigestMethod Algorithm="http://www.w3.org/2000/09/xmldsig#sha1"/>
        <DigestValue>ptXnSjcnY7cx6iHz1vO1W4HQA/M=</DigestValue>
      </Reference>
      <Reference URI="/word/footnotes.xml?ContentType=application/vnd.openxmlformats-officedocument.wordprocessingml.footnotes+xml">
        <DigestMethod Algorithm="http://www.w3.org/2000/09/xmldsig#sha1"/>
        <DigestValue>MNiKxzlSygpSJkTGFLRmfi7Uzws=</DigestValue>
      </Reference>
      <Reference URI="/word/header1.xml?ContentType=application/vnd.openxmlformats-officedocument.wordprocessingml.header+xml">
        <DigestMethod Algorithm="http://www.w3.org/2000/09/xmldsig#sha1"/>
        <DigestValue>yei+ntfj1cKl/e2Kw1NefiNpefI=</DigestValue>
      </Reference>
      <Reference URI="/word/numbering.xml?ContentType=application/vnd.openxmlformats-officedocument.wordprocessingml.numbering+xml">
        <DigestMethod Algorithm="http://www.w3.org/2000/09/xmldsig#sha1"/>
        <DigestValue>42tOfNtF5EJ3Eo19x7iuNzK+QSQ=</DigestValue>
      </Reference>
      <Reference URI="/word/settings.xml?ContentType=application/vnd.openxmlformats-officedocument.wordprocessingml.settings+xml">
        <DigestMethod Algorithm="http://www.w3.org/2000/09/xmldsig#sha1"/>
        <DigestValue>eixfsoIg1/xYAgUzFa8GNMuKgYg=</DigestValue>
      </Reference>
      <Reference URI="/word/styles.xml?ContentType=application/vnd.openxmlformats-officedocument.wordprocessingml.styles+xml">
        <DigestMethod Algorithm="http://www.w3.org/2000/09/xmldsig#sha1"/>
        <DigestValue>WF5pRNskXNNYCJHH+5GQP46O8bw=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i7ubtT/JcoqmtzSYw9+6OHNK+Bg=</DigestValue>
      </Reference>
    </Manifest>
    <SignatureProperties>
      <SignatureProperty Id="idSignatureTime" Target="#idPackageSignature">
        <mdssi:SignatureTime>
          <mdssi:Format>YYYY-MM-DDThh:mm:ssTZD</mdssi:Format>
          <mdssi:Value>2018-09-03T07:21:12Z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подписание документа</SignatureComments>
          <WindowsVersion>6.2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CED0C-3B73-495C-AF95-7E24675B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7984</Words>
  <Characters>45511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/>
  <LinksUpToDate>false</LinksUpToDate>
  <CharactersWithSpaces>53389</CharactersWithSpaces>
  <SharedDoc>false</SharedDoc>
  <HLinks>
    <vt:vector size="12" baseType="variant">
      <vt:variant>
        <vt:i4>2818063</vt:i4>
      </vt:variant>
      <vt:variant>
        <vt:i4>3</vt:i4>
      </vt:variant>
      <vt:variant>
        <vt:i4>0</vt:i4>
      </vt:variant>
      <vt:variant>
        <vt:i4>5</vt:i4>
      </vt:variant>
      <vt:variant>
        <vt:lpwstr>http://www._______________/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subject/>
  <dc:creator>123</dc:creator>
  <cp:keywords/>
  <cp:lastModifiedBy>Ирина</cp:lastModifiedBy>
  <cp:revision>41</cp:revision>
  <cp:lastPrinted>2018-09-02T23:24:00Z</cp:lastPrinted>
  <dcterms:created xsi:type="dcterms:W3CDTF">2018-07-17T02:25:00Z</dcterms:created>
  <dcterms:modified xsi:type="dcterms:W3CDTF">2018-09-02T23:27:00Z</dcterms:modified>
</cp:coreProperties>
</file>