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7" w:rsidRPr="00B01906" w:rsidRDefault="00B01906" w:rsidP="003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1906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90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01906" w:rsidRDefault="00B01906" w:rsidP="003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01906"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 </w:t>
      </w:r>
    </w:p>
    <w:p w:rsidR="00B01906" w:rsidRPr="00B01906" w:rsidRDefault="00B01906" w:rsidP="003F1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МУНИЦИПАЛЬНОГО РАЙОНА «СРЕТЕНСКИЙ РАЙОН»</w:t>
      </w:r>
    </w:p>
    <w:p w:rsidR="003F13F7" w:rsidRPr="00B01906" w:rsidRDefault="003F13F7" w:rsidP="003F13F7">
      <w:pPr>
        <w:rPr>
          <w:rFonts w:ascii="Times New Roman" w:hAnsi="Times New Roman" w:cs="Times New Roman"/>
          <w:b/>
          <w:sz w:val="28"/>
          <w:szCs w:val="28"/>
        </w:rPr>
      </w:pPr>
    </w:p>
    <w:p w:rsidR="003F13F7" w:rsidRPr="00B01906" w:rsidRDefault="003F13F7" w:rsidP="003F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3F7" w:rsidRPr="003F13F7" w:rsidRDefault="003F13F7" w:rsidP="003F1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3F7" w:rsidRDefault="003F13F7" w:rsidP="00B01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906">
        <w:rPr>
          <w:rFonts w:ascii="Times New Roman" w:hAnsi="Times New Roman" w:cs="Times New Roman"/>
          <w:sz w:val="28"/>
          <w:szCs w:val="28"/>
        </w:rPr>
        <w:t xml:space="preserve">28 января   </w:t>
      </w:r>
      <w:r w:rsidRPr="003F13F7">
        <w:rPr>
          <w:rFonts w:ascii="Times New Roman" w:hAnsi="Times New Roman" w:cs="Times New Roman"/>
          <w:sz w:val="28"/>
          <w:szCs w:val="28"/>
        </w:rPr>
        <w:t>202</w:t>
      </w:r>
      <w:r w:rsidR="00B01906">
        <w:rPr>
          <w:rFonts w:ascii="Times New Roman" w:hAnsi="Times New Roman" w:cs="Times New Roman"/>
          <w:sz w:val="28"/>
          <w:szCs w:val="28"/>
        </w:rPr>
        <w:t>2</w:t>
      </w:r>
      <w:r w:rsidRPr="003F13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1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19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3F7">
        <w:rPr>
          <w:rFonts w:ascii="Times New Roman" w:hAnsi="Times New Roman" w:cs="Times New Roman"/>
          <w:sz w:val="28"/>
          <w:szCs w:val="28"/>
        </w:rPr>
        <w:t>№</w:t>
      </w:r>
      <w:r w:rsidR="00B01906">
        <w:rPr>
          <w:rFonts w:ascii="Times New Roman" w:hAnsi="Times New Roman" w:cs="Times New Roman"/>
          <w:sz w:val="28"/>
          <w:szCs w:val="28"/>
        </w:rPr>
        <w:t>2</w:t>
      </w:r>
    </w:p>
    <w:p w:rsidR="00B01906" w:rsidRPr="003F13F7" w:rsidRDefault="00B01906" w:rsidP="00B01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Село Усть-Наринзор</w:t>
      </w:r>
    </w:p>
    <w:p w:rsidR="003F13F7" w:rsidRP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</w:p>
    <w:p w:rsidR="003F13F7" w:rsidRPr="00B01906" w:rsidRDefault="003F13F7" w:rsidP="003F1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06">
        <w:rPr>
          <w:rFonts w:ascii="Times New Roman" w:hAnsi="Times New Roman" w:cs="Times New Roman"/>
          <w:b/>
          <w:sz w:val="28"/>
          <w:szCs w:val="28"/>
        </w:rPr>
        <w:t>Об утверждении адми</w:t>
      </w:r>
      <w:r w:rsidR="00FD7E20">
        <w:rPr>
          <w:rFonts w:ascii="Times New Roman" w:hAnsi="Times New Roman" w:cs="Times New Roman"/>
          <w:b/>
          <w:sz w:val="28"/>
          <w:szCs w:val="28"/>
        </w:rPr>
        <w:t>нистративного регламента по пре</w:t>
      </w:r>
      <w:r w:rsidRPr="00B01906">
        <w:rPr>
          <w:rFonts w:ascii="Times New Roman" w:hAnsi="Times New Roman" w:cs="Times New Roman"/>
          <w:b/>
          <w:sz w:val="28"/>
          <w:szCs w:val="28"/>
        </w:rPr>
        <w:t>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F13F7" w:rsidRPr="003F13F7" w:rsidRDefault="003F13F7" w:rsidP="00B019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B01906">
        <w:rPr>
          <w:rFonts w:ascii="Times New Roman" w:hAnsi="Times New Roman" w:cs="Times New Roman"/>
          <w:sz w:val="28"/>
          <w:szCs w:val="28"/>
        </w:rPr>
        <w:t xml:space="preserve"> </w:t>
      </w:r>
      <w:r w:rsidRPr="003F13F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0190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F13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01906">
        <w:rPr>
          <w:rFonts w:ascii="Times New Roman" w:hAnsi="Times New Roman" w:cs="Times New Roman"/>
          <w:sz w:val="28"/>
          <w:szCs w:val="28"/>
        </w:rPr>
        <w:t xml:space="preserve"> 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 постановляет:</w:t>
      </w:r>
      <w:r w:rsidRPr="003F13F7">
        <w:rPr>
          <w:rFonts w:ascii="Times New Roman" w:hAnsi="Times New Roman" w:cs="Times New Roman"/>
          <w:sz w:val="28"/>
          <w:szCs w:val="28"/>
        </w:rPr>
        <w:tab/>
      </w:r>
    </w:p>
    <w:p w:rsidR="003F13F7" w:rsidRP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1.</w:t>
      </w:r>
      <w:r w:rsidRPr="003F13F7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3F13F7" w:rsidRP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2.</w:t>
      </w:r>
      <w:r w:rsidRPr="003F13F7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3F13F7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Уставом </w:t>
      </w:r>
      <w:r w:rsidR="00007D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F13F7">
        <w:rPr>
          <w:rFonts w:ascii="Times New Roman" w:hAnsi="Times New Roman" w:cs="Times New Roman"/>
          <w:sz w:val="28"/>
          <w:szCs w:val="28"/>
        </w:rPr>
        <w:t>поселения «</w:t>
      </w:r>
      <w:r w:rsidR="00B01906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».</w:t>
      </w:r>
    </w:p>
    <w:p w:rsid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3.</w:t>
      </w:r>
      <w:r w:rsidRPr="003F13F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(обнародовать) на информационном стенде, расположенном в здании администрации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3F7">
        <w:rPr>
          <w:rFonts w:ascii="Times New Roman" w:hAnsi="Times New Roman" w:cs="Times New Roman"/>
          <w:sz w:val="28"/>
          <w:szCs w:val="28"/>
        </w:rPr>
        <w:t>оселения «</w:t>
      </w:r>
      <w:r w:rsidR="00B01906">
        <w:rPr>
          <w:rFonts w:ascii="Times New Roman" w:hAnsi="Times New Roman" w:cs="Times New Roman"/>
          <w:sz w:val="28"/>
          <w:szCs w:val="28"/>
        </w:rPr>
        <w:t>Усть-Наринзорское»</w:t>
      </w:r>
      <w:r w:rsidRPr="003F13F7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B01906" w:rsidRDefault="00807483" w:rsidP="00807483">
      <w:pPr>
        <w:tabs>
          <w:tab w:val="left" w:pos="27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807483" w:rsidRDefault="00807483" w:rsidP="00807483">
      <w:pPr>
        <w:tabs>
          <w:tab w:val="left" w:pos="27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Глава сельского поселения</w:t>
      </w:r>
    </w:p>
    <w:p w:rsidR="00807483" w:rsidRDefault="00807483" w:rsidP="00807483">
      <w:pPr>
        <w:tabs>
          <w:tab w:val="left" w:pos="27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       А.Ю. Бочкарников</w:t>
      </w:r>
    </w:p>
    <w:p w:rsidR="00807483" w:rsidRDefault="00807483" w:rsidP="0080748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B01906" w:rsidRDefault="00B01906" w:rsidP="003F13F7">
      <w:pPr>
        <w:rPr>
          <w:rFonts w:ascii="Times New Roman" w:hAnsi="Times New Roman" w:cs="Times New Roman"/>
          <w:sz w:val="28"/>
          <w:szCs w:val="28"/>
        </w:rPr>
      </w:pPr>
    </w:p>
    <w:p w:rsidR="00B01906" w:rsidRPr="003F13F7" w:rsidRDefault="00B01906" w:rsidP="00B01906">
      <w:pPr>
        <w:rPr>
          <w:rFonts w:ascii="Times New Roman" w:hAnsi="Times New Roman" w:cs="Times New Roman"/>
          <w:sz w:val="28"/>
          <w:szCs w:val="28"/>
        </w:rPr>
      </w:pPr>
    </w:p>
    <w:p w:rsid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</w:p>
    <w:p w:rsidR="00B01906" w:rsidRDefault="00B01906" w:rsidP="003F13F7">
      <w:pPr>
        <w:rPr>
          <w:rFonts w:ascii="Times New Roman" w:hAnsi="Times New Roman" w:cs="Times New Roman"/>
          <w:sz w:val="24"/>
          <w:szCs w:val="24"/>
        </w:rPr>
      </w:pPr>
      <w:r w:rsidRPr="00B01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2D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1906">
        <w:rPr>
          <w:rFonts w:ascii="Times New Roman" w:hAnsi="Times New Roman" w:cs="Times New Roman"/>
          <w:sz w:val="24"/>
          <w:szCs w:val="24"/>
        </w:rPr>
        <w:t>Утвержден</w:t>
      </w:r>
    </w:p>
    <w:p w:rsidR="00B01906" w:rsidRDefault="00B01906" w:rsidP="003F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C94A97" w:rsidRDefault="00C94A97" w:rsidP="003F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C94A97" w:rsidRPr="00B01906" w:rsidRDefault="00C94A97" w:rsidP="003F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«Усть-Наринзорское» №2 от  28.01.2022</w:t>
      </w:r>
    </w:p>
    <w:p w:rsidR="00B01906" w:rsidRDefault="00B01906" w:rsidP="003F13F7">
      <w:pPr>
        <w:rPr>
          <w:rFonts w:ascii="Times New Roman" w:hAnsi="Times New Roman" w:cs="Times New Roman"/>
          <w:sz w:val="28"/>
          <w:szCs w:val="28"/>
        </w:rPr>
      </w:pPr>
    </w:p>
    <w:p w:rsid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</w:p>
    <w:p w:rsidR="003F13F7" w:rsidRPr="003F13F7" w:rsidRDefault="003F13F7" w:rsidP="003F13F7">
      <w:pPr>
        <w:rPr>
          <w:rFonts w:ascii="Times New Roman" w:hAnsi="Times New Roman" w:cs="Times New Roman"/>
          <w:sz w:val="28"/>
          <w:szCs w:val="28"/>
        </w:rPr>
      </w:pPr>
      <w:r w:rsidRPr="00C94A97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</w:t>
      </w:r>
      <w:bookmarkStart w:id="0" w:name="bookmark0"/>
      <w:r w:rsidRPr="00C94A97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  <w:r w:rsidRPr="003F13F7">
        <w:rPr>
          <w:rFonts w:ascii="Times New Roman" w:hAnsi="Times New Roman" w:cs="Times New Roman"/>
          <w:b/>
          <w:bCs/>
          <w:sz w:val="28"/>
          <w:szCs w:val="28"/>
        </w:rPr>
        <w:t xml:space="preserve">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bookmarkEnd w:id="0"/>
    </w:p>
    <w:p w:rsidR="003F13F7" w:rsidRPr="003F13F7" w:rsidRDefault="003F13F7" w:rsidP="003F13F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3F13F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3F13F7" w:rsidRPr="003F13F7" w:rsidRDefault="003F13F7" w:rsidP="003F1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F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32E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13F7">
        <w:rPr>
          <w:rFonts w:ascii="Times New Roman" w:hAnsi="Times New Roman" w:cs="Times New Roman"/>
          <w:sz w:val="28"/>
          <w:szCs w:val="28"/>
        </w:rPr>
        <w:t xml:space="preserve"> «</w:t>
      </w:r>
      <w:r w:rsidR="00132E5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 (далее - администрация) при исполнении муниципальной услуги по рассмотрению и подготовке письменных разъяснений на обращения, поступившие в администрацию</w:t>
      </w:r>
      <w:r w:rsidR="00132E5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F13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32E5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 по</w:t>
      </w:r>
      <w:proofErr w:type="gramEnd"/>
      <w:r w:rsidRPr="003F13F7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правовых актов о налогах и сборах.</w:t>
      </w:r>
    </w:p>
    <w:p w:rsidR="003F13F7" w:rsidRDefault="003F13F7" w:rsidP="003F1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3F13F7" w:rsidRPr="003F13F7" w:rsidRDefault="003F13F7" w:rsidP="003F1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3F13F7" w:rsidRPr="003F13F7" w:rsidRDefault="003F13F7" w:rsidP="003F1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3F13F7" w:rsidRPr="003F13F7" w:rsidRDefault="003F13F7" w:rsidP="003F1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F13F7" w:rsidRPr="003F13F7" w:rsidRDefault="003F13F7" w:rsidP="003F1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3F13F7" w:rsidRPr="003F13F7" w:rsidRDefault="003F13F7" w:rsidP="003F1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3F13F7" w:rsidRPr="003F13F7" w:rsidRDefault="003F13F7" w:rsidP="003F1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</w:t>
      </w:r>
      <w:r w:rsidRPr="003F13F7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3F13F7" w:rsidRPr="003F13F7" w:rsidRDefault="003F13F7" w:rsidP="003F1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 и в порядке, установленном законодательством Российской Федерации, полномочиям и выступать от имени заявителей при предоставлении муниципальной услуги (далее - уполномоченный представитель).</w:t>
      </w:r>
    </w:p>
    <w:p w:rsidR="003F13F7" w:rsidRPr="003F13F7" w:rsidRDefault="003F13F7" w:rsidP="003F1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 и.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Информирование о правилах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осуще</w:t>
      </w:r>
      <w:r w:rsidRPr="003F13F7">
        <w:rPr>
          <w:rFonts w:ascii="Times New Roman" w:hAnsi="Times New Roman" w:cs="Times New Roman"/>
          <w:sz w:val="28"/>
          <w:szCs w:val="28"/>
        </w:rPr>
        <w:t xml:space="preserve">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132E5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F13F7">
        <w:rPr>
          <w:rFonts w:ascii="Times New Roman" w:hAnsi="Times New Roman" w:cs="Times New Roman"/>
          <w:sz w:val="28"/>
          <w:szCs w:val="28"/>
        </w:rPr>
        <w:t>поселения «</w:t>
      </w:r>
      <w:r w:rsidR="00132E5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</w:t>
      </w:r>
      <w:r w:rsidR="00132E57">
        <w:rPr>
          <w:rFonts w:ascii="Times New Roman" w:hAnsi="Times New Roman" w:cs="Times New Roman"/>
          <w:sz w:val="28"/>
          <w:szCs w:val="28"/>
        </w:rPr>
        <w:t>страцию сельского</w:t>
      </w:r>
      <w:r w:rsidRPr="003F13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32E5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3F13F7" w:rsidRDefault="00132E5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13F7">
        <w:rPr>
          <w:rFonts w:ascii="Times New Roman" w:hAnsi="Times New Roman" w:cs="Times New Roman"/>
          <w:sz w:val="28"/>
          <w:szCs w:val="28"/>
        </w:rPr>
        <w:t>сельского</w:t>
      </w:r>
      <w:r w:rsidR="003F13F7" w:rsidRPr="003F13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3F13F7" w:rsidRPr="003F13F7">
        <w:rPr>
          <w:rFonts w:ascii="Times New Roman" w:hAnsi="Times New Roman" w:cs="Times New Roman"/>
          <w:sz w:val="28"/>
          <w:szCs w:val="28"/>
        </w:rPr>
        <w:t>» муниципального района</w:t>
      </w:r>
      <w:r w:rsidR="003F13F7" w:rsidRPr="003F13F7">
        <w:t xml:space="preserve"> </w:t>
      </w:r>
      <w:r w:rsidR="003F13F7" w:rsidRPr="003F13F7">
        <w:rPr>
          <w:rFonts w:ascii="Times New Roman" w:hAnsi="Times New Roman" w:cs="Times New Roman"/>
          <w:sz w:val="28"/>
          <w:szCs w:val="28"/>
        </w:rPr>
        <w:t>«</w:t>
      </w:r>
      <w:r w:rsidR="003F13F7">
        <w:rPr>
          <w:rFonts w:ascii="Times New Roman" w:hAnsi="Times New Roman" w:cs="Times New Roman"/>
          <w:sz w:val="28"/>
          <w:szCs w:val="28"/>
        </w:rPr>
        <w:t>Сретенский</w:t>
      </w:r>
      <w:r w:rsidR="003F13F7" w:rsidRPr="003F13F7">
        <w:rPr>
          <w:rFonts w:ascii="Times New Roman" w:hAnsi="Times New Roman" w:cs="Times New Roman"/>
          <w:sz w:val="28"/>
          <w:szCs w:val="28"/>
        </w:rPr>
        <w:t xml:space="preserve"> район» Забайкальск</w:t>
      </w:r>
      <w:r>
        <w:rPr>
          <w:rFonts w:ascii="Times New Roman" w:hAnsi="Times New Roman" w:cs="Times New Roman"/>
          <w:sz w:val="28"/>
          <w:szCs w:val="28"/>
        </w:rPr>
        <w:t>ого края расположена по адресу:</w:t>
      </w:r>
    </w:p>
    <w:p w:rsidR="00132E57" w:rsidRDefault="00132E5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край, Сретенский район, село Усть-Наринзор,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олхозная, дом 2.</w:t>
      </w:r>
    </w:p>
    <w:p w:rsidR="00132E5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</w:t>
      </w:r>
      <w:r w:rsidR="00132E57">
        <w:rPr>
          <w:rFonts w:ascii="Times New Roman" w:hAnsi="Times New Roman" w:cs="Times New Roman"/>
          <w:sz w:val="28"/>
          <w:szCs w:val="28"/>
        </w:rPr>
        <w:t xml:space="preserve">листами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F1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2E57">
        <w:rPr>
          <w:rFonts w:ascii="Times New Roman" w:hAnsi="Times New Roman" w:cs="Times New Roman"/>
          <w:sz w:val="28"/>
          <w:szCs w:val="28"/>
        </w:rPr>
        <w:t>«Усть-Наринзорское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F13F7">
        <w:rPr>
          <w:rFonts w:ascii="Times New Roman" w:hAnsi="Times New Roman" w:cs="Times New Roman"/>
          <w:sz w:val="28"/>
          <w:szCs w:val="28"/>
        </w:rPr>
        <w:t>:</w:t>
      </w:r>
      <w:r w:rsidR="00132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E57">
        <w:rPr>
          <w:rFonts w:ascii="Times New Roman" w:hAnsi="Times New Roman" w:cs="Times New Roman"/>
          <w:sz w:val="28"/>
          <w:szCs w:val="28"/>
        </w:rPr>
        <w:t xml:space="preserve">онедельник, вторник, среда, </w:t>
      </w:r>
      <w:proofErr w:type="spellStart"/>
      <w:r w:rsidR="00132E57">
        <w:rPr>
          <w:rFonts w:ascii="Times New Roman" w:hAnsi="Times New Roman" w:cs="Times New Roman"/>
          <w:sz w:val="28"/>
          <w:szCs w:val="28"/>
        </w:rPr>
        <w:t>четверг,пятница</w:t>
      </w:r>
      <w:proofErr w:type="spellEnd"/>
      <w:r w:rsidR="00132E57">
        <w:rPr>
          <w:rFonts w:ascii="Times New Roman" w:hAnsi="Times New Roman" w:cs="Times New Roman"/>
          <w:sz w:val="28"/>
          <w:szCs w:val="28"/>
        </w:rPr>
        <w:t xml:space="preserve"> с 8.00 до 17.00., перерыв с 12.00 до 13.30ч.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</w:t>
      </w:r>
      <w:r w:rsidR="00132E57">
        <w:rPr>
          <w:rFonts w:ascii="Times New Roman" w:hAnsi="Times New Roman" w:cs="Times New Roman"/>
          <w:sz w:val="28"/>
          <w:szCs w:val="28"/>
        </w:rPr>
        <w:t xml:space="preserve"> 8.00</w:t>
      </w:r>
      <w:r w:rsidRPr="003F13F7">
        <w:rPr>
          <w:rFonts w:ascii="Times New Roman" w:hAnsi="Times New Roman" w:cs="Times New Roman"/>
          <w:sz w:val="28"/>
          <w:szCs w:val="28"/>
        </w:rPr>
        <w:t xml:space="preserve"> до </w:t>
      </w:r>
      <w:r w:rsidR="00132E57">
        <w:rPr>
          <w:rFonts w:ascii="Times New Roman" w:hAnsi="Times New Roman" w:cs="Times New Roman"/>
          <w:sz w:val="28"/>
          <w:szCs w:val="28"/>
        </w:rPr>
        <w:t xml:space="preserve">16.00 </w:t>
      </w:r>
      <w:r w:rsidRPr="003F13F7">
        <w:rPr>
          <w:rFonts w:ascii="Times New Roman" w:hAnsi="Times New Roman" w:cs="Times New Roman"/>
          <w:sz w:val="28"/>
          <w:szCs w:val="28"/>
        </w:rPr>
        <w:t>часов, перерыв с</w:t>
      </w:r>
      <w:r w:rsidR="00132E57">
        <w:rPr>
          <w:rFonts w:ascii="Times New Roman" w:hAnsi="Times New Roman" w:cs="Times New Roman"/>
          <w:sz w:val="28"/>
          <w:szCs w:val="28"/>
        </w:rPr>
        <w:t xml:space="preserve"> 12.00 </w:t>
      </w:r>
      <w:r w:rsidRPr="003F13F7">
        <w:rPr>
          <w:rFonts w:ascii="Times New Roman" w:hAnsi="Times New Roman" w:cs="Times New Roman"/>
          <w:sz w:val="28"/>
          <w:szCs w:val="28"/>
        </w:rPr>
        <w:t xml:space="preserve"> до</w:t>
      </w:r>
      <w:r w:rsidR="00132E57">
        <w:rPr>
          <w:rFonts w:ascii="Times New Roman" w:hAnsi="Times New Roman" w:cs="Times New Roman"/>
          <w:sz w:val="28"/>
          <w:szCs w:val="28"/>
        </w:rPr>
        <w:t>13.00</w:t>
      </w:r>
      <w:r w:rsidRPr="003F13F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Телефоны: 8 (3024</w:t>
      </w:r>
      <w:r w:rsidR="00E326AC">
        <w:rPr>
          <w:rFonts w:ascii="Times New Roman" w:hAnsi="Times New Roman" w:cs="Times New Roman"/>
          <w:sz w:val="28"/>
          <w:szCs w:val="28"/>
        </w:rPr>
        <w:t>6</w:t>
      </w:r>
      <w:r w:rsidRPr="003F13F7">
        <w:rPr>
          <w:rFonts w:ascii="Times New Roman" w:hAnsi="Times New Roman" w:cs="Times New Roman"/>
          <w:sz w:val="28"/>
          <w:szCs w:val="28"/>
        </w:rPr>
        <w:t xml:space="preserve">) </w:t>
      </w:r>
      <w:r w:rsidR="00132E57">
        <w:rPr>
          <w:rFonts w:ascii="Times New Roman" w:hAnsi="Times New Roman" w:cs="Times New Roman"/>
          <w:sz w:val="28"/>
          <w:szCs w:val="28"/>
        </w:rPr>
        <w:t>35156</w:t>
      </w:r>
      <w:r w:rsidR="00132E57" w:rsidRPr="003F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F13F7" w:rsidRPr="003F13F7" w:rsidRDefault="00132E5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устьнаринзорское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3F7" w:rsidRPr="003F13F7">
        <w:rPr>
          <w:rFonts w:ascii="Times New Roman" w:hAnsi="Times New Roman" w:cs="Times New Roman"/>
          <w:sz w:val="28"/>
          <w:szCs w:val="28"/>
        </w:rPr>
        <w:t>- официальный сайт администрации.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9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1.</w:t>
      </w:r>
      <w:r w:rsidR="00E57ACD" w:rsidRPr="00E57ACD">
        <w:rPr>
          <w:rFonts w:ascii="Times New Roman" w:hAnsi="Times New Roman" w:cs="Times New Roman"/>
          <w:sz w:val="28"/>
          <w:szCs w:val="28"/>
        </w:rPr>
        <w:t>4</w:t>
      </w:r>
      <w:r w:rsidRPr="003F13F7">
        <w:rPr>
          <w:rFonts w:ascii="Times New Roman" w:hAnsi="Times New Roman" w:cs="Times New Roman"/>
          <w:sz w:val="28"/>
          <w:szCs w:val="28"/>
        </w:rPr>
        <w:t>.</w:t>
      </w:r>
      <w:r w:rsidRPr="003F13F7">
        <w:rPr>
          <w:rFonts w:ascii="Times New Roman" w:hAnsi="Times New Roman" w:cs="Times New Roman"/>
          <w:sz w:val="28"/>
          <w:szCs w:val="28"/>
        </w:rPr>
        <w:tab/>
        <w:t>Порядок получения информации по вопросам предоставления муниципальной услуги.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-</w:t>
      </w:r>
      <w:r w:rsidRPr="003F13F7">
        <w:rPr>
          <w:rFonts w:ascii="Times New Roman" w:hAnsi="Times New Roman" w:cs="Times New Roman"/>
          <w:sz w:val="28"/>
          <w:szCs w:val="28"/>
        </w:rPr>
        <w:tab/>
        <w:t>непосредственно при личном обращении;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-</w:t>
      </w:r>
      <w:r w:rsidRPr="003F13F7">
        <w:rPr>
          <w:rFonts w:ascii="Times New Roman" w:hAnsi="Times New Roman" w:cs="Times New Roman"/>
          <w:sz w:val="28"/>
          <w:szCs w:val="28"/>
        </w:rPr>
        <w:tab/>
        <w:t>с использованием средств почтовой, телефонной связи и электронной почты;</w:t>
      </w:r>
      <w:bookmarkStart w:id="2" w:name="_GoBack"/>
      <w:bookmarkEnd w:id="2"/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-</w:t>
      </w:r>
      <w:r w:rsidRPr="003F13F7">
        <w:rPr>
          <w:rFonts w:ascii="Times New Roman" w:hAnsi="Times New Roman" w:cs="Times New Roman"/>
          <w:sz w:val="28"/>
          <w:szCs w:val="28"/>
        </w:rPr>
        <w:tab/>
        <w:t>посредством размещения информации на официальном сайте администрации;</w:t>
      </w:r>
    </w:p>
    <w:p w:rsidR="003F13F7" w:rsidRPr="003F13F7" w:rsidRDefault="003F13F7" w:rsidP="003F13F7">
      <w:pPr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-</w:t>
      </w:r>
      <w:r w:rsidRPr="003F13F7">
        <w:rPr>
          <w:rFonts w:ascii="Times New Roman" w:hAnsi="Times New Roman" w:cs="Times New Roman"/>
          <w:sz w:val="28"/>
          <w:szCs w:val="28"/>
        </w:rPr>
        <w:tab/>
        <w:t xml:space="preserve">с информационного стенда </w:t>
      </w:r>
      <w:r w:rsidR="00C94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6AC">
        <w:rPr>
          <w:rFonts w:ascii="Times New Roman" w:hAnsi="Times New Roman" w:cs="Times New Roman"/>
          <w:sz w:val="28"/>
          <w:szCs w:val="28"/>
        </w:rPr>
        <w:t>сельского</w:t>
      </w:r>
      <w:r w:rsidRPr="003F13F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94A9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3F13F7">
        <w:rPr>
          <w:rFonts w:ascii="Times New Roman" w:hAnsi="Times New Roman" w:cs="Times New Roman"/>
          <w:sz w:val="28"/>
          <w:szCs w:val="28"/>
        </w:rPr>
        <w:t>».</w:t>
      </w:r>
    </w:p>
    <w:p w:rsidR="003F13F7" w:rsidRPr="003F13F7" w:rsidRDefault="003F13F7" w:rsidP="0000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 мента, не должен превышать тридцать календарных дней с момента регистрации письменного обращения.</w:t>
      </w:r>
    </w:p>
    <w:p w:rsidR="00007D03" w:rsidRDefault="003F13F7" w:rsidP="0000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F7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</w:t>
      </w:r>
      <w:r w:rsidR="00132E57">
        <w:rPr>
          <w:rFonts w:ascii="Times New Roman" w:hAnsi="Times New Roman" w:cs="Times New Roman"/>
          <w:sz w:val="28"/>
          <w:szCs w:val="28"/>
        </w:rPr>
        <w:t>ткий и понятный ответ на постав</w:t>
      </w:r>
      <w:r w:rsidRPr="003F13F7">
        <w:rPr>
          <w:rFonts w:ascii="Times New Roman" w:hAnsi="Times New Roman" w:cs="Times New Roman"/>
          <w:sz w:val="28"/>
          <w:szCs w:val="28"/>
        </w:rPr>
        <w:t>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326AC" w:rsidRPr="00E326AC" w:rsidRDefault="00E326AC" w:rsidP="0000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документа в, их формы, образцы заполнения, способ получения, в том числе в электронной форме;</w:t>
      </w:r>
    </w:p>
    <w:p w:rsidR="00E326AC" w:rsidRPr="00E326AC" w:rsidRDefault="00E326AC" w:rsidP="00007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E326AC" w:rsidRPr="00E326AC" w:rsidRDefault="00E326AC" w:rsidP="00007D0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6A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Наимен</w:t>
      </w:r>
      <w:r w:rsidR="00132E57">
        <w:rPr>
          <w:rFonts w:ascii="Times New Roman" w:hAnsi="Times New Roman" w:cs="Times New Roman"/>
          <w:sz w:val="28"/>
          <w:szCs w:val="28"/>
        </w:rPr>
        <w:t xml:space="preserve">ование администрации </w:t>
      </w:r>
      <w:r w:rsidRPr="00007D03">
        <w:rPr>
          <w:rFonts w:ascii="Times New Roman" w:hAnsi="Times New Roman" w:cs="Times New Roman"/>
          <w:sz w:val="28"/>
          <w:szCs w:val="28"/>
        </w:rPr>
        <w:t>сельского</w:t>
      </w:r>
      <w:r w:rsidR="00132E57">
        <w:rPr>
          <w:rFonts w:ascii="Times New Roman" w:hAnsi="Times New Roman" w:cs="Times New Roman"/>
          <w:sz w:val="28"/>
          <w:szCs w:val="28"/>
        </w:rPr>
        <w:t xml:space="preserve"> поселения «Усть-Наринзорское</w:t>
      </w:r>
      <w:r w:rsidRPr="00007D03">
        <w:rPr>
          <w:rFonts w:ascii="Times New Roman" w:hAnsi="Times New Roman" w:cs="Times New Roman"/>
          <w:sz w:val="28"/>
          <w:szCs w:val="28"/>
        </w:rPr>
        <w:t>», предоставляющей муниципальную услугу.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предоставляет спе</w:t>
      </w:r>
      <w:r w:rsidR="00C94A97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326A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94A9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E326AC">
        <w:rPr>
          <w:rFonts w:ascii="Times New Roman" w:hAnsi="Times New Roman" w:cs="Times New Roman"/>
          <w:sz w:val="28"/>
          <w:szCs w:val="28"/>
        </w:rPr>
        <w:t>» (далее - специалист администрации).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E326AC" w:rsidRPr="00E326AC" w:rsidRDefault="00E326AC" w:rsidP="00E326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326AC" w:rsidRPr="00E326AC" w:rsidRDefault="00E326AC" w:rsidP="00E326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26AC" w:rsidRPr="00E326AC" w:rsidRDefault="00E326AC" w:rsidP="00E326A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 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326AC" w:rsidRPr="00007D03" w:rsidRDefault="00E326AC" w:rsidP="00007D03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Исчерпывающей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326AC" w:rsidRPr="00E326AC" w:rsidRDefault="00E326AC" w:rsidP="00E326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(юридическое лицо, физическое лицо, индивидуальный предприниматель) направляет в ад</w:t>
      </w:r>
      <w:r w:rsidR="00745D67">
        <w:rPr>
          <w:rFonts w:ascii="Times New Roman" w:hAnsi="Times New Roman" w:cs="Times New Roman"/>
          <w:sz w:val="28"/>
          <w:szCs w:val="28"/>
        </w:rPr>
        <w:t xml:space="preserve">министрацию сельского </w:t>
      </w:r>
      <w:r w:rsidRPr="00E326AC">
        <w:rPr>
          <w:rFonts w:ascii="Times New Roman" w:hAnsi="Times New Roman" w:cs="Times New Roman"/>
          <w:sz w:val="28"/>
          <w:szCs w:val="28"/>
        </w:rPr>
        <w:t>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E326AC">
        <w:rPr>
          <w:rFonts w:ascii="Times New Roman" w:hAnsi="Times New Roman" w:cs="Times New Roman"/>
          <w:sz w:val="28"/>
          <w:szCs w:val="28"/>
        </w:rPr>
        <w:t>» письменное обращение о даче письменных разъяснений по вопросам применения муниципальных правовых актов о налогах и сборах (да лее - обращение).</w:t>
      </w:r>
    </w:p>
    <w:p w:rsidR="00E326AC" w:rsidRPr="00E326AC" w:rsidRDefault="00E326AC" w:rsidP="008D30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6AC">
        <w:rPr>
          <w:rFonts w:ascii="Times New Roman" w:hAnsi="Times New Roman" w:cs="Times New Roman"/>
          <w:sz w:val="28"/>
          <w:szCs w:val="28"/>
        </w:rPr>
        <w:t>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C9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326A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94A97">
        <w:rPr>
          <w:rFonts w:ascii="Times New Roman" w:hAnsi="Times New Roman" w:cs="Times New Roman"/>
          <w:sz w:val="28"/>
          <w:szCs w:val="28"/>
        </w:rPr>
        <w:t>Усть-Наринзорское»</w:t>
      </w:r>
      <w:r w:rsidRPr="00E326AC">
        <w:rPr>
          <w:rFonts w:ascii="Times New Roman" w:hAnsi="Times New Roman" w:cs="Times New Roman"/>
          <w:sz w:val="28"/>
          <w:szCs w:val="28"/>
        </w:rPr>
        <w:t xml:space="preserve">», о даче письменных разъяснений </w:t>
      </w:r>
      <w:r w:rsidRPr="00E326AC">
        <w:rPr>
          <w:rFonts w:ascii="Times New Roman" w:hAnsi="Times New Roman" w:cs="Times New Roman"/>
          <w:sz w:val="28"/>
          <w:szCs w:val="28"/>
        </w:rPr>
        <w:lastRenderedPageBreak/>
        <w:t>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326AC" w:rsidRPr="00E326AC" w:rsidRDefault="00E326AC" w:rsidP="00E326A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либо фамилию, имя, отчеств о (при наличии) руководителя, либо должность соответствующего лица, которому направлено письменное обращение;</w:t>
      </w:r>
    </w:p>
    <w:p w:rsidR="00E326AC" w:rsidRPr="00E326AC" w:rsidRDefault="00E326AC" w:rsidP="00007D03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наименование организации или фамилия, имя, отчество (при наличии) гражданина, направившего обращение;</w:t>
      </w:r>
    </w:p>
    <w:p w:rsidR="00E326AC" w:rsidRPr="00E326AC" w:rsidRDefault="00E326AC" w:rsidP="00007D03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полный почтовый адрес заявителя, по которому должен быть направлен ответ;</w:t>
      </w:r>
    </w:p>
    <w:p w:rsidR="00E326AC" w:rsidRPr="00E326AC" w:rsidRDefault="00E326AC" w:rsidP="00007D03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содержание обращения;</w:t>
      </w:r>
    </w:p>
    <w:p w:rsidR="00E326AC" w:rsidRPr="00E326AC" w:rsidRDefault="00E326AC" w:rsidP="00007D03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подпись лица;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дата обращения.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326AC" w:rsidRPr="00007D03" w:rsidRDefault="00E326AC" w:rsidP="00007D03">
      <w:pPr>
        <w:pStyle w:val="a7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326AC" w:rsidRPr="00007D03" w:rsidRDefault="00E326AC" w:rsidP="00007D03">
      <w:pPr>
        <w:pStyle w:val="a7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настоящем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удостоверяющей его личность, и излагает содержание своего устного обращения.</w:t>
      </w:r>
    </w:p>
    <w:p w:rsidR="00E326AC" w:rsidRPr="00E326AC" w:rsidRDefault="00007D03" w:rsidP="00007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E326AC" w:rsidRPr="00E326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запрещено требовать от заяви теля представления документов и информации или осуществления действий, представление или осуществление которых не предусмотрено </w:t>
      </w:r>
      <w:r w:rsidR="00E326AC" w:rsidRPr="00E326A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 и, регулирующими отношения, возникающие в связи с предоставлением муниципальной услуги.</w:t>
      </w:r>
    </w:p>
    <w:p w:rsidR="00E326AC" w:rsidRPr="002F0C5F" w:rsidRDefault="00E326AC" w:rsidP="002F0C5F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</w:t>
      </w:r>
      <w:r w:rsidR="00745D67">
        <w:rPr>
          <w:rFonts w:ascii="Times New Roman" w:hAnsi="Times New Roman" w:cs="Times New Roman"/>
          <w:sz w:val="28"/>
          <w:szCs w:val="28"/>
        </w:rPr>
        <w:t xml:space="preserve">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326AC">
        <w:rPr>
          <w:rFonts w:ascii="Times New Roman" w:hAnsi="Times New Roman" w:cs="Times New Roman"/>
          <w:sz w:val="28"/>
          <w:szCs w:val="28"/>
        </w:rPr>
        <w:t>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E326AC">
        <w:rPr>
          <w:rFonts w:ascii="Times New Roman" w:hAnsi="Times New Roman" w:cs="Times New Roman"/>
          <w:sz w:val="28"/>
          <w:szCs w:val="28"/>
        </w:rPr>
        <w:t>» муниципальной услуги, законодательством Российской Федерации не предусмотрено.</w:t>
      </w:r>
    </w:p>
    <w:p w:rsidR="00E326AC" w:rsidRPr="00007D03" w:rsidRDefault="00E326AC" w:rsidP="002F0C5F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D0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326AC" w:rsidRPr="002F0C5F" w:rsidRDefault="00E326AC" w:rsidP="002F0C5F">
      <w:pPr>
        <w:pStyle w:val="a7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326AC" w:rsidRPr="002F0C5F" w:rsidRDefault="00E326AC" w:rsidP="002F0C5F">
      <w:pPr>
        <w:pStyle w:val="a7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326AC" w:rsidRPr="002F0C5F" w:rsidRDefault="00E326AC" w:rsidP="002F0C5F">
      <w:pPr>
        <w:pStyle w:val="a7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 ином решении уведомляется гражданин, направивший обращение.</w:t>
      </w:r>
    </w:p>
    <w:p w:rsidR="00E326AC" w:rsidRPr="002F0C5F" w:rsidRDefault="00E326AC" w:rsidP="002F0C5F">
      <w:pPr>
        <w:pStyle w:val="a7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26AC" w:rsidRPr="002F0C5F" w:rsidRDefault="00E326AC" w:rsidP="002F0C5F">
      <w:pPr>
        <w:pStyle w:val="a7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lastRenderedPageBreak/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326AC" w:rsidRPr="002F0C5F" w:rsidRDefault="00E326AC" w:rsidP="002F0C5F">
      <w:pPr>
        <w:pStyle w:val="a7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326AC" w:rsidRPr="002F0C5F" w:rsidRDefault="00E326AC" w:rsidP="002F0C5F">
      <w:pPr>
        <w:pStyle w:val="a7"/>
        <w:numPr>
          <w:ilvl w:val="2"/>
          <w:numId w:val="12"/>
        </w:numPr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Заявитель вправе вновь направить обращ</w:t>
      </w:r>
      <w:r w:rsidR="00745D67">
        <w:rPr>
          <w:rFonts w:ascii="Times New Roman" w:hAnsi="Times New Roman" w:cs="Times New Roman"/>
          <w:sz w:val="28"/>
          <w:szCs w:val="28"/>
        </w:rPr>
        <w:t xml:space="preserve">ение в администрацию </w:t>
      </w:r>
      <w:r w:rsidRPr="002F0C5F">
        <w:rPr>
          <w:rFonts w:ascii="Times New Roman" w:hAnsi="Times New Roman" w:cs="Times New Roman"/>
          <w:sz w:val="28"/>
          <w:szCs w:val="28"/>
        </w:rPr>
        <w:t>сельского по</w:t>
      </w:r>
      <w:r w:rsidR="00745D67">
        <w:rPr>
          <w:rFonts w:ascii="Times New Roman" w:hAnsi="Times New Roman" w:cs="Times New Roman"/>
          <w:sz w:val="28"/>
          <w:szCs w:val="28"/>
        </w:rPr>
        <w:t>селения «Усть-Наринзорское</w:t>
      </w:r>
      <w:r w:rsidRPr="002F0C5F">
        <w:rPr>
          <w:rFonts w:ascii="Times New Roman" w:hAnsi="Times New Roman" w:cs="Times New Roman"/>
          <w:sz w:val="28"/>
          <w:szCs w:val="28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326AC" w:rsidRPr="002F0C5F" w:rsidRDefault="00E326AC" w:rsidP="002F0C5F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326AC" w:rsidRPr="002F0C5F" w:rsidRDefault="00E326AC" w:rsidP="002F0C5F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326AC" w:rsidRPr="002F0C5F" w:rsidRDefault="00E326AC" w:rsidP="002F0C5F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</w:t>
      </w:r>
      <w:r w:rsidR="002F0C5F" w:rsidRPr="002F0C5F">
        <w:rPr>
          <w:rFonts w:ascii="Times New Roman" w:hAnsi="Times New Roman" w:cs="Times New Roman"/>
          <w:sz w:val="28"/>
          <w:szCs w:val="28"/>
        </w:rPr>
        <w:t>услуги</w:t>
      </w:r>
      <w:r w:rsidR="002F0C5F">
        <w:rPr>
          <w:rFonts w:ascii="Times New Roman" w:hAnsi="Times New Roman" w:cs="Times New Roman"/>
          <w:sz w:val="28"/>
          <w:szCs w:val="28"/>
        </w:rPr>
        <w:t>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1 дня с момента его </w:t>
      </w:r>
      <w:r w:rsidR="00745D67">
        <w:rPr>
          <w:rFonts w:ascii="Times New Roman" w:hAnsi="Times New Roman" w:cs="Times New Roman"/>
          <w:sz w:val="28"/>
          <w:szCs w:val="28"/>
        </w:rPr>
        <w:t xml:space="preserve">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745D67">
        <w:rPr>
          <w:rFonts w:ascii="Times New Roman" w:hAnsi="Times New Roman" w:cs="Times New Roman"/>
          <w:sz w:val="28"/>
          <w:szCs w:val="28"/>
        </w:rPr>
        <w:t>кого поселения «Усть-Наринзорское</w:t>
      </w:r>
      <w:r w:rsidRPr="00E326AC">
        <w:rPr>
          <w:rFonts w:ascii="Times New Roman" w:hAnsi="Times New Roman" w:cs="Times New Roman"/>
          <w:sz w:val="28"/>
          <w:szCs w:val="28"/>
        </w:rPr>
        <w:t>».</w:t>
      </w:r>
    </w:p>
    <w:p w:rsidR="00E326AC" w:rsidRPr="002F0C5F" w:rsidRDefault="00E326AC" w:rsidP="002F0C5F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26AC">
        <w:rPr>
          <w:rFonts w:ascii="Times New Roman" w:hAnsi="Times New Roman" w:cs="Times New Roman"/>
          <w:sz w:val="28"/>
          <w:szCs w:val="28"/>
        </w:rPr>
        <w:t>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6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26AC">
        <w:rPr>
          <w:rFonts w:ascii="Times New Roman" w:hAnsi="Times New Roman" w:cs="Times New Roman"/>
          <w:sz w:val="28"/>
          <w:szCs w:val="28"/>
        </w:rPr>
        <w:t>я их размещения.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lastRenderedPageBreak/>
        <w:t>Помещения, выделенные для предоставления муниципальной услуги, должны со ответствовать санитарным нормам и правилам.</w:t>
      </w:r>
    </w:p>
    <w:p w:rsidR="00E326AC" w:rsidRPr="00E326AC" w:rsidRDefault="00E326AC" w:rsidP="00E326AC">
      <w:pPr>
        <w:jc w:val="both"/>
        <w:rPr>
          <w:rFonts w:ascii="Times New Roman" w:hAnsi="Times New Roman" w:cs="Times New Roman"/>
          <w:sz w:val="28"/>
          <w:szCs w:val="28"/>
        </w:rPr>
      </w:pPr>
      <w:r w:rsidRPr="00E326AC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 формационными материалами, оборудуются информационными стендами, стульями и</w:t>
      </w:r>
      <w:r w:rsidR="002F0C5F">
        <w:rPr>
          <w:rFonts w:ascii="Times New Roman" w:hAnsi="Times New Roman" w:cs="Times New Roman"/>
          <w:sz w:val="28"/>
          <w:szCs w:val="28"/>
        </w:rPr>
        <w:t xml:space="preserve"> столами для возможности о</w:t>
      </w:r>
      <w:r w:rsidRPr="00E326AC">
        <w:rPr>
          <w:rFonts w:ascii="Times New Roman" w:hAnsi="Times New Roman" w:cs="Times New Roman"/>
          <w:sz w:val="28"/>
          <w:szCs w:val="28"/>
        </w:rPr>
        <w:t xml:space="preserve">формления документов. Информационные стенды </w:t>
      </w:r>
      <w:r w:rsidR="002F0C5F">
        <w:rPr>
          <w:rFonts w:ascii="Times New Roman" w:hAnsi="Times New Roman" w:cs="Times New Roman"/>
          <w:sz w:val="28"/>
          <w:szCs w:val="28"/>
        </w:rPr>
        <w:t>должны располагаться неп</w:t>
      </w:r>
      <w:r w:rsidRPr="00E326AC">
        <w:rPr>
          <w:rFonts w:ascii="Times New Roman" w:hAnsi="Times New Roman" w:cs="Times New Roman"/>
          <w:sz w:val="28"/>
          <w:szCs w:val="28"/>
        </w:rPr>
        <w:t xml:space="preserve">осредственно рядом с кабинетом (рабочим местом) </w:t>
      </w:r>
      <w:r w:rsidR="002F0C5F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E326AC">
        <w:rPr>
          <w:rFonts w:ascii="Times New Roman" w:hAnsi="Times New Roman" w:cs="Times New Roman"/>
          <w:sz w:val="28"/>
          <w:szCs w:val="28"/>
        </w:rPr>
        <w:t>.</w:t>
      </w:r>
    </w:p>
    <w:p w:rsidR="00E326AC" w:rsidRPr="00E326AC" w:rsidRDefault="002F0C5F" w:rsidP="002F0C5F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E326AC" w:rsidRPr="00E326AC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745D67">
        <w:rPr>
          <w:rFonts w:ascii="Times New Roman" w:hAnsi="Times New Roman" w:cs="Times New Roman"/>
          <w:sz w:val="28"/>
          <w:szCs w:val="28"/>
        </w:rPr>
        <w:t>сельского поселения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6AC" w:rsidRPr="00E326AC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текст настоящего регламента;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адреса электронной почты Администрации, официального сайта Администрации;</w:t>
      </w:r>
    </w:p>
    <w:p w:rsidR="00C359D0" w:rsidRDefault="002F0C5F" w:rsidP="00C3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D0" w:rsidRDefault="002F0C5F" w:rsidP="00C3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 ы стульями, столами, канцелярскими принадлежностями, информационными табличка ми (вывесками) с указанием номера кабинета.</w:t>
      </w:r>
    </w:p>
    <w:p w:rsidR="002F0C5F" w:rsidRPr="002F0C5F" w:rsidRDefault="002F0C5F" w:rsidP="00C3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2F0C5F" w:rsidRPr="002F0C5F" w:rsidRDefault="002F0C5F" w:rsidP="00C3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 xml:space="preserve">помещения, доступные маломобильным посетителям и взаимосвязанные функциональным процессом, для удобства </w:t>
      </w:r>
      <w:r w:rsidR="00C359D0" w:rsidRPr="002F0C5F">
        <w:rPr>
          <w:rFonts w:ascii="Times New Roman" w:hAnsi="Times New Roman" w:cs="Times New Roman"/>
          <w:sz w:val="28"/>
          <w:szCs w:val="28"/>
        </w:rPr>
        <w:t>размещаются</w:t>
      </w:r>
      <w:r w:rsidRPr="002F0C5F">
        <w:rPr>
          <w:rFonts w:ascii="Times New Roman" w:hAnsi="Times New Roman" w:cs="Times New Roman"/>
          <w:sz w:val="28"/>
          <w:szCs w:val="28"/>
        </w:rPr>
        <w:t xml:space="preserve"> компактно, на одном уровне;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коридоры, холлы, кабинеты с достаточным освещением;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половые покрытия с исключением кафельных полов и порогов;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современная оргтехника и телекоммуникационные средства (компьютер, факсимильная связь ит.п.);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</w:r>
      <w:r w:rsidR="00C359D0" w:rsidRPr="002F0C5F">
        <w:rPr>
          <w:rFonts w:ascii="Times New Roman" w:hAnsi="Times New Roman" w:cs="Times New Roman"/>
          <w:sz w:val="28"/>
          <w:szCs w:val="28"/>
        </w:rPr>
        <w:t>стенды</w:t>
      </w:r>
      <w:r w:rsidRPr="002F0C5F">
        <w:rPr>
          <w:rFonts w:ascii="Times New Roman" w:hAnsi="Times New Roman" w:cs="Times New Roman"/>
          <w:sz w:val="28"/>
          <w:szCs w:val="28"/>
        </w:rPr>
        <w:t xml:space="preserve"> со справочными материалами и графиком приема;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функционально удобная, подвергающаяся влажной обработке мебель;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0C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0C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C5F">
        <w:rPr>
          <w:rFonts w:ascii="Times New Roman" w:hAnsi="Times New Roman" w:cs="Times New Roman"/>
          <w:sz w:val="28"/>
          <w:szCs w:val="28"/>
        </w:rPr>
        <w:t>тифлосур</w:t>
      </w:r>
      <w:r w:rsidR="00C359D0">
        <w:rPr>
          <w:rFonts w:ascii="Times New Roman" w:hAnsi="Times New Roman" w:cs="Times New Roman"/>
          <w:sz w:val="28"/>
          <w:szCs w:val="28"/>
        </w:rPr>
        <w:t>д</w:t>
      </w:r>
      <w:r w:rsidRPr="002F0C5F">
        <w:rPr>
          <w:rFonts w:ascii="Times New Roman" w:hAnsi="Times New Roman" w:cs="Times New Roman"/>
          <w:sz w:val="28"/>
          <w:szCs w:val="28"/>
        </w:rPr>
        <w:t>опереводчика</w:t>
      </w:r>
      <w:proofErr w:type="spellEnd"/>
      <w:r w:rsidRPr="002F0C5F">
        <w:rPr>
          <w:rFonts w:ascii="Times New Roman" w:hAnsi="Times New Roman" w:cs="Times New Roman"/>
          <w:sz w:val="28"/>
          <w:szCs w:val="28"/>
        </w:rPr>
        <w:t>.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2.13.</w:t>
      </w:r>
      <w:r w:rsidRPr="002F0C5F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наличие различных способов получения информации о предоставлении услуги;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соблюдение требований законодательства и настоящего административного регламента;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устранение избыточных административных процедур и административных действий;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сокращение количества документов, представляемых заявителями;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-сокращение срока предоставления муниципальной услуги;</w:t>
      </w:r>
    </w:p>
    <w:p w:rsidR="002F0C5F" w:rsidRPr="002F0C5F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профессиональная подготовка специалистов администрации, предоставляющих муниципальную услугу;</w:t>
      </w:r>
    </w:p>
    <w:p w:rsidR="006B247D" w:rsidRDefault="002F0C5F" w:rsidP="002F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F0C5F">
        <w:rPr>
          <w:rFonts w:ascii="Times New Roman" w:hAnsi="Times New Roman" w:cs="Times New Roman"/>
          <w:sz w:val="28"/>
          <w:szCs w:val="28"/>
        </w:rPr>
        <w:t>-</w:t>
      </w:r>
      <w:r w:rsidRPr="002F0C5F">
        <w:rPr>
          <w:rFonts w:ascii="Times New Roman" w:hAnsi="Times New Roman" w:cs="Times New Roman"/>
          <w:sz w:val="28"/>
          <w:szCs w:val="28"/>
        </w:rPr>
        <w:tab/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 порно-двигательного аппарата, нарушениями слуха, зрения.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доступность информации о перечне документов, необходимых для получения муниципальной услуги, о режиме</w:t>
      </w:r>
      <w:r w:rsidR="00745D67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C359D0">
        <w:rPr>
          <w:rFonts w:ascii="Times New Roman" w:hAnsi="Times New Roman" w:cs="Times New Roman"/>
          <w:sz w:val="28"/>
          <w:szCs w:val="28"/>
        </w:rPr>
        <w:t>», контактных телефонах и другой контактной информации для заявителей;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возможность заполнения заявителями запроса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9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59D0">
        <w:rPr>
          <w:rFonts w:ascii="Times New Roman" w:hAnsi="Times New Roman" w:cs="Times New Roman"/>
          <w:sz w:val="28"/>
          <w:szCs w:val="28"/>
        </w:rPr>
        <w:t>я получения муниципальной услуги, в электронной форме;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возможность для заявителя направить запрос в МФЦ.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III.</w:t>
      </w:r>
      <w:r w:rsidRPr="00C359D0">
        <w:rPr>
          <w:rFonts w:ascii="Times New Roman" w:hAnsi="Times New Roman" w:cs="Times New Roman"/>
          <w:sz w:val="28"/>
          <w:szCs w:val="28"/>
        </w:rPr>
        <w:tab/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3.1.</w:t>
      </w:r>
      <w:r w:rsidRPr="00C359D0"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процедур.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 слуги включает в себя следующие действия: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прием и регистрация обращения;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рассмотрение обращения;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подготовка и направление ответа на обращение заявителю.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3.1.1.</w:t>
      </w:r>
      <w:r w:rsidRPr="00C359D0">
        <w:rPr>
          <w:rFonts w:ascii="Times New Roman" w:hAnsi="Times New Roman" w:cs="Times New Roman"/>
          <w:sz w:val="28"/>
          <w:szCs w:val="28"/>
        </w:rPr>
        <w:tab/>
        <w:t>Прием и регистрация обращений.</w:t>
      </w:r>
    </w:p>
    <w:p w:rsid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</w:t>
      </w:r>
      <w:r w:rsidRPr="00C359D0">
        <w:rPr>
          <w:rFonts w:ascii="Times New Roman" w:hAnsi="Times New Roman" w:cs="Times New Roman"/>
          <w:sz w:val="28"/>
          <w:szCs w:val="28"/>
        </w:rPr>
        <w:lastRenderedPageBreak/>
        <w:t>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7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 ращения на соответствие требованиям, установленным пунктами 2.6 - 2.7 Административного регламента.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3.1.2.</w:t>
      </w:r>
      <w:r w:rsidRPr="00C359D0">
        <w:rPr>
          <w:rFonts w:ascii="Times New Roman" w:hAnsi="Times New Roman" w:cs="Times New Roman"/>
          <w:sz w:val="28"/>
          <w:szCs w:val="28"/>
        </w:rPr>
        <w:tab/>
        <w:t>Рассмотрение обращений.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определяет, относится ли к компетенции администрации рассмотрение постав ленных в обращении вопросов;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определяет характер, сроки действий и сроки рассмотрения обращения;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-определяет исполнителя поручения;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ставит исполнение поручений и рассмотрение обращения на контроль.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Решение</w:t>
      </w:r>
      <w:r w:rsidR="00745D67">
        <w:rPr>
          <w:rFonts w:ascii="Times New Roman" w:hAnsi="Times New Roman" w:cs="Times New Roman"/>
          <w:sz w:val="28"/>
          <w:szCs w:val="28"/>
        </w:rPr>
        <w:t xml:space="preserve">м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C359D0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9D0">
        <w:rPr>
          <w:rFonts w:ascii="Times New Roman" w:hAnsi="Times New Roman" w:cs="Times New Roman"/>
          <w:sz w:val="28"/>
          <w:szCs w:val="28"/>
        </w:rPr>
        <w:t xml:space="preserve">резолюция о рассмотрении обращения по существу поставленных в нем вопросов либо о подготовке письма </w:t>
      </w:r>
      <w:proofErr w:type="gramStart"/>
      <w:r w:rsidRPr="00C359D0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C359D0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</w:t>
      </w:r>
      <w:r w:rsidR="00745D67">
        <w:rPr>
          <w:rFonts w:ascii="Times New Roman" w:hAnsi="Times New Roman" w:cs="Times New Roman"/>
          <w:sz w:val="28"/>
          <w:szCs w:val="28"/>
        </w:rPr>
        <w:t xml:space="preserve">етенцию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C359D0">
        <w:rPr>
          <w:rFonts w:ascii="Times New Roman" w:hAnsi="Times New Roman" w:cs="Times New Roman"/>
          <w:sz w:val="28"/>
          <w:szCs w:val="28"/>
        </w:rPr>
        <w:t>».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9D0">
        <w:rPr>
          <w:rFonts w:ascii="Times New Roman" w:hAnsi="Times New Roman" w:cs="Times New Roman"/>
          <w:sz w:val="28"/>
          <w:szCs w:val="28"/>
        </w:rPr>
        <w:t>дминистрации передает обращение для рассмотрения по существ у вместе с приложенными документами специалисту администрации.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3.1.3.</w:t>
      </w:r>
      <w:r w:rsidRPr="00C359D0">
        <w:rPr>
          <w:rFonts w:ascii="Times New Roman" w:hAnsi="Times New Roman" w:cs="Times New Roman"/>
          <w:sz w:val="28"/>
          <w:szCs w:val="28"/>
        </w:rPr>
        <w:tab/>
        <w:t>Подготовка и направление ответов на обращение.</w:t>
      </w:r>
    </w:p>
    <w:p w:rsidR="00745D67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письменное разъяснение.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9D0">
        <w:rPr>
          <w:rFonts w:ascii="Times New Roman" w:hAnsi="Times New Roman" w:cs="Times New Roman"/>
          <w:sz w:val="28"/>
          <w:szCs w:val="28"/>
        </w:rPr>
        <w:t>дминистрации либо лица, его замещающего.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 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IV.</w:t>
      </w:r>
      <w:r w:rsidRPr="00C359D0">
        <w:rPr>
          <w:rFonts w:ascii="Times New Roman" w:hAnsi="Times New Roman" w:cs="Times New Roman"/>
          <w:sz w:val="28"/>
          <w:szCs w:val="28"/>
        </w:rPr>
        <w:tab/>
        <w:t>Формы контроля за исполнением административного регламента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4.1.</w:t>
      </w:r>
      <w:r w:rsidRPr="00C359D0">
        <w:rPr>
          <w:rFonts w:ascii="Times New Roman" w:hAnsi="Times New Roman" w:cs="Times New Roman"/>
          <w:sz w:val="28"/>
          <w:szCs w:val="28"/>
        </w:rPr>
        <w:tab/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9D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Текущей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4.2.</w:t>
      </w:r>
      <w:r w:rsidRPr="00C359D0">
        <w:rPr>
          <w:rFonts w:ascii="Times New Roman" w:hAnsi="Times New Roman" w:cs="Times New Roman"/>
          <w:sz w:val="28"/>
          <w:szCs w:val="28"/>
        </w:rPr>
        <w:tab/>
        <w:t>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81237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C359D0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пред 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</w:t>
      </w:r>
      <w:r w:rsidR="00E81237">
        <w:rPr>
          <w:rFonts w:ascii="Times New Roman" w:hAnsi="Times New Roman" w:cs="Times New Roman"/>
          <w:sz w:val="28"/>
          <w:szCs w:val="28"/>
        </w:rPr>
        <w:t>А</w:t>
      </w:r>
      <w:r w:rsidRPr="00C359D0">
        <w:rPr>
          <w:rFonts w:ascii="Times New Roman" w:hAnsi="Times New Roman" w:cs="Times New Roman"/>
          <w:sz w:val="28"/>
          <w:szCs w:val="28"/>
        </w:rPr>
        <w:t>дминистрации</w:t>
      </w:r>
      <w:r w:rsidR="00E81237">
        <w:rPr>
          <w:rFonts w:ascii="Times New Roman" w:hAnsi="Times New Roman" w:cs="Times New Roman"/>
          <w:sz w:val="28"/>
          <w:szCs w:val="28"/>
        </w:rPr>
        <w:t>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4.3.</w:t>
      </w:r>
      <w:r w:rsidRPr="00C359D0">
        <w:rPr>
          <w:rFonts w:ascii="Times New Roman" w:hAnsi="Times New Roman" w:cs="Times New Roman"/>
          <w:sz w:val="28"/>
          <w:szCs w:val="28"/>
        </w:rPr>
        <w:tab/>
        <w:t>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4.4.</w:t>
      </w:r>
      <w:r w:rsidRPr="00C359D0">
        <w:rPr>
          <w:rFonts w:ascii="Times New Roman" w:hAnsi="Times New Roman" w:cs="Times New Roman"/>
          <w:sz w:val="28"/>
          <w:szCs w:val="28"/>
        </w:rPr>
        <w:tab/>
        <w:t>Требования к порядку и формам контроля за исполнением муниципальной у слуги, в том числе со стороны граждан, их объединений и организаций.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</w:t>
      </w:r>
      <w:r w:rsidR="00E81237">
        <w:rPr>
          <w:rFonts w:ascii="Times New Roman" w:hAnsi="Times New Roman" w:cs="Times New Roman"/>
          <w:sz w:val="28"/>
          <w:szCs w:val="28"/>
        </w:rPr>
        <w:t xml:space="preserve"> </w:t>
      </w:r>
      <w:r w:rsidRPr="00C359D0">
        <w:rPr>
          <w:rFonts w:ascii="Times New Roman" w:hAnsi="Times New Roman" w:cs="Times New Roman"/>
          <w:sz w:val="28"/>
          <w:szCs w:val="28"/>
        </w:rPr>
        <w:t>лиц администрации должен быть постоянным, всесторонним и объективным.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9D0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</w:t>
      </w:r>
      <w:r w:rsidR="00745D67">
        <w:rPr>
          <w:rFonts w:ascii="Times New Roman" w:hAnsi="Times New Roman" w:cs="Times New Roman"/>
          <w:sz w:val="28"/>
          <w:szCs w:val="28"/>
        </w:rPr>
        <w:t xml:space="preserve">енной в администрации </w:t>
      </w:r>
      <w:r w:rsidR="00E81237">
        <w:rPr>
          <w:rFonts w:ascii="Times New Roman" w:hAnsi="Times New Roman" w:cs="Times New Roman"/>
          <w:sz w:val="28"/>
          <w:szCs w:val="28"/>
        </w:rPr>
        <w:t>сельского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C359D0">
        <w:rPr>
          <w:rFonts w:ascii="Times New Roman" w:hAnsi="Times New Roman" w:cs="Times New Roman"/>
          <w:sz w:val="28"/>
          <w:szCs w:val="28"/>
        </w:rPr>
        <w:t>», в том числе у исполнителя по телефону.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V.</w:t>
      </w:r>
      <w:r w:rsidRPr="00C359D0">
        <w:rPr>
          <w:rFonts w:ascii="Times New Roman" w:hAnsi="Times New Roman" w:cs="Times New Roman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5.1.</w:t>
      </w:r>
      <w:r w:rsidRPr="00C359D0">
        <w:rPr>
          <w:rFonts w:ascii="Times New Roman" w:hAnsi="Times New Roman" w:cs="Times New Roman"/>
          <w:sz w:val="28"/>
          <w:szCs w:val="28"/>
        </w:rPr>
        <w:tab/>
        <w:t>Заявитель имеет право на досудебное (внесудебное) обжалование решений и действий (бездействия) администрации и его ответственных лиц, принятых (осу</w:t>
      </w:r>
      <w:r w:rsidR="00E81237">
        <w:rPr>
          <w:rFonts w:ascii="Times New Roman" w:hAnsi="Times New Roman" w:cs="Times New Roman"/>
          <w:sz w:val="28"/>
          <w:szCs w:val="28"/>
        </w:rPr>
        <w:t>щест</w:t>
      </w:r>
      <w:r w:rsidRPr="00C359D0">
        <w:rPr>
          <w:rFonts w:ascii="Times New Roman" w:hAnsi="Times New Roman" w:cs="Times New Roman"/>
          <w:sz w:val="28"/>
          <w:szCs w:val="28"/>
        </w:rPr>
        <w:t>вляемых) в ходе предоставления муниципальной услуги.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5.2.</w:t>
      </w:r>
      <w:r w:rsidRPr="00C359D0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о предоставлении муниципальной услуги;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8123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359D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C359D0" w:rsidRPr="00C359D0" w:rsidRDefault="00C359D0" w:rsidP="00C35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E81237" w:rsidRPr="00E81237" w:rsidRDefault="00C359D0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C359D0">
        <w:rPr>
          <w:rFonts w:ascii="Times New Roman" w:hAnsi="Times New Roman" w:cs="Times New Roman"/>
          <w:sz w:val="28"/>
          <w:szCs w:val="28"/>
        </w:rPr>
        <w:t>-</w:t>
      </w:r>
      <w:r w:rsidRPr="00C359D0">
        <w:rPr>
          <w:rFonts w:ascii="Times New Roman" w:hAnsi="Times New Roman" w:cs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</w:t>
      </w:r>
      <w:r w:rsidR="00E81237" w:rsidRPr="00E81237">
        <w:rPr>
          <w:rFonts w:ascii="Times New Roman" w:hAnsi="Times New Roman" w:cs="Times New Roman"/>
          <w:sz w:val="28"/>
          <w:szCs w:val="28"/>
        </w:rPr>
        <w:t>ивными правовыми актами Забайкальского края, муниципальными правовыми актами;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</w:t>
      </w:r>
      <w:r>
        <w:rPr>
          <w:rFonts w:ascii="Times New Roman" w:hAnsi="Times New Roman" w:cs="Times New Roman"/>
          <w:sz w:val="28"/>
          <w:szCs w:val="28"/>
        </w:rPr>
        <w:t>кого края, муниципальными правов</w:t>
      </w:r>
      <w:r w:rsidRPr="00E81237">
        <w:rPr>
          <w:rFonts w:ascii="Times New Roman" w:hAnsi="Times New Roman" w:cs="Times New Roman"/>
          <w:sz w:val="28"/>
          <w:szCs w:val="28"/>
        </w:rPr>
        <w:t>ыми актами;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 0-ФЗ «Об организации предоставления государственных и муниципальных услуг».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5.3.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подается в письменной форме на бумажном носителе, в электронной форме в администрацию, МФЦ.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5.3.1.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на решения и действия (бездействия) ответственных лиц администрации, подаются на имя главы администрации.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5.3.2.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на решения и действия (бездействия) работника МФЦ подается руководителю соответствующего МФЦ.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lastRenderedPageBreak/>
        <w:t>5.3.3.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на решения и действия (бездействия) МФЦ подается руководителю соответствующего органа государственной власти Забайкальского края, являющемуся учредителем МФЦ.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5.4.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может быть направлена по почте, при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81237">
        <w:rPr>
          <w:rFonts w:ascii="Times New Roman" w:hAnsi="Times New Roman" w:cs="Times New Roman"/>
          <w:sz w:val="28"/>
          <w:szCs w:val="28"/>
        </w:rPr>
        <w:t>и</w:t>
      </w:r>
      <w:r w:rsidR="00745D67">
        <w:rPr>
          <w:rFonts w:ascii="Times New Roman" w:hAnsi="Times New Roman" w:cs="Times New Roman"/>
          <w:sz w:val="28"/>
          <w:szCs w:val="28"/>
        </w:rPr>
        <w:t xml:space="preserve"> факсимильной связи, через </w:t>
      </w:r>
      <w:proofErr w:type="spellStart"/>
      <w:r w:rsidR="00745D67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="00745D67">
        <w:rPr>
          <w:rFonts w:ascii="Times New Roman" w:hAnsi="Times New Roman" w:cs="Times New Roman"/>
          <w:sz w:val="28"/>
          <w:szCs w:val="28"/>
        </w:rPr>
        <w:t>,</w:t>
      </w:r>
      <w:r w:rsidRPr="00E8123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81237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«Ин</w:t>
      </w:r>
      <w:r w:rsidR="00745D67">
        <w:rPr>
          <w:rFonts w:ascii="Times New Roman" w:hAnsi="Times New Roman" w:cs="Times New Roman"/>
          <w:sz w:val="28"/>
          <w:szCs w:val="28"/>
        </w:rPr>
        <w:t>терне</w:t>
      </w:r>
      <w:r w:rsidRPr="00E81237">
        <w:rPr>
          <w:rFonts w:ascii="Times New Roman" w:hAnsi="Times New Roman" w:cs="Times New Roman"/>
          <w:sz w:val="28"/>
          <w:szCs w:val="28"/>
        </w:rPr>
        <w:t>т», официального сайта администрации, единого портала государственных и муниципальных услуг.</w:t>
      </w:r>
    </w:p>
    <w:p w:rsidR="00745D6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5.5.</w:t>
      </w:r>
      <w:r w:rsidRPr="00E81237">
        <w:rPr>
          <w:rFonts w:ascii="Times New Roman" w:hAnsi="Times New Roman" w:cs="Times New Roman"/>
          <w:sz w:val="28"/>
          <w:szCs w:val="28"/>
        </w:rPr>
        <w:tab/>
        <w:t>Жалоба заявителя должна содержать: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</w:t>
      </w:r>
      <w:r w:rsidRPr="00E81237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237">
        <w:rPr>
          <w:rFonts w:ascii="Times New Roman" w:hAnsi="Times New Roman" w:cs="Times New Roman"/>
          <w:sz w:val="28"/>
          <w:szCs w:val="28"/>
        </w:rPr>
        <w:t>го муниципальную услугу, должностного лица органа, предоставляющего муниципальную услугу, либо муниципального служащего;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 действие 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5.6.</w:t>
      </w:r>
      <w:r w:rsidRPr="00E81237">
        <w:rPr>
          <w:rFonts w:ascii="Times New Roman" w:hAnsi="Times New Roman" w:cs="Times New Roman"/>
          <w:sz w:val="28"/>
          <w:szCs w:val="28"/>
        </w:rPr>
        <w:tab/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5.7.</w:t>
      </w:r>
      <w:r w:rsidRPr="00E81237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глава администрации принимает одно из следующих решений: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237">
        <w:rPr>
          <w:rFonts w:ascii="Times New Roman" w:hAnsi="Times New Roman" w:cs="Times New Roman"/>
          <w:sz w:val="28"/>
          <w:szCs w:val="28"/>
        </w:rPr>
        <w:t>-жалоба удовлетворяется, в том числе в форме о</w:t>
      </w:r>
      <w:r w:rsidR="00745D67">
        <w:rPr>
          <w:rFonts w:ascii="Times New Roman" w:hAnsi="Times New Roman" w:cs="Times New Roman"/>
          <w:sz w:val="28"/>
          <w:szCs w:val="28"/>
        </w:rPr>
        <w:t>тмены принятого решения, ис</w:t>
      </w:r>
      <w:r w:rsidRPr="00E81237">
        <w:rPr>
          <w:rFonts w:ascii="Times New Roman" w:hAnsi="Times New Roman" w:cs="Times New Roman"/>
          <w:sz w:val="28"/>
          <w:szCs w:val="28"/>
        </w:rPr>
        <w:t>правления допущ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237">
        <w:rPr>
          <w:rFonts w:ascii="Times New Roman" w:hAnsi="Times New Roman" w:cs="Times New Roman"/>
          <w:sz w:val="28"/>
          <w:szCs w:val="28"/>
        </w:rPr>
        <w:t xml:space="preserve">нных опечаток и ошибок в выданных в результате </w:t>
      </w:r>
      <w:r w:rsidRPr="00E8123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5.7.1.</w:t>
      </w:r>
      <w:r w:rsidRPr="00E81237">
        <w:rPr>
          <w:rFonts w:ascii="Times New Roman" w:hAnsi="Times New Roman" w:cs="Times New Roman"/>
          <w:sz w:val="28"/>
          <w:szCs w:val="28"/>
        </w:rPr>
        <w:tab/>
        <w:t>В случае признания жалобы подлежащей удовлетворению, в ответе заявителю дается информация о дейс</w:t>
      </w:r>
      <w:r w:rsidR="00745D67">
        <w:rPr>
          <w:rFonts w:ascii="Times New Roman" w:hAnsi="Times New Roman" w:cs="Times New Roman"/>
          <w:sz w:val="28"/>
          <w:szCs w:val="28"/>
        </w:rPr>
        <w:t xml:space="preserve">твиях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8123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45D67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E81237">
        <w:rPr>
          <w:rFonts w:ascii="Times New Roman" w:hAnsi="Times New Roman" w:cs="Times New Roman"/>
          <w:sz w:val="28"/>
          <w:szCs w:val="28"/>
        </w:rPr>
        <w:t xml:space="preserve">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8123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8123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5.7.2.</w:t>
      </w:r>
      <w:r w:rsidRPr="00E81237">
        <w:rPr>
          <w:rFonts w:ascii="Times New Roman" w:hAnsi="Times New Roman" w:cs="Times New Roman"/>
          <w:sz w:val="28"/>
          <w:szCs w:val="28"/>
        </w:rPr>
        <w:tab/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5.8.</w:t>
      </w:r>
      <w:r w:rsidRPr="00E81237">
        <w:rPr>
          <w:rFonts w:ascii="Times New Roman" w:hAnsi="Times New Roman" w:cs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имеющееся материалы в органы прокуратуры.</w:t>
      </w:r>
    </w:p>
    <w:p w:rsidR="00E81237" w:rsidRPr="00E81237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5.9.</w:t>
      </w:r>
      <w:r w:rsidRPr="00E81237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359D0" w:rsidRDefault="00E8123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 w:rsidRPr="00E81237">
        <w:rPr>
          <w:rFonts w:ascii="Times New Roman" w:hAnsi="Times New Roman" w:cs="Times New Roman"/>
          <w:sz w:val="28"/>
          <w:szCs w:val="28"/>
        </w:rPr>
        <w:t>5.10.</w:t>
      </w:r>
      <w:r w:rsidRPr="00E81237">
        <w:rPr>
          <w:rFonts w:ascii="Times New Roman" w:hAnsi="Times New Roman" w:cs="Times New Roman"/>
          <w:sz w:val="28"/>
          <w:szCs w:val="28"/>
        </w:rPr>
        <w:tab/>
        <w:t>Информация для заявителей об их праве</w:t>
      </w:r>
      <w:r w:rsidR="00745D67">
        <w:rPr>
          <w:rFonts w:ascii="Times New Roman" w:hAnsi="Times New Roman" w:cs="Times New Roman"/>
          <w:sz w:val="28"/>
          <w:szCs w:val="28"/>
        </w:rPr>
        <w:t xml:space="preserve"> на досудебное (внесудебное) об</w:t>
      </w:r>
      <w:r w:rsidRPr="00E81237">
        <w:rPr>
          <w:rFonts w:ascii="Times New Roman" w:hAnsi="Times New Roman" w:cs="Times New Roman"/>
          <w:sz w:val="28"/>
          <w:szCs w:val="28"/>
        </w:rPr>
        <w:t xml:space="preserve">жалование действий </w:t>
      </w:r>
      <w:r w:rsidR="00745D67">
        <w:rPr>
          <w:rFonts w:ascii="Times New Roman" w:hAnsi="Times New Roman" w:cs="Times New Roman"/>
          <w:sz w:val="28"/>
          <w:szCs w:val="28"/>
        </w:rPr>
        <w:t>(</w:t>
      </w:r>
      <w:r w:rsidRPr="00E81237">
        <w:rPr>
          <w:rFonts w:ascii="Times New Roman" w:hAnsi="Times New Roman" w:cs="Times New Roman"/>
          <w:sz w:val="28"/>
          <w:szCs w:val="28"/>
        </w:rPr>
        <w:t>бездействия) и решений, принятых (осуществляемых) в ходе пре доставления муниципальной услуги, размещается на официально</w:t>
      </w:r>
      <w:r w:rsidR="00745D67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«Усть-Наринзорское</w:t>
      </w:r>
      <w:r w:rsidRPr="00E81237">
        <w:rPr>
          <w:rFonts w:ascii="Times New Roman" w:hAnsi="Times New Roman" w:cs="Times New Roman"/>
          <w:sz w:val="28"/>
          <w:szCs w:val="28"/>
        </w:rPr>
        <w:t>» и информационных стендах.</w:t>
      </w:r>
    </w:p>
    <w:p w:rsidR="00745D67" w:rsidRDefault="00745D67" w:rsidP="00E81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7" w:rsidRPr="003F13F7" w:rsidRDefault="00745D67" w:rsidP="00E81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745D67" w:rsidRPr="003F13F7" w:rsidSect="00007D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26" w:rsidRDefault="00276D26" w:rsidP="00007D03">
      <w:pPr>
        <w:spacing w:after="0" w:line="240" w:lineRule="auto"/>
      </w:pPr>
      <w:r>
        <w:separator/>
      </w:r>
    </w:p>
  </w:endnote>
  <w:endnote w:type="continuationSeparator" w:id="0">
    <w:p w:rsidR="00276D26" w:rsidRDefault="00276D26" w:rsidP="0000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26" w:rsidRDefault="00276D26" w:rsidP="00007D03">
      <w:pPr>
        <w:spacing w:after="0" w:line="240" w:lineRule="auto"/>
      </w:pPr>
      <w:r>
        <w:separator/>
      </w:r>
    </w:p>
  </w:footnote>
  <w:footnote w:type="continuationSeparator" w:id="0">
    <w:p w:rsidR="00276D26" w:rsidRDefault="00276D26" w:rsidP="0000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355693"/>
      <w:docPartObj>
        <w:docPartGallery w:val="Page Numbers (Top of Page)"/>
        <w:docPartUnique/>
      </w:docPartObj>
    </w:sdtPr>
    <w:sdtContent>
      <w:p w:rsidR="00007D03" w:rsidRDefault="00895033">
        <w:pPr>
          <w:pStyle w:val="a3"/>
          <w:jc w:val="center"/>
        </w:pPr>
        <w:r>
          <w:fldChar w:fldCharType="begin"/>
        </w:r>
        <w:r w:rsidR="00007D03">
          <w:instrText>PAGE   \* MERGEFORMAT</w:instrText>
        </w:r>
        <w:r>
          <w:fldChar w:fldCharType="separate"/>
        </w:r>
        <w:r w:rsidR="00807483">
          <w:rPr>
            <w:noProof/>
          </w:rPr>
          <w:t>10</w:t>
        </w:r>
        <w:r>
          <w:fldChar w:fldCharType="end"/>
        </w:r>
      </w:p>
    </w:sdtContent>
  </w:sdt>
  <w:p w:rsidR="00007D03" w:rsidRDefault="00007D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99B3B21"/>
    <w:multiLevelType w:val="multilevel"/>
    <w:tmpl w:val="4184C8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FE0909"/>
    <w:multiLevelType w:val="multilevel"/>
    <w:tmpl w:val="80B89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47C2A19"/>
    <w:multiLevelType w:val="multilevel"/>
    <w:tmpl w:val="67B4BD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304008"/>
    <w:multiLevelType w:val="multilevel"/>
    <w:tmpl w:val="8430AA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407B44"/>
    <w:multiLevelType w:val="multilevel"/>
    <w:tmpl w:val="6B006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6A18E8"/>
    <w:multiLevelType w:val="multilevel"/>
    <w:tmpl w:val="6994AE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255554"/>
    <w:multiLevelType w:val="multilevel"/>
    <w:tmpl w:val="8640DE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3A"/>
    <w:rsid w:val="00007D03"/>
    <w:rsid w:val="00057C2A"/>
    <w:rsid w:val="00057ED9"/>
    <w:rsid w:val="00132E57"/>
    <w:rsid w:val="001B3560"/>
    <w:rsid w:val="00276D26"/>
    <w:rsid w:val="002F0C5F"/>
    <w:rsid w:val="00383364"/>
    <w:rsid w:val="003D5017"/>
    <w:rsid w:val="003F13F7"/>
    <w:rsid w:val="003F2D84"/>
    <w:rsid w:val="00473053"/>
    <w:rsid w:val="004E01CD"/>
    <w:rsid w:val="00523270"/>
    <w:rsid w:val="0058282D"/>
    <w:rsid w:val="00620AEF"/>
    <w:rsid w:val="00631C93"/>
    <w:rsid w:val="006B247D"/>
    <w:rsid w:val="00745D67"/>
    <w:rsid w:val="00807483"/>
    <w:rsid w:val="00812273"/>
    <w:rsid w:val="00895033"/>
    <w:rsid w:val="009D4AAA"/>
    <w:rsid w:val="009E6CD4"/>
    <w:rsid w:val="00A3040C"/>
    <w:rsid w:val="00A611C3"/>
    <w:rsid w:val="00B01906"/>
    <w:rsid w:val="00C359D0"/>
    <w:rsid w:val="00C44A20"/>
    <w:rsid w:val="00C94A97"/>
    <w:rsid w:val="00D77CF4"/>
    <w:rsid w:val="00E326AC"/>
    <w:rsid w:val="00E57ACD"/>
    <w:rsid w:val="00E81237"/>
    <w:rsid w:val="00EC103A"/>
    <w:rsid w:val="00F53DA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D03"/>
  </w:style>
  <w:style w:type="paragraph" w:styleId="a5">
    <w:name w:val="footer"/>
    <w:basedOn w:val="a"/>
    <w:link w:val="a6"/>
    <w:uiPriority w:val="99"/>
    <w:unhideWhenUsed/>
    <w:rsid w:val="0000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D03"/>
  </w:style>
  <w:style w:type="paragraph" w:styleId="a7">
    <w:name w:val="List Paragraph"/>
    <w:basedOn w:val="a"/>
    <w:uiPriority w:val="34"/>
    <w:qFormat/>
    <w:rsid w:val="00007D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Простакишина Юлия Алексеевна</dc:creator>
  <cp:lastModifiedBy>Леново</cp:lastModifiedBy>
  <cp:revision>16</cp:revision>
  <cp:lastPrinted>2022-01-28T06:15:00Z</cp:lastPrinted>
  <dcterms:created xsi:type="dcterms:W3CDTF">2022-01-26T07:52:00Z</dcterms:created>
  <dcterms:modified xsi:type="dcterms:W3CDTF">2022-01-28T06:17:00Z</dcterms:modified>
</cp:coreProperties>
</file>