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92" w:rsidRDefault="007F3392" w:rsidP="007F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9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F3392" w:rsidRPr="00E66597" w:rsidRDefault="007F3392" w:rsidP="007F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«УСТЬ-НАРИНЗОРСКОЕ</w:t>
      </w:r>
      <w:r w:rsidRPr="00E66597">
        <w:rPr>
          <w:rFonts w:ascii="Times New Roman" w:hAnsi="Times New Roman" w:cs="Times New Roman"/>
          <w:b/>
          <w:sz w:val="28"/>
          <w:szCs w:val="28"/>
        </w:rPr>
        <w:t>»</w:t>
      </w:r>
    </w:p>
    <w:p w:rsidR="007F3392" w:rsidRPr="00E66597" w:rsidRDefault="007F3392" w:rsidP="007F33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3392" w:rsidRDefault="007F3392" w:rsidP="007F33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F3392" w:rsidRDefault="007F3392" w:rsidP="007F33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3392" w:rsidRPr="009E1B8A" w:rsidRDefault="002354F2" w:rsidP="007F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1CF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="00236A68">
        <w:rPr>
          <w:rFonts w:ascii="Times New Roman" w:hAnsi="Times New Roman" w:cs="Times New Roman"/>
          <w:sz w:val="28"/>
          <w:szCs w:val="28"/>
        </w:rPr>
        <w:t xml:space="preserve"> 2023</w:t>
      </w:r>
      <w:r w:rsidR="007F3392" w:rsidRPr="009E1B8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7F33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3392" w:rsidRPr="009E1B8A">
        <w:rPr>
          <w:rFonts w:ascii="Times New Roman" w:hAnsi="Times New Roman" w:cs="Times New Roman"/>
          <w:sz w:val="28"/>
          <w:szCs w:val="28"/>
        </w:rPr>
        <w:t xml:space="preserve">     № </w:t>
      </w:r>
      <w:r w:rsidR="00DE4E75">
        <w:rPr>
          <w:rFonts w:ascii="Times New Roman" w:hAnsi="Times New Roman" w:cs="Times New Roman"/>
          <w:sz w:val="28"/>
          <w:szCs w:val="28"/>
        </w:rPr>
        <w:t>11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8A">
        <w:rPr>
          <w:rFonts w:ascii="Times New Roman" w:hAnsi="Times New Roman" w:cs="Times New Roman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sz w:val="28"/>
          <w:szCs w:val="28"/>
        </w:rPr>
        <w:t>Усть-Наринзор</w:t>
      </w:r>
    </w:p>
    <w:p w:rsidR="007F3392" w:rsidRPr="009E1B8A" w:rsidRDefault="007F3392" w:rsidP="007F339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392" w:rsidRPr="009B7093" w:rsidRDefault="007F3392" w:rsidP="007F339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C90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сельского поселения «Усть-Наринзорское»</w:t>
      </w:r>
      <w:r w:rsidR="00AF2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C90">
        <w:rPr>
          <w:rFonts w:ascii="Times New Roman" w:hAnsi="Times New Roman" w:cs="Times New Roman"/>
          <w:b/>
          <w:sz w:val="28"/>
          <w:szCs w:val="28"/>
        </w:rPr>
        <w:t>от</w:t>
      </w:r>
      <w:r w:rsidR="00AF2353">
        <w:rPr>
          <w:rFonts w:ascii="Times New Roman" w:hAnsi="Times New Roman" w:cs="Times New Roman"/>
          <w:b/>
          <w:sz w:val="28"/>
          <w:szCs w:val="28"/>
        </w:rPr>
        <w:t xml:space="preserve"> 19 августа 2013 года №37 «О создании спасательных служб в сельском поселении «Усть-</w:t>
      </w:r>
      <w:r w:rsidR="00BC0F63">
        <w:rPr>
          <w:rFonts w:ascii="Times New Roman" w:hAnsi="Times New Roman" w:cs="Times New Roman"/>
          <w:b/>
          <w:sz w:val="28"/>
          <w:szCs w:val="28"/>
        </w:rPr>
        <w:t>Наринзорское»</w:t>
      </w:r>
      <w:r w:rsidR="00AF23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392" w:rsidRPr="005C2C90" w:rsidRDefault="007F3392" w:rsidP="007F3392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1A2" w:rsidRDefault="00945A07" w:rsidP="007F3392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C63AC">
        <w:rPr>
          <w:rFonts w:ascii="Times New Roman" w:hAnsi="Times New Roman" w:cs="Times New Roman"/>
          <w:sz w:val="28"/>
          <w:szCs w:val="28"/>
        </w:rPr>
        <w:t>частью 3 статьи</w:t>
      </w:r>
      <w:r w:rsidR="00B27565">
        <w:rPr>
          <w:rFonts w:ascii="Times New Roman" w:hAnsi="Times New Roman" w:cs="Times New Roman"/>
          <w:sz w:val="28"/>
          <w:szCs w:val="28"/>
        </w:rPr>
        <w:t xml:space="preserve"> 38 Закона </w:t>
      </w:r>
      <w:r w:rsidR="0015507F">
        <w:rPr>
          <w:rFonts w:ascii="Times New Roman" w:hAnsi="Times New Roman" w:cs="Times New Roman"/>
          <w:sz w:val="28"/>
          <w:szCs w:val="28"/>
        </w:rPr>
        <w:t xml:space="preserve">Забайкальского края от 10 июня 2020 года № 1826-ЗЗК «Об отдельных вопросах </w:t>
      </w:r>
      <w:r w:rsidR="008069A7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9334BF">
        <w:rPr>
          <w:rFonts w:ascii="Times New Roman" w:hAnsi="Times New Roman" w:cs="Times New Roman"/>
          <w:sz w:val="28"/>
          <w:szCs w:val="28"/>
        </w:rPr>
        <w:t xml:space="preserve"> в Забайкальском крае», на основании Устава сельского поселения «Усть-Наринзорское», Администрация сельского </w:t>
      </w:r>
      <w:r w:rsidR="009461A2">
        <w:rPr>
          <w:rFonts w:ascii="Times New Roman" w:hAnsi="Times New Roman" w:cs="Times New Roman"/>
          <w:sz w:val="28"/>
          <w:szCs w:val="28"/>
        </w:rPr>
        <w:t>поселения «Усть-Наринзорское»,</w:t>
      </w:r>
    </w:p>
    <w:p w:rsidR="00C1489B" w:rsidRDefault="00C1489B" w:rsidP="007F3392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89B" w:rsidRPr="00C1489B" w:rsidRDefault="00C1489B" w:rsidP="007F3392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89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1489B" w:rsidRDefault="00C1489B" w:rsidP="007F3392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1A2" w:rsidRPr="00945A07" w:rsidRDefault="009461A2" w:rsidP="007F3392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 администрации сельского поселения «Усть-Наринзорское» от 19.</w:t>
      </w:r>
      <w:r w:rsidR="00FA23D3">
        <w:rPr>
          <w:rFonts w:ascii="Times New Roman" w:hAnsi="Times New Roman" w:cs="Times New Roman"/>
          <w:sz w:val="28"/>
          <w:szCs w:val="28"/>
        </w:rPr>
        <w:t>08.201</w:t>
      </w:r>
      <w:r w:rsidR="00944792">
        <w:rPr>
          <w:rFonts w:ascii="Times New Roman" w:hAnsi="Times New Roman" w:cs="Times New Roman"/>
          <w:sz w:val="28"/>
          <w:szCs w:val="28"/>
        </w:rPr>
        <w:t>3</w:t>
      </w:r>
      <w:r w:rsidR="00D9786A">
        <w:rPr>
          <w:rFonts w:ascii="Times New Roman" w:hAnsi="Times New Roman" w:cs="Times New Roman"/>
          <w:sz w:val="28"/>
          <w:szCs w:val="28"/>
        </w:rPr>
        <w:t xml:space="preserve"> № 37 «О создании спасательных служб в сельском поселении «Усть-Наринзорское»</w:t>
      </w:r>
      <w:r w:rsidR="00310C25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7F3392" w:rsidRPr="00E7546E" w:rsidRDefault="00310C25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7F3392" w:rsidRPr="00E7546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7F3392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 в порядке, установленном Уставом сельского поселения «Усть-Наринзорское»</w:t>
      </w:r>
    </w:p>
    <w:p w:rsidR="007F3392" w:rsidRDefault="007F3392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10C25" w:rsidRDefault="00310C25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10C25" w:rsidRDefault="00310C25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F3392" w:rsidRDefault="007F3392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 поселения</w:t>
      </w:r>
    </w:p>
    <w:p w:rsidR="007F3392" w:rsidRPr="0041296E" w:rsidRDefault="007F3392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«Усть-Наринзорское»                                                  А.Ю. Бочкарников</w:t>
      </w:r>
    </w:p>
    <w:p w:rsidR="007F3392" w:rsidRDefault="007F3392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7F3392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A5"/>
    <w:rsid w:val="0015507F"/>
    <w:rsid w:val="0018278A"/>
    <w:rsid w:val="002138AA"/>
    <w:rsid w:val="002354F2"/>
    <w:rsid w:val="00236A68"/>
    <w:rsid w:val="00310C25"/>
    <w:rsid w:val="003671CF"/>
    <w:rsid w:val="003F6CB7"/>
    <w:rsid w:val="00480170"/>
    <w:rsid w:val="004A090A"/>
    <w:rsid w:val="005741A5"/>
    <w:rsid w:val="005C2C90"/>
    <w:rsid w:val="005D08AD"/>
    <w:rsid w:val="007B46E8"/>
    <w:rsid w:val="007F3392"/>
    <w:rsid w:val="008069A7"/>
    <w:rsid w:val="009037AF"/>
    <w:rsid w:val="009334BF"/>
    <w:rsid w:val="00944792"/>
    <w:rsid w:val="00945A07"/>
    <w:rsid w:val="009461A2"/>
    <w:rsid w:val="00AF2353"/>
    <w:rsid w:val="00B165C7"/>
    <w:rsid w:val="00B27565"/>
    <w:rsid w:val="00BC0F63"/>
    <w:rsid w:val="00C1489B"/>
    <w:rsid w:val="00CB7346"/>
    <w:rsid w:val="00CC1025"/>
    <w:rsid w:val="00CD4FDF"/>
    <w:rsid w:val="00CD6A56"/>
    <w:rsid w:val="00D9786A"/>
    <w:rsid w:val="00DD3ADE"/>
    <w:rsid w:val="00DE4E75"/>
    <w:rsid w:val="00E16A3A"/>
    <w:rsid w:val="00E3480F"/>
    <w:rsid w:val="00EC63AC"/>
    <w:rsid w:val="00F2317F"/>
    <w:rsid w:val="00FA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39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14</cp:revision>
  <dcterms:created xsi:type="dcterms:W3CDTF">2023-03-22T06:33:00Z</dcterms:created>
  <dcterms:modified xsi:type="dcterms:W3CDTF">2023-05-11T06:11:00Z</dcterms:modified>
</cp:coreProperties>
</file>