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A6" w:rsidRPr="009B63A6" w:rsidRDefault="0016038A" w:rsidP="009B63A6">
      <w:pPr>
        <w:autoSpaceDE w:val="0"/>
        <w:autoSpaceDN w:val="0"/>
        <w:adjustRightInd w:val="0"/>
        <w:spacing w:after="0" w:line="240" w:lineRule="auto"/>
        <w:jc w:val="center"/>
        <w:rPr>
          <w:rFonts w:ascii="Times New Roman" w:eastAsia="Times New Roman" w:hAnsi="Times New Roman" w:cs="Arial"/>
          <w:b/>
          <w:bCs/>
          <w:sz w:val="28"/>
          <w:szCs w:val="28"/>
        </w:rPr>
      </w:pPr>
      <w:r w:rsidRPr="0016038A">
        <w:rPr>
          <w:rFonts w:ascii="Arial" w:eastAsia="Times New Roman" w:hAnsi="Arial" w:cs="Arial"/>
          <w:b/>
          <w:bCs/>
          <w:noProof/>
          <w:sz w:val="16"/>
          <w:szCs w:val="16"/>
          <w:lang w:eastAsia="ru-RU"/>
        </w:rPr>
        <w:pict>
          <v:oval id="Oval 49" o:spid="_x0000_s1026" style="position:absolute;left:0;text-align:left;margin-left:224.7pt;margin-top:-26.25pt;width:19.25pt;height:10.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" strokecolor="white"/>
        </w:pict>
      </w:r>
      <w:r w:rsidR="009B63A6" w:rsidRPr="009B63A6">
        <w:rPr>
          <w:rFonts w:ascii="Times New Roman" w:eastAsia="Times New Roman" w:hAnsi="Times New Roman" w:cs="Arial"/>
          <w:b/>
          <w:bCs/>
          <w:sz w:val="28"/>
          <w:szCs w:val="28"/>
        </w:rPr>
        <w:t>АДМИНИСТРАЦИЯ  СЕЛЬСКОГО ПОСЕЛЕНИЯ</w:t>
      </w:r>
    </w:p>
    <w:p w:rsidR="009B63A6" w:rsidRPr="009B63A6" w:rsidRDefault="009B63A6" w:rsidP="009B63A6">
      <w:pPr>
        <w:autoSpaceDE w:val="0"/>
        <w:autoSpaceDN w:val="0"/>
        <w:adjustRightInd w:val="0"/>
        <w:spacing w:after="0" w:line="240" w:lineRule="auto"/>
        <w:jc w:val="center"/>
        <w:rPr>
          <w:rFonts w:ascii="Times New Roman" w:eastAsia="Times New Roman" w:hAnsi="Times New Roman" w:cs="Arial"/>
          <w:b/>
          <w:bCs/>
          <w:sz w:val="28"/>
          <w:szCs w:val="28"/>
        </w:rPr>
      </w:pPr>
      <w:r w:rsidRPr="009B63A6">
        <w:rPr>
          <w:rFonts w:ascii="Times New Roman" w:eastAsia="Times New Roman" w:hAnsi="Times New Roman" w:cs="Arial"/>
          <w:b/>
          <w:bCs/>
          <w:sz w:val="28"/>
          <w:szCs w:val="28"/>
        </w:rPr>
        <w:t>«УСТЬ-НАРИНЗОРСКОЕ»</w:t>
      </w:r>
    </w:p>
    <w:p w:rsidR="009B63A6" w:rsidRPr="009B63A6" w:rsidRDefault="009B63A6" w:rsidP="00691C21">
      <w:pPr>
        <w:autoSpaceDE w:val="0"/>
        <w:autoSpaceDN w:val="0"/>
        <w:adjustRightInd w:val="0"/>
        <w:spacing w:after="0" w:line="240" w:lineRule="auto"/>
        <w:jc w:val="center"/>
        <w:rPr>
          <w:rFonts w:ascii="Times New Roman" w:eastAsia="Times New Roman" w:hAnsi="Times New Roman" w:cs="Times New Roman"/>
          <w:b/>
          <w:bCs/>
          <w:sz w:val="28"/>
          <w:szCs w:val="28"/>
        </w:rPr>
      </w:pPr>
      <w:r w:rsidRPr="009B63A6">
        <w:rPr>
          <w:rFonts w:ascii="Times New Roman" w:eastAsia="Times New Roman" w:hAnsi="Times New Roman" w:cs="Arial"/>
          <w:b/>
          <w:bCs/>
          <w:sz w:val="28"/>
          <w:szCs w:val="28"/>
        </w:rPr>
        <w:t>МУНИЦИПАЛЬНОГО РАЙОНА «СРЕТЕНСКИЙ РАЙОН»</w:t>
      </w:r>
    </w:p>
    <w:p w:rsidR="009B63A6" w:rsidRPr="009B63A6" w:rsidRDefault="002E4A42" w:rsidP="009B63A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B63A6" w:rsidRPr="009B63A6" w:rsidRDefault="00951C78" w:rsidP="009B63A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1C21">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w:t>
      </w:r>
      <w:r w:rsidR="001A5304">
        <w:rPr>
          <w:rFonts w:ascii="Times New Roman" w:eastAsia="Times New Roman" w:hAnsi="Times New Roman" w:cs="Times New Roman"/>
          <w:sz w:val="28"/>
          <w:szCs w:val="28"/>
        </w:rPr>
        <w:t>» мая 2024</w:t>
      </w:r>
      <w:r w:rsidR="009B63A6" w:rsidRPr="009B63A6">
        <w:rPr>
          <w:rFonts w:ascii="Times New Roman" w:eastAsia="Times New Roman" w:hAnsi="Times New Roman" w:cs="Times New Roman"/>
          <w:sz w:val="28"/>
          <w:szCs w:val="28"/>
        </w:rPr>
        <w:t xml:space="preserve"> года                                     </w:t>
      </w:r>
      <w:r w:rsidR="000B07D0">
        <w:rPr>
          <w:rFonts w:ascii="Times New Roman" w:eastAsia="Times New Roman" w:hAnsi="Times New Roman" w:cs="Times New Roman"/>
          <w:sz w:val="28"/>
          <w:szCs w:val="28"/>
        </w:rPr>
        <w:t xml:space="preserve"> </w:t>
      </w:r>
      <w:r w:rsidR="001A5304">
        <w:rPr>
          <w:rFonts w:ascii="Times New Roman" w:eastAsia="Times New Roman" w:hAnsi="Times New Roman" w:cs="Times New Roman"/>
          <w:sz w:val="28"/>
          <w:szCs w:val="28"/>
        </w:rPr>
        <w:t xml:space="preserve">                            № 19</w:t>
      </w:r>
    </w:p>
    <w:p w:rsidR="009B63A6" w:rsidRPr="009B63A6" w:rsidRDefault="009B63A6" w:rsidP="009B63A6">
      <w:pPr>
        <w:autoSpaceDE w:val="0"/>
        <w:autoSpaceDN w:val="0"/>
        <w:adjustRightInd w:val="0"/>
        <w:spacing w:after="0" w:line="240" w:lineRule="auto"/>
        <w:jc w:val="center"/>
        <w:rPr>
          <w:rFonts w:ascii="Times New Roman" w:eastAsia="Times New Roman" w:hAnsi="Times New Roman" w:cs="Calibri"/>
          <w:sz w:val="28"/>
          <w:szCs w:val="28"/>
          <w:lang w:eastAsia="ru-RU"/>
        </w:rPr>
      </w:pPr>
      <w:r w:rsidRPr="009B63A6">
        <w:rPr>
          <w:rFonts w:ascii="Times New Roman" w:eastAsia="Times New Roman" w:hAnsi="Times New Roman" w:cs="Calibri"/>
          <w:sz w:val="28"/>
          <w:szCs w:val="28"/>
          <w:lang w:eastAsia="ru-RU"/>
        </w:rPr>
        <w:t>село Усть-Наринзор</w:t>
      </w:r>
    </w:p>
    <w:p w:rsidR="009B63A6" w:rsidRPr="00B93039" w:rsidRDefault="00B93039" w:rsidP="00E863D8">
      <w:pPr>
        <w:spacing w:after="0" w:line="240" w:lineRule="auto"/>
        <w:jc w:val="both"/>
        <w:rPr>
          <w:rFonts w:ascii="Times New Roman" w:eastAsia="Times New Roman" w:hAnsi="Times New Roman" w:cs="Times New Roman"/>
          <w:b/>
          <w:bCs/>
          <w:sz w:val="20"/>
          <w:szCs w:val="28"/>
        </w:rPr>
      </w:pPr>
      <w:r>
        <w:rPr>
          <w:rFonts w:ascii="Times New Roman" w:eastAsia="Times New Roman" w:hAnsi="Times New Roman" w:cs="Times New Roman"/>
          <w:b/>
          <w:bCs/>
          <w:sz w:val="28"/>
          <w:szCs w:val="28"/>
        </w:rPr>
        <w:t xml:space="preserve">           О внесении изменений в</w:t>
      </w:r>
      <w:r w:rsidR="001A5304">
        <w:rPr>
          <w:rFonts w:ascii="Times New Roman" w:eastAsia="Times New Roman" w:hAnsi="Times New Roman" w:cs="Times New Roman"/>
          <w:b/>
          <w:bCs/>
          <w:sz w:val="28"/>
          <w:szCs w:val="28"/>
        </w:rPr>
        <w:t xml:space="preserve"> административный регламент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 же присвоение адреса объекту недвижимости в сельском поселении «Усть-Наринзорское», утвержденное</w:t>
      </w:r>
      <w:r>
        <w:rPr>
          <w:rFonts w:ascii="Times New Roman" w:eastAsia="Times New Roman" w:hAnsi="Times New Roman" w:cs="Times New Roman"/>
          <w:b/>
          <w:bCs/>
          <w:sz w:val="28"/>
          <w:szCs w:val="28"/>
        </w:rPr>
        <w:t xml:space="preserve"> постановление</w:t>
      </w:r>
      <w:r w:rsidR="001A5304">
        <w:rPr>
          <w:rFonts w:ascii="Times New Roman" w:eastAsia="Times New Roman" w:hAnsi="Times New Roman" w:cs="Times New Roman"/>
          <w:b/>
          <w:bCs/>
          <w:sz w:val="28"/>
          <w:szCs w:val="28"/>
        </w:rPr>
        <w:t>м</w:t>
      </w:r>
      <w:r>
        <w:rPr>
          <w:rFonts w:ascii="Times New Roman" w:eastAsia="Times New Roman" w:hAnsi="Times New Roman" w:cs="Times New Roman"/>
          <w:b/>
          <w:bCs/>
          <w:sz w:val="28"/>
          <w:szCs w:val="28"/>
        </w:rPr>
        <w:t xml:space="preserve"> администрации сельского поселения «Усть-Наринзорское» от 22.1</w:t>
      </w:r>
      <w:r w:rsidR="001A5304">
        <w:rPr>
          <w:rFonts w:ascii="Times New Roman" w:eastAsia="Times New Roman" w:hAnsi="Times New Roman" w:cs="Times New Roman"/>
          <w:b/>
          <w:bCs/>
          <w:sz w:val="28"/>
          <w:szCs w:val="28"/>
        </w:rPr>
        <w:t xml:space="preserve">2.2017 года № 37 </w:t>
      </w:r>
      <w:r>
        <w:rPr>
          <w:rFonts w:ascii="Times New Roman" w:eastAsia="Times New Roman" w:hAnsi="Times New Roman" w:cs="Times New Roman"/>
          <w:b/>
          <w:bCs/>
          <w:sz w:val="28"/>
          <w:szCs w:val="28"/>
        </w:rPr>
        <w:t xml:space="preserve"> </w:t>
      </w:r>
    </w:p>
    <w:p w:rsidR="009B63A6" w:rsidRPr="009B63A6" w:rsidRDefault="009B63A6" w:rsidP="009B63A6">
      <w:pPr>
        <w:spacing w:after="0" w:line="240" w:lineRule="auto"/>
        <w:jc w:val="both"/>
        <w:outlineLvl w:val="0"/>
        <w:rPr>
          <w:rFonts w:ascii="Times New Roman" w:eastAsia="Times New Roman" w:hAnsi="Times New Roman" w:cs="Times New Roman"/>
          <w:sz w:val="28"/>
          <w:szCs w:val="28"/>
          <w:lang w:eastAsia="ru-RU"/>
        </w:rPr>
      </w:pPr>
    </w:p>
    <w:p w:rsidR="000B07D0" w:rsidRPr="000B07D0" w:rsidRDefault="000B07D0" w:rsidP="000B07D0">
      <w:pPr>
        <w:spacing w:after="0" w:line="240" w:lineRule="auto"/>
        <w:jc w:val="both"/>
        <w:rPr>
          <w:rFonts w:ascii="Times New Roman" w:eastAsia="Calibri" w:hAnsi="Times New Roman" w:cs="Times New Roman"/>
          <w:sz w:val="28"/>
          <w:szCs w:val="28"/>
        </w:rPr>
      </w:pPr>
      <w:proofErr w:type="gramStart"/>
      <w:r w:rsidRPr="000B07D0">
        <w:rPr>
          <w:rFonts w:ascii="Times New Roman" w:eastAsia="Calibri" w:hAnsi="Times New Roman" w:cs="Times New Roman"/>
          <w:sz w:val="28"/>
          <w:szCs w:val="28"/>
        </w:rPr>
        <w:t xml:space="preserve">На основании Протеста Прокурора </w:t>
      </w:r>
      <w:r w:rsidR="001A5304">
        <w:rPr>
          <w:rFonts w:ascii="Times New Roman" w:eastAsia="Calibri" w:hAnsi="Times New Roman" w:cs="Times New Roman"/>
          <w:sz w:val="28"/>
          <w:szCs w:val="28"/>
        </w:rPr>
        <w:t xml:space="preserve">Сретенского района № 07-19б-2024/ </w:t>
      </w:r>
      <w:proofErr w:type="spellStart"/>
      <w:r w:rsidR="001A5304">
        <w:rPr>
          <w:rFonts w:ascii="Times New Roman" w:eastAsia="Calibri" w:hAnsi="Times New Roman" w:cs="Times New Roman"/>
          <w:sz w:val="28"/>
          <w:szCs w:val="28"/>
        </w:rPr>
        <w:t>Прдп</w:t>
      </w:r>
      <w:proofErr w:type="spellEnd"/>
      <w:r w:rsidR="001A5304">
        <w:rPr>
          <w:rFonts w:ascii="Times New Roman" w:eastAsia="Calibri" w:hAnsi="Times New Roman" w:cs="Times New Roman"/>
          <w:sz w:val="28"/>
          <w:szCs w:val="28"/>
        </w:rPr>
        <w:t xml:space="preserve"> -72-24-20760001 от 23.04.2024</w:t>
      </w:r>
      <w:r w:rsidRPr="000B07D0">
        <w:rPr>
          <w:rFonts w:ascii="Times New Roman" w:eastAsia="Calibri" w:hAnsi="Times New Roman" w:cs="Times New Roman"/>
          <w:sz w:val="28"/>
          <w:szCs w:val="28"/>
        </w:rPr>
        <w:t xml:space="preserve"> года на Постановлени</w:t>
      </w:r>
      <w:r w:rsidR="001A5304">
        <w:rPr>
          <w:rFonts w:ascii="Times New Roman" w:eastAsia="Calibri" w:hAnsi="Times New Roman" w:cs="Times New Roman"/>
          <w:sz w:val="28"/>
          <w:szCs w:val="28"/>
        </w:rPr>
        <w:t xml:space="preserve">е администрации </w:t>
      </w:r>
      <w:r w:rsidRPr="000B07D0">
        <w:rPr>
          <w:rFonts w:ascii="Times New Roman" w:eastAsia="Calibri" w:hAnsi="Times New Roman" w:cs="Times New Roman"/>
          <w:sz w:val="28"/>
          <w:szCs w:val="28"/>
        </w:rPr>
        <w:t xml:space="preserve"> сельского поселения «Усть-Наринзорское» от 22.12.2017 года № 37 « Об утверждении административного регламента предос</w:t>
      </w:r>
      <w:r w:rsidR="001A5304">
        <w:rPr>
          <w:rFonts w:ascii="Times New Roman" w:eastAsia="Calibri" w:hAnsi="Times New Roman" w:cs="Times New Roman"/>
          <w:sz w:val="28"/>
          <w:szCs w:val="28"/>
        </w:rPr>
        <w:t>тавления муниципальной услуги «</w:t>
      </w:r>
      <w:r w:rsidRPr="000B07D0">
        <w:rPr>
          <w:rFonts w:ascii="Times New Roman" w:eastAsia="Calibri" w:hAnsi="Times New Roman" w:cs="Times New Roman"/>
          <w:sz w:val="28"/>
          <w:szCs w:val="28"/>
        </w:rPr>
        <w:t>Присвоение или изменение наименования улицам, площадям и иным территориям проживания граждан в населенных пунктах, а так же присвоение адреса объекту недвижимости в сельском поселении «Усть-Наринзорское»</w:t>
      </w:r>
      <w:r w:rsidR="00E978F0">
        <w:rPr>
          <w:rFonts w:ascii="Times New Roman" w:eastAsia="Calibri" w:hAnsi="Times New Roman" w:cs="Times New Roman"/>
          <w:sz w:val="28"/>
          <w:szCs w:val="28"/>
        </w:rPr>
        <w:t>, Постановления Правительства Российской Федерации от 05.02.2024г</w:t>
      </w:r>
      <w:proofErr w:type="gramEnd"/>
      <w:r w:rsidR="00E978F0">
        <w:rPr>
          <w:rFonts w:ascii="Times New Roman" w:eastAsia="Calibri" w:hAnsi="Times New Roman" w:cs="Times New Roman"/>
          <w:sz w:val="28"/>
          <w:szCs w:val="28"/>
        </w:rPr>
        <w:t xml:space="preserve"> № 124 «О внесении изменений в Постановление Правительства Российской Федерации от 19.11.2014 № 1221»</w:t>
      </w:r>
      <w:r w:rsidR="00E978F0" w:rsidRPr="00E978F0">
        <w:rPr>
          <w:rFonts w:ascii="Times New Roman" w:eastAsia="Calibri" w:hAnsi="Times New Roman" w:cs="Times New Roman"/>
          <w:sz w:val="28"/>
          <w:szCs w:val="28"/>
        </w:rPr>
        <w:t xml:space="preserve"> </w:t>
      </w:r>
      <w:r w:rsidR="00E978F0" w:rsidRPr="000B07D0">
        <w:rPr>
          <w:rFonts w:ascii="Times New Roman" w:eastAsia="Calibri" w:hAnsi="Times New Roman" w:cs="Times New Roman"/>
          <w:sz w:val="28"/>
          <w:szCs w:val="28"/>
        </w:rPr>
        <w:t>Администрация сельского поселения «Усть-Наринзорское»</w:t>
      </w:r>
    </w:p>
    <w:p w:rsidR="000B07D0" w:rsidRPr="000B07D0" w:rsidRDefault="000B07D0" w:rsidP="000B07D0">
      <w:pPr>
        <w:autoSpaceDE w:val="0"/>
        <w:autoSpaceDN w:val="0"/>
        <w:adjustRightInd w:val="0"/>
        <w:spacing w:after="0" w:line="240" w:lineRule="auto"/>
        <w:jc w:val="both"/>
        <w:outlineLvl w:val="0"/>
        <w:rPr>
          <w:rFonts w:ascii="Times New Roman" w:eastAsia="Calibri" w:hAnsi="Times New Roman" w:cs="Times New Roman"/>
          <w:b/>
          <w:sz w:val="28"/>
          <w:szCs w:val="28"/>
        </w:rPr>
      </w:pPr>
      <w:r w:rsidRPr="000B07D0">
        <w:rPr>
          <w:rFonts w:ascii="Times New Roman" w:eastAsia="Calibri" w:hAnsi="Times New Roman" w:cs="Times New Roman"/>
          <w:b/>
          <w:sz w:val="28"/>
          <w:szCs w:val="28"/>
        </w:rPr>
        <w:t>ПОСТАНОВЛЯЕТ:</w:t>
      </w:r>
    </w:p>
    <w:p w:rsidR="00E978F0" w:rsidRPr="00A73028" w:rsidRDefault="00E978F0" w:rsidP="00A73028">
      <w:pPr>
        <w:pStyle w:val="af0"/>
        <w:numPr>
          <w:ilvl w:val="0"/>
          <w:numId w:val="7"/>
        </w:numPr>
        <w:spacing w:after="0" w:line="240" w:lineRule="auto"/>
        <w:jc w:val="both"/>
        <w:rPr>
          <w:rFonts w:ascii="Times New Roman" w:hAnsi="Times New Roman"/>
          <w:bCs/>
          <w:sz w:val="28"/>
          <w:szCs w:val="28"/>
        </w:rPr>
      </w:pPr>
      <w:r w:rsidRPr="00A73028">
        <w:rPr>
          <w:rFonts w:ascii="Times New Roman" w:eastAsia="Calibri" w:hAnsi="Times New Roman"/>
          <w:b/>
          <w:bCs/>
          <w:iCs/>
          <w:sz w:val="28"/>
          <w:szCs w:val="28"/>
        </w:rPr>
        <w:t>Пункт 2.5</w:t>
      </w:r>
      <w:r w:rsidRPr="00A73028">
        <w:rPr>
          <w:rFonts w:ascii="Times New Roman" w:eastAsia="Calibri" w:hAnsi="Times New Roman"/>
          <w:bCs/>
          <w:iCs/>
          <w:sz w:val="28"/>
          <w:szCs w:val="28"/>
        </w:rPr>
        <w:t xml:space="preserve"> Административного р</w:t>
      </w:r>
      <w:r w:rsidR="000B07D0" w:rsidRPr="00A73028">
        <w:rPr>
          <w:rFonts w:ascii="Times New Roman" w:eastAsia="Calibri" w:hAnsi="Times New Roman"/>
          <w:bCs/>
          <w:iCs/>
          <w:sz w:val="28"/>
          <w:szCs w:val="28"/>
        </w:rPr>
        <w:t>егламента</w:t>
      </w:r>
      <w:r w:rsidRPr="00A73028">
        <w:rPr>
          <w:rFonts w:ascii="Times New Roman" w:hAnsi="Times New Roman"/>
          <w:b/>
          <w:bCs/>
          <w:sz w:val="28"/>
          <w:szCs w:val="28"/>
        </w:rPr>
        <w:t xml:space="preserve"> </w:t>
      </w:r>
      <w:r w:rsidRPr="00A73028">
        <w:rPr>
          <w:rFonts w:ascii="Times New Roman" w:hAnsi="Times New Roman"/>
          <w:bCs/>
          <w:sz w:val="28"/>
          <w:szCs w:val="28"/>
        </w:rPr>
        <w:t>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 же присвоение адреса объекту недвижимости в сельском поселении «Усть-Наринзорское», утвержденное постановлением администрации сельского поселения «Усть-Наринзорское» от 22.12.2017 года № 37  изложить в новой редакции:</w:t>
      </w:r>
    </w:p>
    <w:p w:rsidR="00AF4E4C" w:rsidRPr="00AF4E4C" w:rsidRDefault="00AF4E4C" w:rsidP="00AF4E4C">
      <w:pPr>
        <w:ind w:firstLine="720"/>
        <w:rPr>
          <w:rFonts w:ascii="Times New Roman" w:hAnsi="Times New Roman" w:cs="Times New Roman"/>
          <w:b/>
          <w:sz w:val="28"/>
          <w:szCs w:val="28"/>
        </w:rPr>
      </w:pPr>
      <w:r w:rsidRPr="00AF4E4C">
        <w:rPr>
          <w:rFonts w:ascii="Times New Roman" w:hAnsi="Times New Roman" w:cs="Times New Roman"/>
          <w:b/>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реестре осуществляются уполномоченным органом:</w:t>
      </w:r>
    </w:p>
    <w:p w:rsidR="00E978F0" w:rsidRDefault="00E978F0" w:rsidP="00E978F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а) </w:t>
      </w:r>
      <w:r w:rsidRPr="00A35C66">
        <w:rPr>
          <w:rFonts w:ascii="Times New Roman" w:eastAsia="Times New Roman" w:hAnsi="Times New Roman" w:cs="Times New Roman"/>
          <w:b/>
          <w:bCs/>
          <w:sz w:val="28"/>
          <w:szCs w:val="28"/>
        </w:rPr>
        <w:t>в случае подачи заявления на бумажном носителе – в срок не более 10 рабочих дней со дня поступления заявления;</w:t>
      </w:r>
    </w:p>
    <w:p w:rsidR="00A35C66" w:rsidRDefault="00A35C66" w:rsidP="00A35C66">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б)</w:t>
      </w:r>
      <w:r w:rsidRPr="00A35C66">
        <w:rPr>
          <w:rFonts w:ascii="Times New Roman" w:eastAsia="Times New Roman" w:hAnsi="Times New Roman" w:cs="Times New Roman"/>
          <w:bCs/>
          <w:sz w:val="28"/>
          <w:szCs w:val="28"/>
        </w:rPr>
        <w:t xml:space="preserve"> </w:t>
      </w:r>
      <w:r w:rsidRPr="00A35C66">
        <w:rPr>
          <w:rFonts w:ascii="Times New Roman" w:eastAsia="Times New Roman" w:hAnsi="Times New Roman" w:cs="Times New Roman"/>
          <w:b/>
          <w:bCs/>
          <w:sz w:val="28"/>
          <w:szCs w:val="28"/>
        </w:rPr>
        <w:t>в случае подачи заявления в форме электронного документа – в срок не более 5 рабочих дней со дня поступления заявления;</w:t>
      </w:r>
    </w:p>
    <w:p w:rsidR="00951C78" w:rsidRDefault="00951C78" w:rsidP="00A35C66">
      <w:pPr>
        <w:spacing w:after="0" w:line="240" w:lineRule="auto"/>
        <w:jc w:val="both"/>
        <w:rPr>
          <w:rFonts w:ascii="Times New Roman" w:eastAsia="Times New Roman" w:hAnsi="Times New Roman" w:cs="Times New Roman"/>
          <w:b/>
          <w:bCs/>
          <w:sz w:val="28"/>
          <w:szCs w:val="28"/>
        </w:rPr>
      </w:pPr>
    </w:p>
    <w:p w:rsidR="00A84482" w:rsidRPr="002A753C" w:rsidRDefault="00A73028" w:rsidP="00A35C6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2) </w:t>
      </w:r>
      <w:r w:rsidR="00A84482" w:rsidRPr="002A753C">
        <w:rPr>
          <w:rFonts w:ascii="Times New Roman" w:eastAsia="Times New Roman" w:hAnsi="Times New Roman" w:cs="Times New Roman"/>
          <w:bCs/>
          <w:sz w:val="28"/>
          <w:szCs w:val="28"/>
        </w:rPr>
        <w:t>Пункт 2.14 абзац 2 изложить в новой редакции:</w:t>
      </w:r>
    </w:p>
    <w:p w:rsidR="00A84482" w:rsidRDefault="00A84482" w:rsidP="00A84482">
      <w:pPr>
        <w:pStyle w:val="ConsPlusNormal"/>
        <w:widowControl/>
        <w:jc w:val="both"/>
        <w:rPr>
          <w:rFonts w:ascii="Times New Roman" w:hAnsi="Times New Roman" w:cs="Times New Roman"/>
          <w:b/>
          <w:sz w:val="28"/>
          <w:szCs w:val="28"/>
        </w:rPr>
      </w:pPr>
      <w:r w:rsidRPr="00A84482">
        <w:rPr>
          <w:rFonts w:ascii="Times New Roman" w:hAnsi="Times New Roman" w:cs="Times New Roman"/>
          <w:b/>
          <w:sz w:val="28"/>
          <w:szCs w:val="28"/>
        </w:rPr>
        <w:t>Срок направления уведомления не может превышать 10 календарных дней с момента обращения заявителя.</w:t>
      </w:r>
    </w:p>
    <w:p w:rsidR="002A753C" w:rsidRPr="002A753C" w:rsidRDefault="002A753C" w:rsidP="00A8448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3)</w:t>
      </w:r>
      <w:r w:rsidRPr="002A753C">
        <w:t xml:space="preserve"> </w:t>
      </w:r>
      <w:r w:rsidRPr="002A753C">
        <w:rPr>
          <w:rFonts w:ascii="Times New Roman" w:hAnsi="Times New Roman" w:cs="Times New Roman"/>
          <w:sz w:val="28"/>
          <w:szCs w:val="28"/>
        </w:rPr>
        <w:t>Дополнить пунктом 3.5 следующего содержания:</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3.5.1.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3.5.2.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 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3.5.3. Заявление о выдаче дубликата должно содержать следующие сведения: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ФИО заявителя (представителя заявителя) ранее предоставленной муниципальной услуги;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информацию, позволяющую идентифицировать ранее выданный результат предоставления муниципальной услуги.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3.5.4. Заявление о выдаче дубликата представляется способами, указанными в пункте 2.6.1 настоящего административного регламента, за исключением положений, касающихся возможности представлять документы в электронном виде.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Прием и регистрация заявления о выдаче дубликата осуществляется в порядке, предусмотренном пунктом 3.1 настоящего административного регламента, за исключением положений, касающихся возможности представлять документы в электронном виде.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3.5.5.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3.5.6. Основанием для отказа в выдаче дубликата документа, выданного по результатам предоставления муниципальной услуги, является:</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lastRenderedPageBreak/>
        <w:t xml:space="preserve"> -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 представление заявления о выдаче дубликата документа, выданного по результатам предоставления муниципальной услуги, не уполномоченным лицом.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3.5.7.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3.5.8. </w:t>
      </w:r>
      <w:proofErr w:type="gramStart"/>
      <w:r w:rsidRPr="00E44304">
        <w:rPr>
          <w:b/>
          <w:sz w:val="28"/>
          <w:szCs w:val="28"/>
        </w:rPr>
        <w:t xml:space="preserve">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3.3 настоящего административного регламента. </w:t>
      </w:r>
      <w:proofErr w:type="gramEnd"/>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3.5.9. При подготовке дубликата документа, выданного по результатам предоставления муниципальной услуги, не допускается:</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 изменение содержания документов, являющихся результатом предоставления муниципальной услуги;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 </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3.5.10.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3.4 настоящего административного регламента. 3.5.11.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регистрации муниципальных услуг администрации </w:t>
      </w:r>
      <w:r w:rsidR="00BC6048">
        <w:rPr>
          <w:b/>
          <w:sz w:val="28"/>
          <w:szCs w:val="28"/>
        </w:rPr>
        <w:t>сельского поселения «Усть-Наринзорское</w:t>
      </w:r>
      <w:r>
        <w:rPr>
          <w:b/>
          <w:sz w:val="28"/>
          <w:szCs w:val="28"/>
        </w:rPr>
        <w:t>»</w:t>
      </w:r>
      <w:r w:rsidRPr="00E44304">
        <w:rPr>
          <w:b/>
          <w:sz w:val="28"/>
          <w:szCs w:val="28"/>
        </w:rPr>
        <w:t>.</w:t>
      </w:r>
    </w:p>
    <w:p w:rsidR="002A753C"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3.5.12.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2.4 настоящего административного регламента.</w:t>
      </w:r>
    </w:p>
    <w:p w:rsidR="002A753C" w:rsidRPr="008B3295" w:rsidRDefault="002A753C" w:rsidP="002A753C">
      <w:pPr>
        <w:pStyle w:val="s1"/>
        <w:shd w:val="clear" w:color="auto" w:fill="FFFFFF"/>
        <w:spacing w:before="0" w:beforeAutospacing="0" w:after="0" w:afterAutospacing="0"/>
        <w:jc w:val="both"/>
        <w:rPr>
          <w:b/>
          <w:sz w:val="28"/>
          <w:szCs w:val="28"/>
        </w:rPr>
      </w:pPr>
      <w:r w:rsidRPr="00E44304">
        <w:rPr>
          <w:b/>
          <w:sz w:val="28"/>
          <w:szCs w:val="28"/>
        </w:rPr>
        <w:t xml:space="preserve"> 3.5.13. Результатом процедуры является: - выдача дубликата документа, выданного по результатам предоставления муниципальной услуги; - </w:t>
      </w:r>
      <w:r w:rsidRPr="00E44304">
        <w:rPr>
          <w:b/>
          <w:sz w:val="28"/>
          <w:szCs w:val="28"/>
        </w:rPr>
        <w:lastRenderedPageBreak/>
        <w:t>мотивированный отказ в выдаче дубликата документа, выданного по результатам предоставления муниципальной услуги</w:t>
      </w:r>
      <w:proofErr w:type="gramStart"/>
      <w:r w:rsidRPr="00E44304">
        <w:rPr>
          <w:b/>
          <w:sz w:val="28"/>
          <w:szCs w:val="28"/>
        </w:rPr>
        <w:t>.».</w:t>
      </w:r>
      <w:proofErr w:type="gramEnd"/>
    </w:p>
    <w:p w:rsidR="002A753C" w:rsidRPr="00A84482" w:rsidRDefault="002A753C" w:rsidP="00A84482">
      <w:pPr>
        <w:pStyle w:val="ConsPlusNormal"/>
        <w:widowControl/>
        <w:jc w:val="both"/>
        <w:rPr>
          <w:rFonts w:ascii="Times New Roman" w:hAnsi="Times New Roman" w:cs="Times New Roman"/>
          <w:b/>
          <w:sz w:val="28"/>
          <w:szCs w:val="28"/>
        </w:rPr>
      </w:pPr>
    </w:p>
    <w:p w:rsidR="00394F62" w:rsidRPr="00394F62" w:rsidRDefault="00394F62" w:rsidP="00E978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Pr="00394F62">
        <w:rPr>
          <w:rFonts w:ascii="Times New Roman" w:eastAsia="Calibri"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p>
    <w:p w:rsidR="00394F62" w:rsidRPr="00394F62" w:rsidRDefault="00394F62" w:rsidP="00394F62">
      <w:pPr>
        <w:autoSpaceDE w:val="0"/>
        <w:autoSpaceDN w:val="0"/>
        <w:adjustRightInd w:val="0"/>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sz w:val="28"/>
          <w:szCs w:val="28"/>
        </w:rPr>
        <w:t xml:space="preserve"> 3</w:t>
      </w:r>
      <w:r w:rsidRPr="00394F62">
        <w:rPr>
          <w:rFonts w:ascii="Times New Roman" w:eastAsia="Calibri" w:hAnsi="Times New Roman" w:cs="Times New Roman"/>
          <w:sz w:val="28"/>
          <w:szCs w:val="28"/>
        </w:rPr>
        <w:t>. Настоящее постановление опубликовать (обнародовать) в порядке, установленном Уставом сельского поселения «Усть-Наринзорское».</w:t>
      </w:r>
      <w:r w:rsidRPr="00394F62">
        <w:rPr>
          <w:rFonts w:ascii="Times New Roman" w:eastAsia="Calibri" w:hAnsi="Times New Roman" w:cs="Times New Roman"/>
          <w:noProof/>
          <w:sz w:val="28"/>
          <w:szCs w:val="28"/>
        </w:rPr>
        <w:t xml:space="preserve"> </w:t>
      </w:r>
    </w:p>
    <w:p w:rsidR="000B07D0" w:rsidRPr="008A4F44" w:rsidRDefault="000B07D0" w:rsidP="008A4F44">
      <w:pPr>
        <w:autoSpaceDE w:val="0"/>
        <w:autoSpaceDN w:val="0"/>
        <w:adjustRightInd w:val="0"/>
        <w:spacing w:after="0" w:line="240" w:lineRule="auto"/>
        <w:jc w:val="both"/>
        <w:rPr>
          <w:rFonts w:ascii="Times New Roman" w:eastAsia="Calibri" w:hAnsi="Times New Roman" w:cs="Times New Roman"/>
          <w:bCs/>
          <w:iCs/>
          <w:sz w:val="28"/>
          <w:szCs w:val="28"/>
        </w:rPr>
      </w:pPr>
    </w:p>
    <w:p w:rsidR="009B63A6" w:rsidRPr="009B63A6" w:rsidRDefault="009B63A6" w:rsidP="009B63A6">
      <w:pPr>
        <w:spacing w:after="0" w:line="240" w:lineRule="auto"/>
        <w:jc w:val="both"/>
        <w:outlineLvl w:val="0"/>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   </w:t>
      </w:r>
      <w:r w:rsidR="00125130" w:rsidRPr="00125130">
        <w:rPr>
          <w:rFonts w:ascii="Times New Roman" w:eastAsia="Times New Roman" w:hAnsi="Times New Roman" w:cs="Times New Roman"/>
          <w:sz w:val="28"/>
          <w:szCs w:val="28"/>
          <w:lang w:eastAsia="ru-RU"/>
        </w:rPr>
        <w:drawing>
          <wp:inline distT="0" distB="0" distL="0" distR="0">
            <wp:extent cx="59245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0" cy="1581150"/>
                    </a:xfrm>
                    <a:prstGeom prst="rect">
                      <a:avLst/>
                    </a:prstGeom>
                    <a:noFill/>
                    <a:ln>
                      <a:noFill/>
                    </a:ln>
                  </pic:spPr>
                </pic:pic>
              </a:graphicData>
            </a:graphic>
          </wp:inline>
        </w:drawing>
      </w:r>
      <w:r w:rsidRPr="009B63A6">
        <w:rPr>
          <w:rFonts w:ascii="Times New Roman" w:eastAsia="Times New Roman" w:hAnsi="Times New Roman" w:cs="Times New Roman"/>
          <w:sz w:val="28"/>
          <w:szCs w:val="28"/>
          <w:lang w:eastAsia="ru-RU"/>
        </w:rPr>
        <w:t xml:space="preserve"> </w:t>
      </w:r>
    </w:p>
    <w:tbl>
      <w:tblPr>
        <w:tblW w:w="9360" w:type="dxa"/>
        <w:tblInd w:w="108" w:type="dxa"/>
        <w:tblLayout w:type="fixed"/>
        <w:tblLook w:val="04A0"/>
      </w:tblPr>
      <w:tblGrid>
        <w:gridCol w:w="4397"/>
        <w:gridCol w:w="4963"/>
      </w:tblGrid>
      <w:tr w:rsidR="009B63A6" w:rsidRPr="009B63A6" w:rsidTr="009B63A6">
        <w:tc>
          <w:tcPr>
            <w:tcW w:w="4395" w:type="dxa"/>
          </w:tcPr>
          <w:p w:rsidR="009B63A6" w:rsidRDefault="009B63A6" w:rsidP="009B63A6">
            <w:pPr>
              <w:spacing w:after="0" w:line="240" w:lineRule="auto"/>
              <w:ind w:left="-5812"/>
              <w:jc w:val="center"/>
              <w:outlineLvl w:val="0"/>
              <w:rPr>
                <w:rFonts w:ascii="Times New Roman" w:eastAsia="Times New Roman" w:hAnsi="Times New Roman" w:cs="Times New Roman"/>
                <w:bCs/>
                <w:sz w:val="28"/>
                <w:szCs w:val="28"/>
              </w:rPr>
            </w:pPr>
          </w:p>
          <w:p w:rsidR="00A84482" w:rsidRDefault="00A84482" w:rsidP="009B63A6">
            <w:pPr>
              <w:spacing w:after="0" w:line="240" w:lineRule="auto"/>
              <w:ind w:left="-5812"/>
              <w:jc w:val="center"/>
              <w:outlineLvl w:val="0"/>
              <w:rPr>
                <w:rFonts w:ascii="Times New Roman" w:eastAsia="Times New Roman" w:hAnsi="Times New Roman" w:cs="Times New Roman"/>
                <w:bCs/>
                <w:sz w:val="28"/>
                <w:szCs w:val="28"/>
              </w:rPr>
            </w:pPr>
          </w:p>
          <w:p w:rsidR="00A84482" w:rsidRPr="009B63A6" w:rsidRDefault="00A84482" w:rsidP="009B63A6">
            <w:pPr>
              <w:spacing w:after="0" w:line="240" w:lineRule="auto"/>
              <w:ind w:left="-5812"/>
              <w:jc w:val="center"/>
              <w:outlineLvl w:val="0"/>
              <w:rPr>
                <w:rFonts w:ascii="Times New Roman" w:eastAsia="Times New Roman" w:hAnsi="Times New Roman" w:cs="Times New Roman"/>
                <w:bCs/>
                <w:sz w:val="28"/>
                <w:szCs w:val="28"/>
              </w:rPr>
            </w:pPr>
          </w:p>
        </w:tc>
        <w:tc>
          <w:tcPr>
            <w:tcW w:w="4961" w:type="dxa"/>
            <w:hideMark/>
          </w:tcPr>
          <w:p w:rsidR="000B07D0" w:rsidRDefault="000B07D0"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691C21" w:rsidRDefault="00691C21"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BC6048" w:rsidRDefault="00BC6048" w:rsidP="00E863D8">
            <w:pPr>
              <w:spacing w:after="0" w:line="240" w:lineRule="auto"/>
              <w:outlineLvl w:val="0"/>
              <w:rPr>
                <w:rFonts w:ascii="Times New Roman" w:eastAsia="Times New Roman" w:hAnsi="Times New Roman" w:cs="Times New Roman"/>
                <w:bCs/>
                <w:sz w:val="28"/>
                <w:szCs w:val="28"/>
              </w:rPr>
            </w:pPr>
          </w:p>
          <w:p w:rsidR="00BC6048" w:rsidRDefault="00BC6048" w:rsidP="00E863D8">
            <w:pPr>
              <w:spacing w:after="0" w:line="240" w:lineRule="auto"/>
              <w:outlineLvl w:val="0"/>
              <w:rPr>
                <w:rFonts w:ascii="Times New Roman" w:eastAsia="Times New Roman" w:hAnsi="Times New Roman" w:cs="Times New Roman"/>
                <w:bCs/>
                <w:sz w:val="28"/>
                <w:szCs w:val="28"/>
              </w:rPr>
            </w:pPr>
          </w:p>
          <w:p w:rsidR="00BC6048" w:rsidRDefault="00BC6048" w:rsidP="00E863D8">
            <w:pPr>
              <w:spacing w:after="0" w:line="240" w:lineRule="auto"/>
              <w:outlineLvl w:val="0"/>
              <w:rPr>
                <w:rFonts w:ascii="Times New Roman" w:eastAsia="Times New Roman" w:hAnsi="Times New Roman" w:cs="Times New Roman"/>
                <w:bCs/>
                <w:sz w:val="28"/>
                <w:szCs w:val="28"/>
              </w:rPr>
            </w:pPr>
          </w:p>
          <w:p w:rsidR="00A84482" w:rsidRDefault="00A84482" w:rsidP="00E863D8">
            <w:pPr>
              <w:spacing w:after="0" w:line="240" w:lineRule="auto"/>
              <w:outlineLvl w:val="0"/>
              <w:rPr>
                <w:rFonts w:ascii="Times New Roman" w:eastAsia="Times New Roman" w:hAnsi="Times New Roman" w:cs="Times New Roman"/>
                <w:bCs/>
                <w:sz w:val="28"/>
                <w:szCs w:val="28"/>
              </w:rPr>
            </w:pPr>
          </w:p>
          <w:p w:rsidR="009B63A6" w:rsidRPr="009B63A6" w:rsidRDefault="009B63A6" w:rsidP="009B63A6">
            <w:pPr>
              <w:spacing w:after="0" w:line="240" w:lineRule="auto"/>
              <w:jc w:val="center"/>
              <w:outlineLvl w:val="0"/>
              <w:rPr>
                <w:rFonts w:ascii="Times New Roman" w:eastAsia="Times New Roman" w:hAnsi="Times New Roman" w:cs="Times New Roman"/>
                <w:bCs/>
                <w:sz w:val="28"/>
                <w:szCs w:val="28"/>
              </w:rPr>
            </w:pPr>
            <w:r w:rsidRPr="009B63A6">
              <w:rPr>
                <w:rFonts w:ascii="Times New Roman" w:eastAsia="Times New Roman" w:hAnsi="Times New Roman" w:cs="Times New Roman"/>
                <w:bCs/>
                <w:sz w:val="28"/>
                <w:szCs w:val="28"/>
              </w:rPr>
              <w:t>УТВЕРЖДЕН</w:t>
            </w:r>
          </w:p>
          <w:p w:rsidR="009B63A6" w:rsidRPr="009B63A6" w:rsidRDefault="009B63A6" w:rsidP="009B63A6">
            <w:pPr>
              <w:spacing w:after="0" w:line="240" w:lineRule="auto"/>
              <w:jc w:val="center"/>
              <w:outlineLvl w:val="0"/>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постановлением администрации</w:t>
            </w:r>
          </w:p>
          <w:p w:rsidR="009B63A6" w:rsidRPr="009B63A6" w:rsidRDefault="009B63A6" w:rsidP="009B63A6">
            <w:pPr>
              <w:spacing w:after="0" w:line="240" w:lineRule="auto"/>
              <w:jc w:val="center"/>
              <w:outlineLvl w:val="0"/>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сельского поселения «Усть-Наринзорское»</w:t>
            </w:r>
            <w:r w:rsidR="00E978F0">
              <w:rPr>
                <w:rFonts w:ascii="Times New Roman" w:eastAsia="Times New Roman" w:hAnsi="Times New Roman" w:cs="Times New Roman"/>
                <w:sz w:val="28"/>
                <w:szCs w:val="28"/>
              </w:rPr>
              <w:t xml:space="preserve"> №37</w:t>
            </w:r>
          </w:p>
          <w:p w:rsidR="009B63A6" w:rsidRPr="009B63A6" w:rsidRDefault="00E978F0" w:rsidP="009B63A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от «22» декабря 2017</w:t>
            </w:r>
            <w:r w:rsidR="009B63A6" w:rsidRPr="009B63A6">
              <w:rPr>
                <w:rFonts w:ascii="Times New Roman" w:eastAsia="Times New Roman" w:hAnsi="Times New Roman" w:cs="Times New Roman"/>
                <w:sz w:val="28"/>
                <w:szCs w:val="28"/>
              </w:rPr>
              <w:t>года</w:t>
            </w:r>
          </w:p>
        </w:tc>
      </w:tr>
    </w:tbl>
    <w:p w:rsidR="009B63A6" w:rsidRPr="009B63A6" w:rsidRDefault="009B63A6" w:rsidP="009B63A6">
      <w:pPr>
        <w:spacing w:after="0" w:line="240" w:lineRule="auto"/>
        <w:jc w:val="center"/>
        <w:rPr>
          <w:rFonts w:ascii="Times New Roman" w:eastAsia="Times New Roman" w:hAnsi="Times New Roman" w:cs="Times New Roman"/>
          <w:b/>
          <w:bCs/>
          <w:sz w:val="28"/>
          <w:szCs w:val="28"/>
        </w:rPr>
      </w:pP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9B63A6" w:rsidRPr="009B63A6" w:rsidRDefault="009B63A6" w:rsidP="009B63A6">
      <w:pPr>
        <w:spacing w:after="0" w:line="240" w:lineRule="auto"/>
        <w:jc w:val="center"/>
        <w:rPr>
          <w:rFonts w:ascii="Times New Roman" w:eastAsia="Times New Roman" w:hAnsi="Times New Roman" w:cs="Times New Roman"/>
          <w:b/>
          <w:bCs/>
          <w:sz w:val="28"/>
          <w:szCs w:val="28"/>
        </w:rPr>
      </w:pPr>
      <w:r w:rsidRPr="009B63A6">
        <w:rPr>
          <w:rFonts w:ascii="Times New Roman" w:eastAsia="Times New Roman" w:hAnsi="Times New Roman" w:cs="Times New Roman"/>
          <w:b/>
          <w:bCs/>
          <w:sz w:val="28"/>
          <w:szCs w:val="28"/>
        </w:rPr>
        <w:t xml:space="preserve">АДМИНИСТРАТИВНЫЙ РЕГЛАМЕНТ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w:t>
      </w:r>
    </w:p>
    <w:p w:rsidR="009B63A6" w:rsidRPr="009B63A6" w:rsidRDefault="009B63A6" w:rsidP="009B63A6">
      <w:pPr>
        <w:spacing w:after="0" w:line="240" w:lineRule="auto"/>
        <w:jc w:val="center"/>
        <w:rPr>
          <w:rFonts w:ascii="Times New Roman" w:eastAsia="Times New Roman" w:hAnsi="Times New Roman" w:cs="Times New Roman"/>
          <w:b/>
          <w:sz w:val="28"/>
          <w:szCs w:val="28"/>
        </w:rPr>
      </w:pPr>
      <w:r w:rsidRPr="009B63A6">
        <w:rPr>
          <w:rFonts w:ascii="Times New Roman" w:eastAsia="Times New Roman" w:hAnsi="Times New Roman" w:cs="Times New Roman"/>
          <w:b/>
          <w:bCs/>
          <w:sz w:val="28"/>
          <w:szCs w:val="28"/>
        </w:rPr>
        <w:t>«УСТЬ-НАРИНЗОРСКОЕ»</w:t>
      </w:r>
      <w:r w:rsidRPr="009B63A6">
        <w:rPr>
          <w:rFonts w:ascii="Times New Roman" w:eastAsia="Times New Roman" w:hAnsi="Times New Roman" w:cs="Times New Roman"/>
          <w:b/>
          <w:i/>
          <w:sz w:val="28"/>
          <w:szCs w:val="28"/>
        </w:rPr>
        <w:t>»</w:t>
      </w:r>
    </w:p>
    <w:p w:rsidR="009B63A6" w:rsidRPr="009B63A6" w:rsidRDefault="009B63A6" w:rsidP="009B63A6">
      <w:pPr>
        <w:spacing w:after="0" w:line="240" w:lineRule="auto"/>
        <w:rPr>
          <w:rFonts w:ascii="Times New Roman" w:eastAsia="Times New Roman" w:hAnsi="Times New Roman" w:cs="Times New Roman"/>
          <w:sz w:val="28"/>
          <w:szCs w:val="28"/>
        </w:rPr>
      </w:pP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bookmarkStart w:id="0" w:name="sub_100"/>
      <w:bookmarkStart w:id="1" w:name="sub_111"/>
      <w:r w:rsidRPr="009B63A6">
        <w:rPr>
          <w:rFonts w:ascii="Times New Roman" w:eastAsia="Times New Roman" w:hAnsi="Times New Roman" w:cs="Times New Roman"/>
          <w:b/>
          <w:bCs/>
          <w:sz w:val="28"/>
          <w:szCs w:val="28"/>
          <w:lang w:eastAsia="ru-RU"/>
        </w:rPr>
        <w:t>1. Общие положения</w:t>
      </w:r>
    </w:p>
    <w:bookmarkEnd w:id="0"/>
    <w:p w:rsidR="009B63A6" w:rsidRPr="00A73028" w:rsidRDefault="009B63A6" w:rsidP="009B63A6">
      <w:pPr>
        <w:spacing w:after="0" w:line="240" w:lineRule="auto"/>
        <w:ind w:firstLine="720"/>
        <w:jc w:val="center"/>
        <w:rPr>
          <w:rFonts w:ascii="Times New Roman" w:eastAsia="Times New Roman" w:hAnsi="Times New Roman" w:cs="Times New Roman"/>
          <w:b/>
          <w:sz w:val="28"/>
          <w:szCs w:val="28"/>
        </w:rPr>
      </w:pPr>
      <w:r w:rsidRPr="00A73028">
        <w:rPr>
          <w:rFonts w:ascii="Times New Roman" w:eastAsia="Times New Roman" w:hAnsi="Times New Roman" w:cs="Times New Roman"/>
          <w:b/>
          <w:sz w:val="28"/>
          <w:szCs w:val="28"/>
        </w:rPr>
        <w:t>Предмет регулирования административного регламента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1.1. </w:t>
      </w:r>
      <w:proofErr w:type="gramStart"/>
      <w:r w:rsidRPr="009B63A6">
        <w:rPr>
          <w:rFonts w:ascii="Times New Roman" w:eastAsia="Times New Roman" w:hAnsi="Times New Roman" w:cs="Times New Roman"/>
          <w:sz w:val="28"/>
          <w:szCs w:val="28"/>
        </w:rPr>
        <w:t>Настоящий административный регламент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«Усть-Наринзорское»</w:t>
      </w:r>
      <w:r w:rsidRPr="009B63A6">
        <w:rPr>
          <w:rFonts w:ascii="Times New Roman" w:eastAsia="Times New Roman" w:hAnsi="Times New Roman" w:cs="Times New Roman"/>
          <w:i/>
          <w:sz w:val="28"/>
          <w:szCs w:val="28"/>
        </w:rPr>
        <w:t>»</w:t>
      </w:r>
      <w:r w:rsidRPr="009B63A6">
        <w:rPr>
          <w:rFonts w:ascii="Times New Roman" w:eastAsia="Times New Roman" w:hAnsi="Times New Roman" w:cs="Times New Roman"/>
          <w:sz w:val="28"/>
          <w:szCs w:val="28"/>
        </w:rPr>
        <w:t xml:space="preserve"> (далее - Административный регламент)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по присвоению или изменению наименования улицам, площадям и иным</w:t>
      </w:r>
      <w:proofErr w:type="gramEnd"/>
      <w:r w:rsidRPr="009B63A6">
        <w:rPr>
          <w:rFonts w:ascii="Times New Roman" w:eastAsia="Times New Roman" w:hAnsi="Times New Roman" w:cs="Times New Roman"/>
          <w:sz w:val="28"/>
          <w:szCs w:val="28"/>
        </w:rPr>
        <w:t xml:space="preserve"> территориям проживания граждан в населенных пунктах, а также присвоению адреса объекту недвижимости в сельском поселении «Усть-Наринзорское»</w:t>
      </w:r>
      <w:r w:rsidRPr="009B63A6">
        <w:rPr>
          <w:rFonts w:ascii="Times New Roman" w:eastAsia="Times New Roman" w:hAnsi="Times New Roman" w:cs="Times New Roman"/>
          <w:i/>
          <w:sz w:val="28"/>
          <w:szCs w:val="28"/>
        </w:rPr>
        <w:t xml:space="preserve"> </w:t>
      </w:r>
      <w:r w:rsidRPr="009B63A6">
        <w:rPr>
          <w:rFonts w:ascii="Times New Roman" w:eastAsia="Times New Roman" w:hAnsi="Times New Roman" w:cs="Times New Roman"/>
          <w:sz w:val="28"/>
          <w:szCs w:val="28"/>
        </w:rPr>
        <w:t>(далее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сельского поселения «Усть-Наринзорское»</w:t>
      </w:r>
      <w:r w:rsidRPr="009B63A6">
        <w:rPr>
          <w:rFonts w:ascii="Times New Roman" w:eastAsia="Times New Roman" w:hAnsi="Times New Roman" w:cs="Times New Roman"/>
          <w:i/>
          <w:sz w:val="28"/>
          <w:szCs w:val="28"/>
        </w:rPr>
        <w:t>)</w:t>
      </w:r>
      <w:r w:rsidRPr="009B63A6">
        <w:rPr>
          <w:rFonts w:ascii="Times New Roman" w:eastAsia="Times New Roman" w:hAnsi="Times New Roman" w:cs="Times New Roman"/>
          <w:sz w:val="28"/>
          <w:szCs w:val="28"/>
        </w:rPr>
        <w:t xml:space="preserve"> (далее – Исполнитель).</w:t>
      </w:r>
    </w:p>
    <w:bookmarkEnd w:id="1"/>
    <w:p w:rsidR="009B63A6" w:rsidRPr="00951C78" w:rsidRDefault="009B63A6" w:rsidP="009B63A6">
      <w:pPr>
        <w:spacing w:after="0" w:line="240" w:lineRule="auto"/>
        <w:ind w:firstLine="720"/>
        <w:jc w:val="center"/>
        <w:rPr>
          <w:rFonts w:ascii="Times New Roman" w:eastAsia="Times New Roman" w:hAnsi="Times New Roman" w:cs="Times New Roman"/>
          <w:b/>
          <w:sz w:val="28"/>
          <w:szCs w:val="28"/>
        </w:rPr>
      </w:pPr>
      <w:r w:rsidRPr="00951C78">
        <w:rPr>
          <w:rFonts w:ascii="Times New Roman" w:eastAsia="Times New Roman" w:hAnsi="Times New Roman" w:cs="Times New Roman"/>
          <w:b/>
          <w:sz w:val="28"/>
          <w:szCs w:val="28"/>
        </w:rPr>
        <w:t>Круг заявителей</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1.2. Муниципальная услуга предоставляется заявителям. </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Заявителями могут быть: </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B63A6">
        <w:rPr>
          <w:rFonts w:ascii="Times New Roman" w:eastAsia="Times New Roman" w:hAnsi="Times New Roman" w:cs="Times New Roman"/>
          <w:sz w:val="28"/>
          <w:szCs w:val="28"/>
          <w:lang w:eastAsia="ru-RU"/>
        </w:rPr>
        <w:t>1.2.1. по присвоению или изменению наименования улицам, площадям и иным территориям проживания граждан в сельском поселении «Усть-</w:t>
      </w:r>
      <w:r w:rsidRPr="009B63A6">
        <w:rPr>
          <w:rFonts w:ascii="Times New Roman" w:eastAsia="Times New Roman" w:hAnsi="Times New Roman" w:cs="Times New Roman"/>
          <w:sz w:val="28"/>
          <w:szCs w:val="28"/>
          <w:lang w:eastAsia="ru-RU"/>
        </w:rPr>
        <w:lastRenderedPageBreak/>
        <w:t>Наринзорское»</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 xml:space="preserve">юридические лица и </w:t>
      </w:r>
      <w:r w:rsidRPr="009B63A6">
        <w:rPr>
          <w:rFonts w:ascii="Times New Roman" w:eastAsia="Times New Roman" w:hAnsi="Times New Roman" w:cs="Times New Roman"/>
          <w:bCs/>
          <w:sz w:val="28"/>
          <w:szCs w:val="28"/>
          <w:lang w:eastAsia="ru-RU"/>
        </w:rPr>
        <w:t xml:space="preserve">инициативные группы граждан не менее __ человек. </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B63A6">
        <w:rPr>
          <w:rFonts w:ascii="Times New Roman" w:eastAsia="Times New Roman" w:hAnsi="Times New Roman" w:cs="Times New Roman"/>
          <w:sz w:val="28"/>
          <w:szCs w:val="28"/>
          <w:lang w:eastAsia="ru-RU"/>
        </w:rPr>
        <w:t>1.2.2. по присвоению адреса объекту недвижимости в сельского поселения «Усть-Наринзорское»</w:t>
      </w:r>
      <w:r w:rsidRPr="009B63A6">
        <w:rPr>
          <w:rFonts w:ascii="Times New Roman" w:eastAsia="Times New Roman" w:hAnsi="Times New Roman" w:cs="Times New Roman"/>
          <w:i/>
          <w:sz w:val="28"/>
          <w:szCs w:val="28"/>
          <w:lang w:eastAsia="ru-RU"/>
        </w:rPr>
        <w:t xml:space="preserve"> - </w:t>
      </w:r>
      <w:r w:rsidRPr="009B63A6">
        <w:rPr>
          <w:rFonts w:ascii="Times New Roman" w:eastAsia="Times New Roman" w:hAnsi="Times New Roman" w:cs="Times New Roman"/>
          <w:sz w:val="28"/>
          <w:szCs w:val="28"/>
          <w:lang w:eastAsia="ru-RU"/>
        </w:rPr>
        <w:t>юридические лица, индивидуальные предприниматели, физические лица, заинтересованным в получении муниципальной услуги.</w:t>
      </w:r>
      <w:proofErr w:type="gramEnd"/>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законным представителем (родителями, усыновителями, опекунами, попечителями);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опекуном недееспособного гражданина;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От имени инициативной группы граждан заявление может быть подано членом инициативной группы, уполномоченным общим собранием инициативной группы действовать от имени инициативной группы. </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Pr="00A73028" w:rsidRDefault="009B63A6" w:rsidP="009B63A6">
      <w:pPr>
        <w:spacing w:after="0" w:line="240" w:lineRule="auto"/>
        <w:ind w:firstLine="720"/>
        <w:jc w:val="center"/>
        <w:rPr>
          <w:rFonts w:ascii="Times New Roman" w:eastAsia="Times New Roman" w:hAnsi="Times New Roman" w:cs="Times New Roman"/>
          <w:b/>
          <w:sz w:val="28"/>
          <w:szCs w:val="28"/>
        </w:rPr>
      </w:pPr>
      <w:r w:rsidRPr="00A73028">
        <w:rPr>
          <w:rFonts w:ascii="Times New Roman" w:eastAsia="Times New Roman" w:hAnsi="Times New Roman" w:cs="Times New Roman"/>
          <w:b/>
          <w:sz w:val="28"/>
          <w:szCs w:val="28"/>
        </w:rPr>
        <w:t>Требования к порядку информирования о предоставлении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i/>
          <w:sz w:val="28"/>
          <w:szCs w:val="28"/>
        </w:rPr>
      </w:pPr>
      <w:r w:rsidRPr="009B63A6">
        <w:rPr>
          <w:rFonts w:ascii="Times New Roman" w:eastAsia="Times New Roman" w:hAnsi="Times New Roman" w:cs="Times New Roman"/>
          <w:sz w:val="28"/>
          <w:szCs w:val="28"/>
        </w:rPr>
        <w:t xml:space="preserve">1.4. Местонахождение Исполнителя: 673542, Забайкальский край, село «Усть-Наринзор» ул. </w:t>
      </w:r>
      <w:proofErr w:type="gramStart"/>
      <w:r w:rsidRPr="009B63A6">
        <w:rPr>
          <w:rFonts w:ascii="Times New Roman" w:eastAsia="Times New Roman" w:hAnsi="Times New Roman" w:cs="Times New Roman"/>
          <w:sz w:val="28"/>
          <w:szCs w:val="28"/>
        </w:rPr>
        <w:t>Колхозная</w:t>
      </w:r>
      <w:proofErr w:type="gramEnd"/>
      <w:r w:rsidRPr="009B63A6">
        <w:rPr>
          <w:rFonts w:ascii="Times New Roman" w:eastAsia="Times New Roman" w:hAnsi="Times New Roman" w:cs="Times New Roman"/>
          <w:sz w:val="28"/>
          <w:szCs w:val="28"/>
        </w:rPr>
        <w:t>,</w:t>
      </w:r>
      <w:r w:rsidRPr="009B63A6">
        <w:rPr>
          <w:rFonts w:ascii="Times New Roman" w:eastAsia="Times New Roman" w:hAnsi="Times New Roman" w:cs="Times New Roman"/>
          <w:i/>
          <w:sz w:val="28"/>
          <w:szCs w:val="28"/>
        </w:rPr>
        <w:t xml:space="preserve">  </w:t>
      </w:r>
      <w:r w:rsidRPr="009B63A6">
        <w:rPr>
          <w:rFonts w:ascii="Times New Roman" w:eastAsia="Times New Roman" w:hAnsi="Times New Roman" w:cs="Times New Roman"/>
          <w:sz w:val="28"/>
          <w:szCs w:val="28"/>
        </w:rPr>
        <w:t>дом 2,</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График работы Исполнителя: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понедельник – четверг: 8:00 – 17:00;</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пятница: 8:00 – 16:00;</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обеденный перерыв: 12:00 – 14:00;</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выходные дни: суббота, воскресенье.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В предпраздничные дни продолжительность времени работы Исполнителя сокращается на 1 час.</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на официальном сайте Исполнителя: </w:t>
      </w:r>
      <w:r w:rsidRPr="009B63A6">
        <w:rPr>
          <w:rFonts w:ascii="Times New Roman" w:eastAsia="Times New Roman" w:hAnsi="Times New Roman" w:cs="Times New Roman"/>
          <w:sz w:val="28"/>
          <w:szCs w:val="28"/>
          <w:lang w:val="en-US"/>
        </w:rPr>
        <w:t>adm</w:t>
      </w:r>
      <w:r w:rsidRPr="009B63A6">
        <w:rPr>
          <w:rFonts w:ascii="Times New Roman" w:eastAsia="Times New Roman" w:hAnsi="Times New Roman" w:cs="Times New Roman"/>
          <w:sz w:val="28"/>
          <w:szCs w:val="28"/>
        </w:rPr>
        <w:t>_</w:t>
      </w:r>
      <w:r w:rsidRPr="009B63A6">
        <w:rPr>
          <w:rFonts w:ascii="Times New Roman" w:eastAsia="Times New Roman" w:hAnsi="Times New Roman" w:cs="Times New Roman"/>
          <w:sz w:val="28"/>
          <w:szCs w:val="28"/>
          <w:lang w:val="en-US"/>
        </w:rPr>
        <w:t>unarinzor</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mail</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ru</w:t>
      </w:r>
      <w:r w:rsidRPr="009B63A6">
        <w:rPr>
          <w:rFonts w:ascii="Times New Roman" w:eastAsia="Times New Roman" w:hAnsi="Times New Roman" w:cs="Times New Roman"/>
          <w:sz w:val="28"/>
          <w:szCs w:val="28"/>
        </w:rPr>
        <w:t xml:space="preserve"> в информационно-телекоммуникационной сети «Интернет»;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9B63A6">
          <w:rPr>
            <w:rFonts w:ascii="Times New Roman" w:eastAsia="Times New Roman" w:hAnsi="Times New Roman" w:cs="Times New Roman"/>
            <w:sz w:val="28"/>
            <w:szCs w:val="28"/>
            <w:u w:val="single"/>
            <w:lang w:val="en-US" w:eastAsia="ru-RU"/>
          </w:rPr>
          <w:t>http</w:t>
        </w:r>
        <w:r w:rsidRPr="009B63A6">
          <w:rPr>
            <w:rFonts w:ascii="Times New Roman" w:eastAsia="Times New Roman" w:hAnsi="Times New Roman" w:cs="Times New Roman"/>
            <w:sz w:val="28"/>
            <w:szCs w:val="28"/>
            <w:u w:val="single"/>
            <w:lang w:eastAsia="ru-RU"/>
          </w:rPr>
          <w:t>://</w:t>
        </w:r>
        <w:r w:rsidRPr="009B63A6">
          <w:rPr>
            <w:rFonts w:ascii="Times New Roman" w:eastAsia="Times New Roman" w:hAnsi="Times New Roman" w:cs="Times New Roman"/>
            <w:sz w:val="28"/>
            <w:szCs w:val="28"/>
            <w:u w:val="single"/>
            <w:lang w:val="en-US" w:eastAsia="ru-RU"/>
          </w:rPr>
          <w:t>www</w:t>
        </w:r>
        <w:r w:rsidRPr="009B63A6">
          <w:rPr>
            <w:rFonts w:ascii="Times New Roman" w:eastAsia="Times New Roman" w:hAnsi="Times New Roman" w:cs="Times New Roman"/>
            <w:sz w:val="28"/>
            <w:szCs w:val="28"/>
            <w:u w:val="single"/>
            <w:lang w:eastAsia="ru-RU"/>
          </w:rPr>
          <w:t>.</w:t>
        </w:r>
        <w:proofErr w:type="spellStart"/>
        <w:r w:rsidRPr="009B63A6">
          <w:rPr>
            <w:rFonts w:ascii="Times New Roman" w:eastAsia="Times New Roman" w:hAnsi="Times New Roman" w:cs="Times New Roman"/>
            <w:sz w:val="28"/>
            <w:szCs w:val="28"/>
            <w:u w:val="single"/>
            <w:lang w:val="en-US" w:eastAsia="ru-RU"/>
          </w:rPr>
          <w:t>pgu</w:t>
        </w:r>
        <w:proofErr w:type="spellEnd"/>
        <w:r w:rsidRPr="009B63A6">
          <w:rPr>
            <w:rFonts w:ascii="Times New Roman" w:eastAsia="Times New Roman" w:hAnsi="Times New Roman" w:cs="Times New Roman"/>
            <w:sz w:val="28"/>
            <w:szCs w:val="28"/>
            <w:u w:val="single"/>
            <w:lang w:eastAsia="ru-RU"/>
          </w:rPr>
          <w:t>.</w:t>
        </w:r>
        <w:r w:rsidRPr="009B63A6">
          <w:rPr>
            <w:rFonts w:ascii="Times New Roman" w:eastAsia="Times New Roman" w:hAnsi="Times New Roman" w:cs="Times New Roman"/>
            <w:sz w:val="28"/>
            <w:szCs w:val="28"/>
            <w:u w:val="single"/>
            <w:lang w:val="en-US" w:eastAsia="ru-RU"/>
          </w:rPr>
          <w:t>e</w:t>
        </w:r>
        <w:r w:rsidRPr="009B63A6">
          <w:rPr>
            <w:rFonts w:ascii="Times New Roman" w:eastAsia="Times New Roman" w:hAnsi="Times New Roman" w:cs="Times New Roman"/>
            <w:sz w:val="28"/>
            <w:szCs w:val="28"/>
            <w:u w:val="single"/>
            <w:lang w:eastAsia="ru-RU"/>
          </w:rPr>
          <w:t>-</w:t>
        </w:r>
        <w:proofErr w:type="spellStart"/>
        <w:r w:rsidRPr="009B63A6">
          <w:rPr>
            <w:rFonts w:ascii="Times New Roman" w:eastAsia="Times New Roman" w:hAnsi="Times New Roman" w:cs="Times New Roman"/>
            <w:sz w:val="28"/>
            <w:szCs w:val="28"/>
            <w:u w:val="single"/>
            <w:lang w:val="en-US" w:eastAsia="ru-RU"/>
          </w:rPr>
          <w:t>zab</w:t>
        </w:r>
        <w:proofErr w:type="spellEnd"/>
        <w:r w:rsidRPr="009B63A6">
          <w:rPr>
            <w:rFonts w:ascii="Times New Roman" w:eastAsia="Times New Roman" w:hAnsi="Times New Roman" w:cs="Times New Roman"/>
            <w:sz w:val="28"/>
            <w:szCs w:val="28"/>
            <w:u w:val="single"/>
            <w:lang w:eastAsia="ru-RU"/>
          </w:rPr>
          <w:t>.</w:t>
        </w:r>
        <w:proofErr w:type="spellStart"/>
        <w:r w:rsidRPr="009B63A6">
          <w:rPr>
            <w:rFonts w:ascii="Times New Roman" w:eastAsia="Times New Roman" w:hAnsi="Times New Roman" w:cs="Times New Roman"/>
            <w:sz w:val="28"/>
            <w:szCs w:val="28"/>
            <w:u w:val="single"/>
            <w:lang w:val="en-US" w:eastAsia="ru-RU"/>
          </w:rPr>
          <w:t>ru</w:t>
        </w:r>
        <w:proofErr w:type="spellEnd"/>
      </w:hyperlink>
      <w:r w:rsidRPr="009B63A6">
        <w:rPr>
          <w:rFonts w:ascii="Times New Roman" w:eastAsia="Times New Roman" w:hAnsi="Times New Roman" w:cs="Times New Roman"/>
          <w:sz w:val="28"/>
          <w:szCs w:val="28"/>
          <w:lang w:eastAsia="ru-RU"/>
        </w:rPr>
        <w:t>;</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на информационных стендах в местах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Указанная информация может быть получена в порядке консультирования.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индивидуальное консультирование лично;</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индивидуальное консультирование по телефону;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публичное письменное консультирование;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публичное устное консультирование.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9B63A6">
        <w:rPr>
          <w:rFonts w:ascii="Times New Roman" w:eastAsia="Times New Roman" w:hAnsi="Times New Roman" w:cs="Times New Roman"/>
          <w:b/>
          <w:sz w:val="28"/>
          <w:szCs w:val="28"/>
          <w:lang w:eastAsia="ru-RU"/>
        </w:rPr>
        <w:t>приложении 1</w:t>
      </w:r>
      <w:r w:rsidRPr="009B63A6">
        <w:rPr>
          <w:rFonts w:ascii="Times New Roman" w:eastAsia="Times New Roman" w:hAnsi="Times New Roman" w:cs="Times New Roman"/>
          <w:sz w:val="28"/>
          <w:szCs w:val="28"/>
          <w:lang w:eastAsia="ru-RU"/>
        </w:rPr>
        <w:t xml:space="preserve"> к Административному регламенту.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1.8. Индивидуальное консультирование лично (индивидуальное устное консультирование).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Время ожидания заинтересованного лица при индивидуальном устном консультировании не может превышать 20 минут.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Индивидуальное устное консультирование каждого заинтересованного лица должностным лицом Исполнителя (далее – должностное лицо) не может превышать 15 минут.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1.9. Индивидуальное консультирование по почте (по электронной почте).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          1.10. Индивидуальное консультирование по телефону.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Время разговора не должно превышать 10 минут.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1.11. Публичное письменное консультирование.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sz w:val="28"/>
          <w:szCs w:val="28"/>
          <w:lang w:eastAsia="ru-RU"/>
        </w:rPr>
        <w:t xml:space="preserve"> и на Портале государственных и муниципальных услуг в информационно-телекоммуникационной сети «Интернет».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Консультирование путем публикации информационных материалов на официальном сайте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1.12. Публичное устное консультирование.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Публичное устное консультирование осуществляется уполномоченным должностным лицом с привлечением средств массовой информации.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1.13.3. ответы на письменные обращения даются в простой, четкой и понятной форме в письменном виде и должны содержать:</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ответы на поставленные вопросы;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должность, фамилию и инициалы лица, подписавшего ответ;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фамилию и инициалы исполнителя – лица, подготовившего ответ;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наименование структурного подразделения Исполнителя;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номер телефона исполнителя – лица, подготовившего ответ;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1.14. На стендах в местах предоставления муниципальной услуги размещаются следующие информационные материалы: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текст Административного регламента с приложениями (полная версия – на официальном сайте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в информационно-телекоммуникационной сети «Интернет», извлечения – на информационных стендах);</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выдержки из нормативных правовых актов по наиболее часто задаваемым вопросам;</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требования к письменному обращению о предоставлении консультации, образец обращения о предоставлении консультации;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перечень документов, направляемых заявителем, и требования, предъявляемые к этим документам;</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формы документов для заполнения, образцы заполнения документов, в том числе образец согласия на обработку персональных данных заявителя;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перечень оснований для отказа в предоставлении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1.15. На официальном сайте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sz w:val="28"/>
          <w:szCs w:val="28"/>
          <w:lang w:eastAsia="ru-RU"/>
        </w:rPr>
        <w:t xml:space="preserve"> в информационно-телекоммуникационной сети «Интернет» размещаются следующие информационные материалы: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полное наименование и полные почтовые адреса Исполнителя и его структурных подразделений;</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адреса электронной почты Исполнителя и его структурных подразделений (должностных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извлечение из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1.16. На Портале государственных и муниципальных услуг размещается следующая информация: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информация о заявителях;</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адреса электронной почты Исполнителя и его структурных подразделений (должностных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E863D8" w:rsidRPr="009B63A6">
        <w:rPr>
          <w:rFonts w:ascii="Times New Roman" w:eastAsia="Times New Roman" w:hAnsi="Times New Roman" w:cs="Times New Roman"/>
          <w:sz w:val="28"/>
          <w:szCs w:val="28"/>
          <w:lang w:eastAsia="ru-RU"/>
        </w:rPr>
        <w:t>администрацией</w:t>
      </w:r>
      <w:r w:rsidRPr="009B63A6">
        <w:rPr>
          <w:rFonts w:ascii="Times New Roman" w:eastAsia="Times New Roman" w:hAnsi="Times New Roman" w:cs="Times New Roman"/>
          <w:sz w:val="28"/>
          <w:szCs w:val="28"/>
          <w:lang w:eastAsia="ru-RU"/>
        </w:rPr>
        <w:t xml:space="preserve"> сельского поселения «Усть-Наринзорское»</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по адресу: село «Усть-Наринзор», ул.</w:t>
      </w:r>
      <w:r w:rsidR="00E863D8">
        <w:rPr>
          <w:rFonts w:ascii="Times New Roman" w:eastAsia="Times New Roman" w:hAnsi="Times New Roman" w:cs="Times New Roman"/>
          <w:sz w:val="28"/>
          <w:szCs w:val="28"/>
          <w:lang w:eastAsia="ru-RU"/>
        </w:rPr>
        <w:t xml:space="preserve"> </w:t>
      </w:r>
      <w:bookmarkStart w:id="2" w:name="_GoBack"/>
      <w:bookmarkEnd w:id="2"/>
      <w:r w:rsidRPr="009B63A6">
        <w:rPr>
          <w:rFonts w:ascii="Times New Roman" w:eastAsia="Times New Roman" w:hAnsi="Times New Roman" w:cs="Times New Roman"/>
          <w:sz w:val="28"/>
          <w:szCs w:val="28"/>
          <w:lang w:eastAsia="ru-RU"/>
        </w:rPr>
        <w:t>Колхозная, дом 2.</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 xml:space="preserve">1.18. Блок-схема предоставления муниципальной услуги Исполнителем приводится в </w:t>
      </w:r>
      <w:r w:rsidRPr="009B63A6">
        <w:rPr>
          <w:rFonts w:ascii="Times New Roman" w:eastAsia="Times New Roman" w:hAnsi="Times New Roman" w:cs="Times New Roman"/>
          <w:b/>
          <w:sz w:val="28"/>
          <w:szCs w:val="28"/>
          <w:lang w:eastAsia="ru-RU"/>
        </w:rPr>
        <w:t>приложении 3</w:t>
      </w:r>
      <w:r w:rsidRPr="009B63A6">
        <w:rPr>
          <w:rFonts w:ascii="Times New Roman" w:eastAsia="Times New Roman" w:hAnsi="Times New Roman" w:cs="Times New Roman"/>
          <w:sz w:val="28"/>
          <w:szCs w:val="28"/>
          <w:lang w:eastAsia="ru-RU"/>
        </w:rPr>
        <w:t xml:space="preserve"> к Административному регламенту.</w:t>
      </w:r>
    </w:p>
    <w:p w:rsidR="0035452C" w:rsidRDefault="0035452C"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p>
    <w:p w:rsidR="0035452C" w:rsidRDefault="0035452C"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p>
    <w:p w:rsidR="00A73028" w:rsidRDefault="00A73028"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p>
    <w:p w:rsidR="00A73028" w:rsidRDefault="00A73028"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p>
    <w:p w:rsidR="00A73028" w:rsidRDefault="00A73028"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p>
    <w:p w:rsidR="00A73028" w:rsidRPr="009B63A6" w:rsidRDefault="00A73028"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2. Стандарт предоставления муниципальной услуги</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Pr="00A73028" w:rsidRDefault="009B63A6" w:rsidP="009B63A6">
      <w:pPr>
        <w:spacing w:after="0" w:line="240" w:lineRule="auto"/>
        <w:ind w:firstLine="720"/>
        <w:jc w:val="center"/>
        <w:rPr>
          <w:rFonts w:ascii="Times New Roman" w:eastAsia="Times New Roman" w:hAnsi="Times New Roman" w:cs="Times New Roman"/>
          <w:b/>
          <w:sz w:val="28"/>
          <w:szCs w:val="28"/>
        </w:rPr>
      </w:pPr>
      <w:r w:rsidRPr="00A73028">
        <w:rPr>
          <w:rFonts w:ascii="Times New Roman" w:eastAsia="Times New Roman" w:hAnsi="Times New Roman" w:cs="Times New Roman"/>
          <w:b/>
          <w:sz w:val="28"/>
          <w:szCs w:val="28"/>
        </w:rPr>
        <w:t>Наименование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2.1. </w:t>
      </w:r>
      <w:proofErr w:type="gramStart"/>
      <w:r w:rsidRPr="009B63A6">
        <w:rPr>
          <w:rFonts w:ascii="Times New Roman" w:eastAsia="Times New Roman" w:hAnsi="Times New Roman" w:cs="Times New Roman"/>
          <w:sz w:val="28"/>
          <w:szCs w:val="28"/>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а</w:t>
      </w:r>
      <w:r w:rsidR="00E863D8">
        <w:rPr>
          <w:rFonts w:ascii="Times New Roman" w:eastAsia="Times New Roman" w:hAnsi="Times New Roman" w:cs="Times New Roman"/>
          <w:sz w:val="28"/>
          <w:szCs w:val="28"/>
        </w:rPr>
        <w:t>д</w:t>
      </w:r>
      <w:r w:rsidRPr="009B63A6">
        <w:rPr>
          <w:rFonts w:ascii="Times New Roman" w:eastAsia="Times New Roman" w:hAnsi="Times New Roman" w:cs="Times New Roman"/>
          <w:sz w:val="28"/>
          <w:szCs w:val="28"/>
        </w:rPr>
        <w:t>министрация сельского поселения «Усть-Наринзорское»</w:t>
      </w:r>
      <w:proofErr w:type="gramEnd"/>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 </w:t>
      </w:r>
    </w:p>
    <w:p w:rsidR="009B63A6" w:rsidRPr="00A73028" w:rsidRDefault="009B63A6" w:rsidP="009B63A6">
      <w:pPr>
        <w:spacing w:after="0" w:line="240" w:lineRule="auto"/>
        <w:ind w:firstLine="720"/>
        <w:jc w:val="center"/>
        <w:rPr>
          <w:rFonts w:ascii="Times New Roman" w:eastAsia="Times New Roman" w:hAnsi="Times New Roman" w:cs="Times New Roman"/>
          <w:b/>
          <w:sz w:val="28"/>
          <w:szCs w:val="28"/>
        </w:rPr>
      </w:pPr>
      <w:r w:rsidRPr="00A73028">
        <w:rPr>
          <w:rFonts w:ascii="Times New Roman" w:eastAsia="Times New Roman" w:hAnsi="Times New Roman" w:cs="Times New Roman"/>
          <w:b/>
          <w:sz w:val="28"/>
          <w:szCs w:val="28"/>
        </w:rPr>
        <w:t>Наименование органа, предоставляющего муниципальную услугу</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2.2.Аминистрация сельского поселения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A73028" w:rsidRDefault="009B63A6" w:rsidP="009B63A6">
      <w:pPr>
        <w:spacing w:after="0" w:line="240" w:lineRule="auto"/>
        <w:ind w:firstLine="720"/>
        <w:jc w:val="center"/>
        <w:rPr>
          <w:rFonts w:ascii="Times New Roman" w:eastAsia="Times New Roman" w:hAnsi="Times New Roman" w:cs="Times New Roman"/>
          <w:b/>
          <w:sz w:val="28"/>
          <w:szCs w:val="28"/>
        </w:rPr>
      </w:pPr>
      <w:r w:rsidRPr="00A73028">
        <w:rPr>
          <w:rFonts w:ascii="Times New Roman" w:eastAsia="Times New Roman" w:hAnsi="Times New Roman" w:cs="Times New Roman"/>
          <w:b/>
          <w:sz w:val="28"/>
          <w:szCs w:val="28"/>
        </w:rPr>
        <w:t>Описание результата предоставления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2.4. </w:t>
      </w:r>
      <w:proofErr w:type="gramStart"/>
      <w:r w:rsidRPr="009B63A6">
        <w:rPr>
          <w:rFonts w:ascii="Times New Roman" w:eastAsia="Times New Roman" w:hAnsi="Times New Roman" w:cs="Times New Roman"/>
          <w:sz w:val="28"/>
          <w:szCs w:val="28"/>
        </w:rPr>
        <w:t>Результатом предоставления муниципальной услуги является решение о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либо отказ в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с указанием оснований.</w:t>
      </w:r>
      <w:proofErr w:type="gramEnd"/>
    </w:p>
    <w:p w:rsidR="009B63A6" w:rsidRPr="009B63A6" w:rsidRDefault="009B63A6" w:rsidP="009B63A6">
      <w:pPr>
        <w:tabs>
          <w:tab w:val="left" w:pos="3483"/>
        </w:tabs>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ab/>
      </w:r>
    </w:p>
    <w:p w:rsidR="009B63A6" w:rsidRPr="00A73028" w:rsidRDefault="009B63A6" w:rsidP="009B63A6">
      <w:pPr>
        <w:spacing w:after="0" w:line="240" w:lineRule="auto"/>
        <w:ind w:firstLine="720"/>
        <w:jc w:val="center"/>
        <w:rPr>
          <w:rFonts w:ascii="Times New Roman" w:eastAsia="Times New Roman" w:hAnsi="Times New Roman" w:cs="Times New Roman"/>
          <w:b/>
          <w:sz w:val="28"/>
          <w:szCs w:val="28"/>
        </w:rPr>
      </w:pPr>
      <w:r w:rsidRPr="00A73028">
        <w:rPr>
          <w:rFonts w:ascii="Times New Roman" w:eastAsia="Times New Roman" w:hAnsi="Times New Roman" w:cs="Times New Roman"/>
          <w:b/>
          <w:sz w:val="28"/>
          <w:szCs w:val="28"/>
        </w:rPr>
        <w:t>Срок предоставления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A21814" w:rsidRDefault="009B63A6" w:rsidP="00A21814">
      <w:pPr>
        <w:ind w:firstLine="720"/>
        <w:rPr>
          <w:rFonts w:ascii="Times New Roman" w:hAnsi="Times New Roman" w:cs="Times New Roman"/>
          <w:sz w:val="28"/>
          <w:szCs w:val="28"/>
        </w:rPr>
      </w:pPr>
      <w:r w:rsidRPr="009B63A6">
        <w:rPr>
          <w:rFonts w:ascii="Times New Roman" w:eastAsia="Times New Roman" w:hAnsi="Times New Roman" w:cs="Times New Roman"/>
          <w:sz w:val="28"/>
          <w:szCs w:val="28"/>
        </w:rPr>
        <w:t>2.5.</w:t>
      </w:r>
      <w:r w:rsidR="00A35C66">
        <w:rPr>
          <w:rFonts w:ascii="Times New Roman" w:eastAsia="Times New Roman" w:hAnsi="Times New Roman" w:cs="Times New Roman"/>
          <w:sz w:val="28"/>
          <w:szCs w:val="28"/>
        </w:rPr>
        <w:t xml:space="preserve"> </w:t>
      </w:r>
      <w:r w:rsidR="00AF4E4C">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реестре осуществляются уполномоченным органом:</w:t>
      </w:r>
    </w:p>
    <w:p w:rsidR="00A21814" w:rsidRDefault="009B63A6" w:rsidP="00A21814">
      <w:pPr>
        <w:ind w:firstLine="720"/>
        <w:rPr>
          <w:rFonts w:ascii="Times New Roman" w:eastAsia="Times New Roman" w:hAnsi="Times New Roman" w:cs="Times New Roman"/>
          <w:b/>
          <w:bCs/>
          <w:sz w:val="28"/>
          <w:szCs w:val="28"/>
        </w:rPr>
      </w:pPr>
      <w:r w:rsidRPr="009B63A6">
        <w:rPr>
          <w:rFonts w:ascii="Times New Roman" w:eastAsia="Times New Roman" w:hAnsi="Times New Roman" w:cs="Times New Roman"/>
          <w:sz w:val="28"/>
          <w:szCs w:val="28"/>
        </w:rPr>
        <w:lastRenderedPageBreak/>
        <w:t> </w:t>
      </w:r>
      <w:r w:rsidR="00AF4E4C">
        <w:rPr>
          <w:rFonts w:ascii="Times New Roman" w:eastAsia="Times New Roman" w:hAnsi="Times New Roman" w:cs="Times New Roman"/>
          <w:sz w:val="28"/>
          <w:szCs w:val="28"/>
        </w:rPr>
        <w:t xml:space="preserve">а)  </w:t>
      </w:r>
      <w:r w:rsidR="00A35C66" w:rsidRPr="00A35C66">
        <w:rPr>
          <w:rFonts w:ascii="Times New Roman" w:eastAsia="Times New Roman" w:hAnsi="Times New Roman" w:cs="Times New Roman"/>
          <w:b/>
          <w:bCs/>
          <w:sz w:val="28"/>
          <w:szCs w:val="28"/>
        </w:rPr>
        <w:t>в случае подачи заявления на бумажном носителе – в срок не более 10 рабочих дней со дня поступления заявления;</w:t>
      </w:r>
    </w:p>
    <w:p w:rsidR="00A35C66" w:rsidRDefault="00A21814" w:rsidP="00A21814">
      <w:pPr>
        <w:ind w:firstLine="72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AF4E4C">
        <w:rPr>
          <w:rFonts w:ascii="Times New Roman" w:eastAsia="Times New Roman" w:hAnsi="Times New Roman" w:cs="Times New Roman"/>
          <w:b/>
          <w:bCs/>
          <w:sz w:val="28"/>
          <w:szCs w:val="28"/>
        </w:rPr>
        <w:t xml:space="preserve">б) </w:t>
      </w:r>
      <w:r w:rsidR="00A35C66" w:rsidRPr="00A35C66">
        <w:rPr>
          <w:rFonts w:ascii="Times New Roman" w:eastAsia="Times New Roman" w:hAnsi="Times New Roman" w:cs="Times New Roman"/>
          <w:b/>
          <w:bCs/>
          <w:sz w:val="28"/>
          <w:szCs w:val="28"/>
        </w:rPr>
        <w:t>в случае подачи заявления в форме электронного документа – в срок не более 5 рабочих дней со дня поступления заявления;</w:t>
      </w:r>
    </w:p>
    <w:p w:rsidR="009B63A6" w:rsidRPr="009B63A6" w:rsidRDefault="00A35C6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 </w:t>
      </w:r>
      <w:r w:rsidR="009B63A6" w:rsidRPr="009B63A6">
        <w:rPr>
          <w:rFonts w:ascii="Times New Roman" w:eastAsia="Times New Roman" w:hAnsi="Times New Roman" w:cs="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9B63A6" w:rsidRPr="005A724C" w:rsidRDefault="009B63A6" w:rsidP="009B63A6">
      <w:pPr>
        <w:spacing w:after="0" w:line="240" w:lineRule="auto"/>
        <w:ind w:firstLine="720"/>
        <w:jc w:val="center"/>
        <w:rPr>
          <w:rFonts w:ascii="Times New Roman" w:eastAsia="Times New Roman" w:hAnsi="Times New Roman" w:cs="Times New Roman"/>
          <w:b/>
          <w:sz w:val="28"/>
          <w:szCs w:val="28"/>
        </w:rPr>
      </w:pPr>
      <w:r w:rsidRPr="005A724C">
        <w:rPr>
          <w:rFonts w:ascii="Times New Roman" w:eastAsia="Times New Roman" w:hAnsi="Times New Roman" w:cs="Times New Roman"/>
          <w:b/>
          <w:sz w:val="28"/>
          <w:szCs w:val="28"/>
        </w:rPr>
        <w:t>Перечень нормативных правовых актов, регулирующих отношения,</w:t>
      </w:r>
      <w:r w:rsidR="00951C78">
        <w:rPr>
          <w:rFonts w:ascii="Times New Roman" w:eastAsia="Times New Roman" w:hAnsi="Times New Roman" w:cs="Times New Roman"/>
          <w:b/>
          <w:sz w:val="28"/>
          <w:szCs w:val="28"/>
        </w:rPr>
        <w:t xml:space="preserve"> </w:t>
      </w:r>
      <w:r w:rsidRPr="005A724C">
        <w:rPr>
          <w:rFonts w:ascii="Times New Roman" w:eastAsia="Times New Roman" w:hAnsi="Times New Roman" w:cs="Times New Roman"/>
          <w:b/>
          <w:sz w:val="28"/>
          <w:szCs w:val="28"/>
        </w:rPr>
        <w:t>возникающие в связи с предоставлением муниципальной услуги</w:t>
      </w:r>
    </w:p>
    <w:p w:rsidR="009B63A6" w:rsidRPr="009B63A6" w:rsidRDefault="009B63A6" w:rsidP="009B63A6">
      <w:pPr>
        <w:spacing w:after="0" w:line="240" w:lineRule="auto"/>
        <w:ind w:left="142" w:firstLine="567"/>
        <w:jc w:val="both"/>
        <w:rPr>
          <w:rFonts w:ascii="Times New Roman" w:eastAsia="Times New Roman" w:hAnsi="Times New Roman" w:cs="Times New Roman"/>
          <w:sz w:val="28"/>
          <w:szCs w:val="28"/>
        </w:rPr>
      </w:pPr>
    </w:p>
    <w:p w:rsidR="009B63A6" w:rsidRPr="009B63A6" w:rsidRDefault="009B63A6" w:rsidP="009B63A6">
      <w:pPr>
        <w:spacing w:after="0" w:line="240" w:lineRule="auto"/>
        <w:ind w:left="142" w:firstLine="567"/>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2.6. Предоставление муниципальной услуги осуществляется в соответствии </w:t>
      </w:r>
      <w:proofErr w:type="gramStart"/>
      <w:r w:rsidRPr="009B63A6">
        <w:rPr>
          <w:rFonts w:ascii="Times New Roman" w:eastAsia="Times New Roman" w:hAnsi="Times New Roman" w:cs="Times New Roman"/>
          <w:sz w:val="28"/>
          <w:szCs w:val="28"/>
        </w:rPr>
        <w:t>с</w:t>
      </w:r>
      <w:proofErr w:type="gramEnd"/>
      <w:r w:rsidRPr="009B63A6">
        <w:rPr>
          <w:rFonts w:ascii="Times New Roman" w:eastAsia="Times New Roman" w:hAnsi="Times New Roman" w:cs="Times New Roman"/>
          <w:sz w:val="28"/>
          <w:szCs w:val="28"/>
        </w:rPr>
        <w:t>:</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9B63A6" w:rsidRPr="009B63A6" w:rsidRDefault="009B63A6" w:rsidP="009B63A6">
      <w:pPr>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Жилищным кодексом Российской Федерации («Собрание законодательства РФ», 03 января 2005 года, № 1 (часть 1), ст. 14);</w:t>
      </w:r>
    </w:p>
    <w:p w:rsidR="009B63A6" w:rsidRPr="009B63A6" w:rsidRDefault="009B63A6" w:rsidP="009B63A6">
      <w:pPr>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Градостроительным кодексом Российской Федерации от 29 декабря 2004 года № 190-ФЗ («Российская газета», № 290, 30 декабря 2004 года);</w:t>
      </w:r>
    </w:p>
    <w:p w:rsidR="009B63A6" w:rsidRPr="009B63A6" w:rsidRDefault="009B63A6" w:rsidP="009B63A6">
      <w:pPr>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Федеральным законом от 2 мая 2006 года № 59-ФЗ «О порядке рассмотрения обращений граждан Российской Федерации» («Российская газета», 5 мая 2006 года, № 95);</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9B63A6" w:rsidRPr="009B63A6" w:rsidRDefault="0016038A" w:rsidP="009B63A6">
      <w:pPr>
        <w:spacing w:after="0" w:line="240" w:lineRule="auto"/>
        <w:ind w:firstLine="709"/>
        <w:jc w:val="both"/>
        <w:rPr>
          <w:rFonts w:ascii="Times New Roman" w:eastAsia="Times New Roman" w:hAnsi="Times New Roman" w:cs="Times New Roman"/>
          <w:sz w:val="28"/>
          <w:szCs w:val="28"/>
        </w:rPr>
      </w:pPr>
      <w:hyperlink r:id="rId9" w:history="1">
        <w:r w:rsidR="009B63A6" w:rsidRPr="009B63A6">
          <w:rPr>
            <w:rFonts w:ascii="Times New Roman" w:eastAsia="Times New Roman" w:hAnsi="Times New Roman" w:cs="Times New Roman"/>
            <w:sz w:val="28"/>
            <w:szCs w:val="28"/>
            <w:u w:val="single"/>
          </w:rPr>
          <w:t>постановление</w:t>
        </w:r>
      </w:hyperlink>
      <w:r w:rsidR="009B63A6" w:rsidRPr="009B63A6">
        <w:rPr>
          <w:rFonts w:ascii="Times New Roman" w:eastAsia="Times New Roman" w:hAnsi="Times New Roman" w:cs="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9B63A6" w:rsidRPr="009B63A6">
        <w:rPr>
          <w:rFonts w:ascii="Times New Roman" w:eastAsia="Times New Roman" w:hAnsi="Times New Roman" w:cs="Times New Roman"/>
        </w:rPr>
        <w:t>«</w:t>
      </w:r>
      <w:r w:rsidR="009B63A6" w:rsidRPr="009B63A6">
        <w:rPr>
          <w:rFonts w:ascii="Times New Roman" w:eastAsia="Times New Roman" w:hAnsi="Times New Roman" w:cs="Times New Roman"/>
          <w:sz w:val="28"/>
          <w:szCs w:val="28"/>
        </w:rPr>
        <w:t>Собрание законодательства РФ", 29 мая 2006 года, № 22, ст. 2338);</w:t>
      </w:r>
    </w:p>
    <w:p w:rsidR="009B63A6" w:rsidRDefault="0016038A" w:rsidP="009B63A6">
      <w:pPr>
        <w:spacing w:after="0" w:line="240" w:lineRule="auto"/>
        <w:ind w:firstLine="709"/>
        <w:jc w:val="both"/>
        <w:rPr>
          <w:rFonts w:ascii="Times New Roman" w:eastAsia="Times New Roman" w:hAnsi="Times New Roman" w:cs="Times New Roman"/>
          <w:sz w:val="28"/>
          <w:szCs w:val="28"/>
        </w:rPr>
      </w:pPr>
      <w:hyperlink r:id="rId10" w:history="1">
        <w:r w:rsidR="009B63A6" w:rsidRPr="009B63A6">
          <w:rPr>
            <w:rFonts w:ascii="Times New Roman" w:eastAsia="Times New Roman" w:hAnsi="Times New Roman" w:cs="Times New Roman"/>
            <w:sz w:val="28"/>
            <w:szCs w:val="28"/>
            <w:u w:val="single"/>
          </w:rPr>
          <w:t>постановление</w:t>
        </w:r>
      </w:hyperlink>
      <w:r w:rsidR="009B63A6" w:rsidRPr="009B63A6">
        <w:rPr>
          <w:rFonts w:ascii="Times New Roman" w:eastAsia="Times New Roman" w:hAnsi="Times New Roman" w:cs="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9B63A6" w:rsidRPr="009B63A6">
        <w:rPr>
          <w:rFonts w:ascii="Calibri" w:eastAsia="Times New Roman" w:hAnsi="Calibri" w:cs="Times New Roman"/>
        </w:rPr>
        <w:t>«</w:t>
      </w:r>
      <w:r w:rsidR="009B63A6" w:rsidRPr="009B63A6">
        <w:rPr>
          <w:rFonts w:ascii="Times New Roman" w:eastAsia="Times New Roman" w:hAnsi="Times New Roman" w:cs="Times New Roman"/>
          <w:sz w:val="28"/>
          <w:szCs w:val="28"/>
        </w:rPr>
        <w:t>Российская газета», № 115, 01 июня 2006 года).</w:t>
      </w:r>
    </w:p>
    <w:p w:rsidR="005A724C" w:rsidRPr="009B63A6" w:rsidRDefault="005A724C" w:rsidP="009B63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Правительства Российской Федерации от 05 февраля 2024  года № 124 « О внесении изменений в Постановление Правительства Российской Федерации от 19.11.2024 №1221»</w:t>
      </w:r>
    </w:p>
    <w:p w:rsid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 xml:space="preserve">Уставом сельского поселения «Усть-Наринзорское» от23.09.2011года </w:t>
      </w:r>
    </w:p>
    <w:p w:rsidR="005A724C" w:rsidRPr="009B63A6" w:rsidRDefault="005A724C" w:rsidP="009B63A6">
      <w:pPr>
        <w:tabs>
          <w:tab w:val="left" w:pos="1134"/>
        </w:tabs>
        <w:spacing w:after="0" w:line="240" w:lineRule="auto"/>
        <w:ind w:firstLine="709"/>
        <w:jc w:val="both"/>
        <w:rPr>
          <w:rFonts w:ascii="Times New Roman" w:eastAsia="Times New Roman" w:hAnsi="Times New Roman" w:cs="Times New Roman"/>
          <w:sz w:val="28"/>
          <w:szCs w:val="28"/>
        </w:rPr>
      </w:pPr>
    </w:p>
    <w:p w:rsidR="009B63A6" w:rsidRPr="005A724C" w:rsidRDefault="009B63A6" w:rsidP="00951C78">
      <w:pPr>
        <w:autoSpaceDE w:val="0"/>
        <w:autoSpaceDN w:val="0"/>
        <w:adjustRightInd w:val="0"/>
        <w:spacing w:after="0" w:line="240" w:lineRule="auto"/>
        <w:rPr>
          <w:rFonts w:ascii="Times New Roman" w:eastAsia="Times New Roman" w:hAnsi="Times New Roman" w:cs="Times New Roman"/>
          <w:b/>
          <w:sz w:val="28"/>
          <w:szCs w:val="28"/>
          <w:lang w:eastAsia="ru-RU"/>
        </w:rPr>
      </w:pPr>
      <w:r w:rsidRPr="009B63A6">
        <w:rPr>
          <w:rFonts w:ascii="Times New Roman" w:eastAsia="Times New Roman" w:hAnsi="Times New Roman" w:cs="Times New Roman"/>
          <w:sz w:val="28"/>
          <w:szCs w:val="28"/>
          <w:lang w:eastAsia="ru-RU"/>
        </w:rPr>
        <w:t xml:space="preserve">          </w:t>
      </w:r>
      <w:r w:rsidRPr="005A724C">
        <w:rPr>
          <w:rFonts w:ascii="Times New Roman" w:eastAsia="Times New Roman" w:hAnsi="Times New Roman" w:cs="Times New Roman"/>
          <w:b/>
          <w:sz w:val="28"/>
          <w:szCs w:val="28"/>
          <w:lang w:eastAsia="ru-RU"/>
        </w:rPr>
        <w:t>Исчерпывающий перечень документов, необходимых в соответствии</w:t>
      </w:r>
      <w:r w:rsidR="00951C78">
        <w:rPr>
          <w:rFonts w:ascii="Times New Roman" w:eastAsia="Times New Roman" w:hAnsi="Times New Roman" w:cs="Times New Roman"/>
          <w:b/>
          <w:sz w:val="28"/>
          <w:szCs w:val="28"/>
          <w:lang w:eastAsia="ru-RU"/>
        </w:rPr>
        <w:t xml:space="preserve"> </w:t>
      </w:r>
      <w:r w:rsidRPr="005A724C">
        <w:rPr>
          <w:rFonts w:ascii="Times New Roman" w:eastAsia="Times New Roman" w:hAnsi="Times New Roman" w:cs="Times New Roman"/>
          <w:b/>
          <w:sz w:val="28"/>
          <w:szCs w:val="28"/>
          <w:lang w:eastAsia="ru-RU"/>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2.7. Для получения муниципальной услуги заявитель представляет следующие документы: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roofErr w:type="gramStart"/>
      <w:r w:rsidRPr="009B63A6">
        <w:rPr>
          <w:rFonts w:ascii="Times New Roman" w:eastAsia="Times New Roman" w:hAnsi="Times New Roman" w:cs="Times New Roman"/>
          <w:sz w:val="28"/>
          <w:szCs w:val="28"/>
          <w:lang w:eastAsia="ru-RU"/>
        </w:rPr>
        <w:t>2.7.1.1. для присвоения или изменения наименования улицам, площадям и иным территориям проживания граждан в а</w:t>
      </w:r>
      <w:r w:rsidR="00E863D8">
        <w:rPr>
          <w:rFonts w:ascii="Times New Roman" w:eastAsia="Times New Roman" w:hAnsi="Times New Roman" w:cs="Times New Roman"/>
          <w:sz w:val="28"/>
          <w:szCs w:val="28"/>
          <w:lang w:eastAsia="ru-RU"/>
        </w:rPr>
        <w:t>д</w:t>
      </w:r>
      <w:r w:rsidRPr="009B63A6">
        <w:rPr>
          <w:rFonts w:ascii="Times New Roman" w:eastAsia="Times New Roman" w:hAnsi="Times New Roman" w:cs="Times New Roman"/>
          <w:sz w:val="28"/>
          <w:szCs w:val="28"/>
          <w:lang w:eastAsia="ru-RU"/>
        </w:rPr>
        <w:t>министрация сельского поселения «Усть-Наринзорское»</w:t>
      </w:r>
      <w:r w:rsidR="00951C78">
        <w:rPr>
          <w:rFonts w:ascii="Times New Roman" w:eastAsia="Times New Roman" w:hAnsi="Times New Roman" w:cs="Times New Roman"/>
          <w:sz w:val="28"/>
          <w:szCs w:val="28"/>
          <w:lang w:eastAsia="ru-RU"/>
        </w:rPr>
        <w:t>:</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заявление, в письменной форме или форме электронного документа,  оформленное по образцу согласно </w:t>
      </w:r>
      <w:r w:rsidRPr="009B63A6">
        <w:rPr>
          <w:rFonts w:ascii="Times New Roman" w:eastAsia="Times New Roman" w:hAnsi="Times New Roman" w:cs="Times New Roman"/>
          <w:b/>
          <w:sz w:val="28"/>
          <w:szCs w:val="28"/>
          <w:lang w:eastAsia="ru-RU"/>
        </w:rPr>
        <w:t>приложению 2</w:t>
      </w:r>
      <w:r w:rsidRPr="009B63A6">
        <w:rPr>
          <w:rFonts w:ascii="Times New Roman" w:eastAsia="Times New Roman" w:hAnsi="Times New Roman" w:cs="Times New Roman"/>
          <w:sz w:val="28"/>
          <w:szCs w:val="28"/>
          <w:lang w:eastAsia="ru-RU"/>
        </w:rPr>
        <w:t xml:space="preserve"> к Административному регламенту, содержащее следующую информацию:</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наименование органа, в который направляется заявление;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B63A6">
        <w:rPr>
          <w:rFonts w:ascii="Times New Roman" w:eastAsia="Times New Roman" w:hAnsi="Times New Roman" w:cs="Times New Roman"/>
          <w:sz w:val="28"/>
          <w:szCs w:val="28"/>
          <w:lang w:eastAsia="ru-RU"/>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9B63A6" w:rsidRPr="009B63A6" w:rsidRDefault="009B63A6" w:rsidP="009B63A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местоположение улиц, площадей и иных территорий проживания граждан, размер и характер их застроек;</w:t>
      </w:r>
    </w:p>
    <w:p w:rsidR="009B63A6" w:rsidRPr="009B63A6" w:rsidRDefault="009B63A6" w:rsidP="009B63A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предлагаемое наименование улиц, площадей и иных территорий проживания граждан и его обоснование;</w:t>
      </w:r>
    </w:p>
    <w:p w:rsidR="009B63A6" w:rsidRPr="009B63A6" w:rsidRDefault="009B63A6" w:rsidP="009B63A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карта-схема, на которой обозначается расположение улиц, площадей и иных территорий проживания граждан.</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личную подпись либо подпись уполномоченного лица и дату;</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roofErr w:type="gramStart"/>
      <w:r w:rsidRPr="009B63A6">
        <w:rPr>
          <w:rFonts w:ascii="Times New Roman" w:eastAsia="Times New Roman" w:hAnsi="Times New Roman" w:cs="Times New Roman"/>
          <w:sz w:val="28"/>
          <w:szCs w:val="28"/>
          <w:lang w:eastAsia="ru-RU"/>
        </w:rPr>
        <w:t>2.7.1.2. для присвоения адреса объекту недвижимости в а</w:t>
      </w:r>
      <w:r w:rsidR="00E863D8">
        <w:rPr>
          <w:rFonts w:ascii="Times New Roman" w:eastAsia="Times New Roman" w:hAnsi="Times New Roman" w:cs="Times New Roman"/>
          <w:sz w:val="28"/>
          <w:szCs w:val="28"/>
          <w:lang w:eastAsia="ru-RU"/>
        </w:rPr>
        <w:t>д</w:t>
      </w:r>
      <w:r w:rsidRPr="009B63A6">
        <w:rPr>
          <w:rFonts w:ascii="Times New Roman" w:eastAsia="Times New Roman" w:hAnsi="Times New Roman" w:cs="Times New Roman"/>
          <w:sz w:val="28"/>
          <w:szCs w:val="28"/>
          <w:lang w:eastAsia="ru-RU"/>
        </w:rPr>
        <w:t>министрация сельского поселения «Усть-Наринзорское»</w:t>
      </w:r>
      <w:r w:rsidR="00951C78">
        <w:rPr>
          <w:rFonts w:ascii="Times New Roman" w:eastAsia="Times New Roman" w:hAnsi="Times New Roman" w:cs="Times New Roman"/>
          <w:sz w:val="28"/>
          <w:szCs w:val="28"/>
          <w:lang w:eastAsia="ru-RU"/>
        </w:rPr>
        <w:t>:</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заявление, в письменной форме или форме электронного документа, оформленное по образцу согласно </w:t>
      </w:r>
      <w:r w:rsidRPr="009B63A6">
        <w:rPr>
          <w:rFonts w:ascii="Times New Roman" w:eastAsia="Times New Roman" w:hAnsi="Times New Roman" w:cs="Times New Roman"/>
          <w:b/>
          <w:sz w:val="28"/>
          <w:szCs w:val="28"/>
          <w:lang w:eastAsia="ru-RU"/>
        </w:rPr>
        <w:t>приложению 2</w:t>
      </w:r>
      <w:r w:rsidRPr="009B63A6">
        <w:rPr>
          <w:rFonts w:ascii="Times New Roman" w:eastAsia="Times New Roman" w:hAnsi="Times New Roman" w:cs="Times New Roman"/>
          <w:sz w:val="28"/>
          <w:szCs w:val="28"/>
          <w:lang w:eastAsia="ru-RU"/>
        </w:rPr>
        <w:t xml:space="preserve"> к Административному регламенту, содержащее следующую информацию:</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наименование органа, в который направляется заявление;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B63A6">
        <w:rPr>
          <w:rFonts w:ascii="Times New Roman" w:eastAsia="Times New Roman" w:hAnsi="Times New Roman" w:cs="Times New Roman"/>
          <w:sz w:val="28"/>
          <w:szCs w:val="28"/>
          <w:lang w:eastAsia="ru-RU"/>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почтовый адрес (адрес электронной почты), по которому должен быть направлен ответ или уведомление о переадресации заявления;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местонахождение недвижимого имущества (адрес);</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личную подпись либо подпись уполномоченного лица и дату;</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2.7.2. копию документа, удостоверяющего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2.7.3. иные документы, которые, по мнению заявителя, имеют значение при рассмотрении заявления.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Форму заявления можно получить непосредственно у Исполнителя, а также на официальном сайте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proofErr w:type="gramStart"/>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sz w:val="28"/>
          <w:szCs w:val="28"/>
          <w:lang w:eastAsia="ru-RU"/>
        </w:rPr>
        <w:t xml:space="preserve">  и</w:t>
      </w:r>
      <w:proofErr w:type="gramEnd"/>
      <w:r w:rsidRPr="009B63A6">
        <w:rPr>
          <w:rFonts w:ascii="Times New Roman" w:eastAsia="Times New Roman" w:hAnsi="Times New Roman" w:cs="Times New Roman"/>
          <w:sz w:val="28"/>
          <w:szCs w:val="28"/>
          <w:lang w:eastAsia="ru-RU"/>
        </w:rPr>
        <w:t xml:space="preserve"> Портале государственных и муниципальных услуг в информационно-телекоммуникационной сети «Интернет».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2.9. Заявитель имеет право представить заявление с приложением копий документов Исполнителю:</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 письменном виде по почте;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лично либо через своих представителей.</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Представлению в равной мере могут подлежать следующие копии документов:</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нотариально заверенные копии документов;</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51C78" w:rsidRDefault="009B63A6" w:rsidP="00951C78">
      <w:pPr>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roofErr w:type="gramStart"/>
      <w:r w:rsidRPr="00951C78">
        <w:rPr>
          <w:rFonts w:ascii="Times New Roman" w:eastAsia="Times New Roman" w:hAnsi="Times New Roman" w:cs="Times New Roman"/>
          <w:b/>
          <w:sz w:val="28"/>
          <w:szCs w:val="28"/>
          <w:lang w:eastAsia="ru-RU"/>
        </w:rPr>
        <w:t>Исчерпывающий перечень документов, необходимых в соответствии</w:t>
      </w:r>
      <w:r w:rsidR="00374F04">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r w:rsidR="00374F04">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предоставлении муниципальной услуги, и которые заявитель вправе</w:t>
      </w:r>
      <w:r w:rsidR="00374F04">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представить, а также способы их получения заявителями,</w:t>
      </w:r>
      <w:r w:rsidR="00374F04">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в том числе в электронной форме, порядок их представления</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B63A6">
        <w:rPr>
          <w:rFonts w:ascii="Times New Roman" w:eastAsia="Times New Roman" w:hAnsi="Times New Roman" w:cs="Times New Roman"/>
          <w:sz w:val="28"/>
          <w:szCs w:val="28"/>
          <w:lang w:eastAsia="ru-RU"/>
        </w:rPr>
        <w:lastRenderedPageBreak/>
        <w:t>самоуправления и иных органов, участвующих в предоставлении муниципальной услуги, отсутствуют.</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51C78" w:rsidRDefault="009B63A6" w:rsidP="009B63A6">
      <w:pPr>
        <w:spacing w:after="0" w:line="240" w:lineRule="auto"/>
        <w:ind w:firstLine="720"/>
        <w:jc w:val="center"/>
        <w:rPr>
          <w:rFonts w:ascii="Times New Roman" w:eastAsia="Times New Roman" w:hAnsi="Times New Roman" w:cs="Times New Roman"/>
          <w:b/>
          <w:sz w:val="28"/>
          <w:szCs w:val="28"/>
        </w:rPr>
      </w:pPr>
      <w:r w:rsidRPr="00951C78">
        <w:rPr>
          <w:rFonts w:ascii="Times New Roman" w:eastAsia="Times New Roman" w:hAnsi="Times New Roman" w:cs="Times New Roman"/>
          <w:b/>
          <w:sz w:val="28"/>
          <w:szCs w:val="28"/>
        </w:rPr>
        <w:t>Указание на запрет требовать от заявителя избыточных документов</w:t>
      </w:r>
      <w:r w:rsidR="00951C78">
        <w:rPr>
          <w:rFonts w:ascii="Times New Roman" w:eastAsia="Times New Roman" w:hAnsi="Times New Roman" w:cs="Times New Roman"/>
          <w:b/>
          <w:sz w:val="28"/>
          <w:szCs w:val="28"/>
        </w:rPr>
        <w:t xml:space="preserve"> </w:t>
      </w:r>
      <w:r w:rsidRPr="00951C78">
        <w:rPr>
          <w:rFonts w:ascii="Times New Roman" w:eastAsia="Times New Roman" w:hAnsi="Times New Roman" w:cs="Times New Roman"/>
          <w:b/>
          <w:sz w:val="28"/>
          <w:szCs w:val="28"/>
        </w:rPr>
        <w:t>и информации или осуществления избыточных действий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2.11. Исполнитель не вправе требовать от заявителя:</w:t>
      </w:r>
    </w:p>
    <w:p w:rsid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569" w:rsidRPr="009B63A6" w:rsidRDefault="007A6569"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roofErr w:type="gramStart"/>
      <w:r w:rsidRPr="009B63A6">
        <w:rPr>
          <w:rFonts w:ascii="Times New Roman" w:eastAsia="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r w:rsidR="001A5304">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rPr>
        <w:t xml:space="preserve"> правовыми</w:t>
      </w:r>
      <w:proofErr w:type="gramEnd"/>
      <w:r w:rsidRPr="009B63A6">
        <w:rPr>
          <w:rFonts w:ascii="Times New Roman" w:eastAsia="Times New Roman" w:hAnsi="Times New Roman" w:cs="Times New Roman"/>
          <w:sz w:val="28"/>
          <w:szCs w:val="28"/>
        </w:rPr>
        <w:t xml:space="preserve"> актами Забайкальского края, му</w:t>
      </w:r>
      <w:r w:rsidR="00E863D8">
        <w:rPr>
          <w:rFonts w:ascii="Times New Roman" w:eastAsia="Times New Roman" w:hAnsi="Times New Roman" w:cs="Times New Roman"/>
          <w:sz w:val="28"/>
          <w:szCs w:val="28"/>
        </w:rPr>
        <w:t>ниципальными правовыми актами адм</w:t>
      </w:r>
      <w:r w:rsidRPr="009B63A6">
        <w:rPr>
          <w:rFonts w:ascii="Times New Roman" w:eastAsia="Times New Roman" w:hAnsi="Times New Roman" w:cs="Times New Roman"/>
          <w:sz w:val="28"/>
          <w:szCs w:val="28"/>
        </w:rPr>
        <w:t>инистрация сельского поселения «Усть-Наринзорское»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B5186" w:rsidRPr="008B5186" w:rsidRDefault="008B5186" w:rsidP="008B5186">
      <w:pPr>
        <w:spacing w:after="1" w:line="280" w:lineRule="atLeast"/>
        <w:jc w:val="both"/>
        <w:rPr>
          <w:b/>
          <w:sz w:val="28"/>
          <w:szCs w:val="28"/>
        </w:rPr>
      </w:pPr>
      <w:r w:rsidRPr="008B5186">
        <w:rPr>
          <w:b/>
          <w:sz w:val="28"/>
          <w:szCs w:val="28"/>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5186" w:rsidRPr="008B5186" w:rsidRDefault="008B5186" w:rsidP="008B5186">
      <w:pPr>
        <w:spacing w:after="1" w:line="280" w:lineRule="atLeast"/>
        <w:jc w:val="both"/>
        <w:rPr>
          <w:b/>
          <w:sz w:val="28"/>
          <w:szCs w:val="28"/>
        </w:rPr>
      </w:pPr>
      <w:r w:rsidRPr="008B5186">
        <w:rPr>
          <w:b/>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5186" w:rsidRPr="008B5186" w:rsidRDefault="008B5186" w:rsidP="008B5186">
      <w:pPr>
        <w:spacing w:after="1" w:line="280" w:lineRule="atLeast"/>
        <w:jc w:val="both"/>
        <w:rPr>
          <w:b/>
          <w:sz w:val="28"/>
          <w:szCs w:val="28"/>
        </w:rPr>
      </w:pPr>
      <w:r w:rsidRPr="008B5186">
        <w:rPr>
          <w:b/>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B5186">
        <w:rPr>
          <w:b/>
          <w:sz w:val="28"/>
          <w:szCs w:val="28"/>
        </w:rPr>
        <w:lastRenderedPageBreak/>
        <w:t>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8B5186" w:rsidRPr="008B5186" w:rsidRDefault="008B5186" w:rsidP="008B5186">
      <w:pPr>
        <w:spacing w:after="1" w:line="280" w:lineRule="atLeast"/>
        <w:jc w:val="both"/>
        <w:rPr>
          <w:b/>
          <w:sz w:val="28"/>
          <w:szCs w:val="28"/>
        </w:rPr>
      </w:pPr>
      <w:r w:rsidRPr="008B5186">
        <w:rPr>
          <w:b/>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5186" w:rsidRPr="008B5186" w:rsidRDefault="008B5186" w:rsidP="008B5186">
      <w:pPr>
        <w:spacing w:after="1" w:line="280" w:lineRule="atLeast"/>
        <w:jc w:val="both"/>
        <w:rPr>
          <w:b/>
          <w:sz w:val="28"/>
          <w:szCs w:val="28"/>
        </w:rPr>
      </w:pPr>
      <w:proofErr w:type="gramStart"/>
      <w:r w:rsidRPr="008B5186">
        <w:rPr>
          <w:b/>
          <w:sz w:val="28"/>
          <w:szCs w:val="28"/>
        </w:rPr>
        <w:t>г) выявление доку</w:t>
      </w:r>
      <w:r>
        <w:rPr>
          <w:b/>
          <w:sz w:val="28"/>
          <w:szCs w:val="28"/>
        </w:rPr>
        <w:t xml:space="preserve">ментально подтвержденного факта </w:t>
      </w:r>
      <w:r w:rsidRPr="008B5186">
        <w:rPr>
          <w:b/>
          <w:sz w:val="28"/>
          <w:szCs w:val="28"/>
        </w:rPr>
        <w:t>(признаков)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8B5186">
        <w:rPr>
          <w:b/>
          <w:sz w:val="28"/>
          <w:szCs w:val="28"/>
        </w:rPr>
        <w:t>, а также приносятся извинения за доставленные неудобства.</w:t>
      </w:r>
    </w:p>
    <w:p w:rsidR="009B63A6" w:rsidRDefault="009B63A6" w:rsidP="009B63A6">
      <w:pPr>
        <w:spacing w:after="0" w:line="240" w:lineRule="auto"/>
        <w:ind w:firstLine="720"/>
        <w:jc w:val="both"/>
        <w:rPr>
          <w:rFonts w:ascii="Times New Roman" w:eastAsia="Times New Roman" w:hAnsi="Times New Roman" w:cs="Times New Roman"/>
          <w:b/>
          <w:sz w:val="28"/>
          <w:szCs w:val="28"/>
        </w:rPr>
      </w:pPr>
    </w:p>
    <w:p w:rsidR="007A6569" w:rsidRPr="007A6569" w:rsidRDefault="007A6569" w:rsidP="007A6569">
      <w:pPr>
        <w:pStyle w:val="af0"/>
        <w:widowControl w:val="0"/>
        <w:numPr>
          <w:ilvl w:val="0"/>
          <w:numId w:val="6"/>
        </w:numPr>
        <w:autoSpaceDE w:val="0"/>
        <w:autoSpaceDN w:val="0"/>
        <w:adjustRightInd w:val="0"/>
        <w:spacing w:after="0" w:line="240" w:lineRule="auto"/>
        <w:jc w:val="both"/>
        <w:outlineLvl w:val="0"/>
        <w:rPr>
          <w:rFonts w:ascii="Times New Roman" w:hAnsi="Times New Roman"/>
          <w:b/>
          <w:sz w:val="28"/>
          <w:szCs w:val="28"/>
          <w:lang w:eastAsia="ru-RU"/>
        </w:rPr>
      </w:pPr>
      <w:r w:rsidRPr="007A6569">
        <w:rPr>
          <w:rFonts w:ascii="Times New Roman" w:hAnsi="Times New Roman"/>
          <w:b/>
          <w:sz w:val="28"/>
          <w:szCs w:val="28"/>
          <w:lang w:eastAsia="ru-RU"/>
        </w:rPr>
        <w:t>Установление личности заявителя может осуществляться в ходе личного</w:t>
      </w:r>
    </w:p>
    <w:p w:rsidR="007A6569" w:rsidRPr="007A6569" w:rsidRDefault="007A6569" w:rsidP="007A6569">
      <w:pPr>
        <w:widowControl w:val="0"/>
        <w:autoSpaceDE w:val="0"/>
        <w:autoSpaceDN w:val="0"/>
        <w:adjustRightInd w:val="0"/>
        <w:spacing w:after="0" w:line="240" w:lineRule="auto"/>
        <w:ind w:left="720"/>
        <w:jc w:val="both"/>
        <w:outlineLvl w:val="0"/>
        <w:rPr>
          <w:rFonts w:ascii="Times New Roman" w:hAnsi="Times New Roman"/>
          <w:b/>
          <w:sz w:val="28"/>
          <w:szCs w:val="28"/>
          <w:lang w:eastAsia="ru-RU"/>
        </w:rPr>
      </w:pPr>
      <w:proofErr w:type="gramStart"/>
      <w:r w:rsidRPr="007A6569">
        <w:rPr>
          <w:rFonts w:ascii="Times New Roman" w:hAnsi="Times New Roman"/>
          <w:b/>
          <w:sz w:val="28"/>
          <w:szCs w:val="28"/>
          <w:lang w:eastAsia="ru-RU"/>
        </w:rPr>
        <w:t>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w:t>
      </w:r>
      <w:proofErr w:type="gramEnd"/>
    </w:p>
    <w:p w:rsidR="007A6569" w:rsidRPr="007A6569" w:rsidRDefault="007A6569" w:rsidP="007A6569">
      <w:pPr>
        <w:pStyle w:val="af0"/>
        <w:widowControl w:val="0"/>
        <w:numPr>
          <w:ilvl w:val="0"/>
          <w:numId w:val="6"/>
        </w:numPr>
        <w:autoSpaceDE w:val="0"/>
        <w:autoSpaceDN w:val="0"/>
        <w:adjustRightInd w:val="0"/>
        <w:spacing w:after="0" w:line="240" w:lineRule="auto"/>
        <w:jc w:val="both"/>
        <w:outlineLvl w:val="0"/>
        <w:rPr>
          <w:rFonts w:ascii="Times New Roman" w:hAnsi="Times New Roman"/>
          <w:b/>
          <w:sz w:val="28"/>
          <w:szCs w:val="28"/>
          <w:lang w:eastAsia="ru-RU"/>
        </w:rPr>
      </w:pPr>
      <w:r w:rsidRPr="007A6569">
        <w:rPr>
          <w:rFonts w:ascii="Times New Roman" w:hAnsi="Times New Roman"/>
          <w:b/>
          <w:sz w:val="28"/>
          <w:szCs w:val="28"/>
          <w:lang w:eastAsia="ru-RU"/>
        </w:rPr>
        <w:t xml:space="preserve">«При  предоставлении муниципальных услуг в  электронной форме  </w:t>
      </w:r>
    </w:p>
    <w:p w:rsidR="007A6569" w:rsidRPr="007A6569" w:rsidRDefault="007A6569" w:rsidP="007A6569">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A6569">
        <w:rPr>
          <w:rFonts w:ascii="Times New Roman" w:hAnsi="Times New Roman"/>
          <w:b/>
          <w:sz w:val="28"/>
          <w:szCs w:val="28"/>
          <w:lang w:eastAsia="ru-RU"/>
        </w:rPr>
        <w:t xml:space="preserve">         идентификация и аутентификация могут осуществляться  посредством:</w:t>
      </w:r>
    </w:p>
    <w:p w:rsidR="007A6569" w:rsidRPr="007A6569" w:rsidRDefault="007A6569" w:rsidP="007A6569">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A6569">
        <w:rPr>
          <w:rFonts w:ascii="Times New Roman" w:hAnsi="Times New Roman"/>
          <w:b/>
          <w:sz w:val="28"/>
          <w:szCs w:val="28"/>
          <w:lang w:eastAsia="ru-RU"/>
        </w:rPr>
        <w:t xml:space="preserve">         единой системы идентификац</w:t>
      </w:r>
      <w:proofErr w:type="gramStart"/>
      <w:r w:rsidRPr="007A6569">
        <w:rPr>
          <w:rFonts w:ascii="Times New Roman" w:hAnsi="Times New Roman"/>
          <w:b/>
          <w:sz w:val="28"/>
          <w:szCs w:val="28"/>
          <w:lang w:eastAsia="ru-RU"/>
        </w:rPr>
        <w:t>ии и ау</w:t>
      </w:r>
      <w:proofErr w:type="gramEnd"/>
      <w:r w:rsidRPr="007A6569">
        <w:rPr>
          <w:rFonts w:ascii="Times New Roman" w:hAnsi="Times New Roman"/>
          <w:b/>
          <w:sz w:val="28"/>
          <w:szCs w:val="28"/>
          <w:lang w:eastAsia="ru-RU"/>
        </w:rPr>
        <w:t xml:space="preserve">тентификации  или иных </w:t>
      </w:r>
    </w:p>
    <w:p w:rsidR="007A6569" w:rsidRPr="007A6569" w:rsidRDefault="007A6569" w:rsidP="007A6569">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A6569">
        <w:rPr>
          <w:rFonts w:ascii="Times New Roman" w:hAnsi="Times New Roman"/>
          <w:b/>
          <w:sz w:val="28"/>
          <w:szCs w:val="28"/>
          <w:lang w:eastAsia="ru-RU"/>
        </w:rPr>
        <w:t xml:space="preserve">         </w:t>
      </w:r>
      <w:proofErr w:type="gramStart"/>
      <w:r w:rsidRPr="007A6569">
        <w:rPr>
          <w:rFonts w:ascii="Times New Roman" w:hAnsi="Times New Roman"/>
          <w:b/>
          <w:sz w:val="28"/>
          <w:szCs w:val="28"/>
          <w:lang w:eastAsia="ru-RU"/>
        </w:rPr>
        <w:t>государственных информационных сис</w:t>
      </w:r>
      <w:r w:rsidR="00951C78">
        <w:rPr>
          <w:rFonts w:ascii="Times New Roman" w:hAnsi="Times New Roman"/>
          <w:b/>
          <w:sz w:val="28"/>
          <w:szCs w:val="28"/>
          <w:lang w:eastAsia="ru-RU"/>
        </w:rPr>
        <w:t xml:space="preserve">тем, если такие государственные </w:t>
      </w:r>
      <w:r w:rsidRPr="007A6569">
        <w:rPr>
          <w:rFonts w:ascii="Times New Roman" w:hAnsi="Times New Roman"/>
          <w:b/>
          <w:sz w:val="28"/>
          <w:szCs w:val="28"/>
          <w:lang w:eastAsia="ru-RU"/>
        </w:rPr>
        <w:t>информационные системы в установленном Правительством Российской</w:t>
      </w:r>
      <w:r w:rsidR="00951C78">
        <w:rPr>
          <w:rFonts w:ascii="Times New Roman" w:hAnsi="Times New Roman"/>
          <w:b/>
          <w:sz w:val="28"/>
          <w:szCs w:val="28"/>
          <w:lang w:eastAsia="ru-RU"/>
        </w:rPr>
        <w:t xml:space="preserve"> </w:t>
      </w:r>
      <w:r w:rsidRPr="007A6569">
        <w:rPr>
          <w:rFonts w:ascii="Times New Roman" w:hAnsi="Times New Roman"/>
          <w:b/>
          <w:sz w:val="28"/>
          <w:szCs w:val="28"/>
          <w:lang w:eastAsia="ru-RU"/>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A6569" w:rsidRPr="007A6569" w:rsidRDefault="007A6569" w:rsidP="007A6569">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A6569">
        <w:rPr>
          <w:rFonts w:ascii="Times New Roman" w:hAnsi="Times New Roman"/>
          <w:b/>
          <w:sz w:val="28"/>
          <w:szCs w:val="28"/>
          <w:lang w:eastAsia="ru-RU"/>
        </w:rPr>
        <w:t xml:space="preserve">     - единой системы идентификац</w:t>
      </w:r>
      <w:proofErr w:type="gramStart"/>
      <w:r w:rsidRPr="007A6569">
        <w:rPr>
          <w:rFonts w:ascii="Times New Roman" w:hAnsi="Times New Roman"/>
          <w:b/>
          <w:sz w:val="28"/>
          <w:szCs w:val="28"/>
          <w:lang w:eastAsia="ru-RU"/>
        </w:rPr>
        <w:t>ии и ау</w:t>
      </w:r>
      <w:proofErr w:type="gramEnd"/>
      <w:r w:rsidRPr="007A6569">
        <w:rPr>
          <w:rFonts w:ascii="Times New Roman" w:hAnsi="Times New Roman"/>
          <w:b/>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7A6569">
        <w:rPr>
          <w:rFonts w:ascii="Times New Roman" w:hAnsi="Times New Roman"/>
          <w:b/>
          <w:sz w:val="28"/>
          <w:szCs w:val="28"/>
          <w:lang w:eastAsia="ru-RU"/>
        </w:rPr>
        <w:lastRenderedPageBreak/>
        <w:t>соответствия предоставленных биометрических</w:t>
      </w:r>
      <w:r w:rsidR="00951C78">
        <w:rPr>
          <w:rFonts w:ascii="Times New Roman" w:hAnsi="Times New Roman"/>
          <w:b/>
          <w:sz w:val="28"/>
          <w:szCs w:val="28"/>
          <w:lang w:eastAsia="ru-RU"/>
        </w:rPr>
        <w:t xml:space="preserve"> </w:t>
      </w:r>
      <w:r w:rsidRPr="007A6569">
        <w:rPr>
          <w:rFonts w:ascii="Times New Roman" w:hAnsi="Times New Roman"/>
          <w:b/>
          <w:sz w:val="28"/>
          <w:szCs w:val="28"/>
          <w:lang w:eastAsia="ru-RU"/>
        </w:rPr>
        <w:t xml:space="preserve">      персональных  данных физического лица».</w:t>
      </w:r>
    </w:p>
    <w:p w:rsidR="00A21814" w:rsidRDefault="00A21814" w:rsidP="009B63A6">
      <w:pPr>
        <w:spacing w:after="0" w:line="240" w:lineRule="auto"/>
        <w:ind w:firstLine="720"/>
        <w:jc w:val="both"/>
        <w:rPr>
          <w:rFonts w:ascii="Times New Roman" w:eastAsia="Times New Roman" w:hAnsi="Times New Roman" w:cs="Times New Roman"/>
          <w:sz w:val="28"/>
          <w:szCs w:val="28"/>
        </w:rPr>
      </w:pPr>
    </w:p>
    <w:p w:rsidR="00951C78" w:rsidRDefault="00951C78" w:rsidP="009B63A6">
      <w:pPr>
        <w:spacing w:after="0" w:line="240" w:lineRule="auto"/>
        <w:ind w:firstLine="720"/>
        <w:jc w:val="both"/>
        <w:rPr>
          <w:rFonts w:ascii="Times New Roman" w:eastAsia="Times New Roman" w:hAnsi="Times New Roman" w:cs="Times New Roman"/>
          <w:sz w:val="28"/>
          <w:szCs w:val="28"/>
        </w:rPr>
      </w:pPr>
    </w:p>
    <w:p w:rsidR="00951C78" w:rsidRPr="009B63A6" w:rsidRDefault="00951C78" w:rsidP="009B63A6">
      <w:pPr>
        <w:spacing w:after="0" w:line="240" w:lineRule="auto"/>
        <w:ind w:firstLine="720"/>
        <w:jc w:val="both"/>
        <w:rPr>
          <w:rFonts w:ascii="Times New Roman" w:eastAsia="Times New Roman" w:hAnsi="Times New Roman" w:cs="Times New Roman"/>
          <w:sz w:val="28"/>
          <w:szCs w:val="28"/>
        </w:rPr>
      </w:pPr>
    </w:p>
    <w:p w:rsidR="009B63A6" w:rsidRPr="00951C78" w:rsidRDefault="009B63A6" w:rsidP="009B63A6">
      <w:pPr>
        <w:spacing w:after="0" w:line="240" w:lineRule="auto"/>
        <w:ind w:firstLine="720"/>
        <w:jc w:val="center"/>
        <w:rPr>
          <w:rFonts w:ascii="Times New Roman" w:eastAsia="Times New Roman" w:hAnsi="Times New Roman" w:cs="Times New Roman"/>
          <w:b/>
          <w:sz w:val="28"/>
          <w:szCs w:val="28"/>
        </w:rPr>
      </w:pPr>
      <w:r w:rsidRPr="00951C78">
        <w:rPr>
          <w:rFonts w:ascii="Times New Roman" w:eastAsia="Times New Roman" w:hAnsi="Times New Roman" w:cs="Times New Roman"/>
          <w:b/>
          <w:sz w:val="28"/>
          <w:szCs w:val="28"/>
        </w:rPr>
        <w:t>Исчерпывающий перечень оснований для приостановления или</w:t>
      </w:r>
    </w:p>
    <w:p w:rsidR="009B63A6" w:rsidRPr="00951C78" w:rsidRDefault="009B63A6" w:rsidP="009B63A6">
      <w:pPr>
        <w:spacing w:after="0" w:line="240" w:lineRule="auto"/>
        <w:ind w:firstLine="720"/>
        <w:jc w:val="center"/>
        <w:rPr>
          <w:rFonts w:ascii="Times New Roman" w:eastAsia="Times New Roman" w:hAnsi="Times New Roman" w:cs="Times New Roman"/>
          <w:b/>
          <w:sz w:val="28"/>
          <w:szCs w:val="28"/>
        </w:rPr>
      </w:pPr>
      <w:r w:rsidRPr="00951C78">
        <w:rPr>
          <w:rFonts w:ascii="Times New Roman" w:eastAsia="Times New Roman" w:hAnsi="Times New Roman" w:cs="Times New Roman"/>
          <w:b/>
          <w:sz w:val="28"/>
          <w:szCs w:val="28"/>
        </w:rPr>
        <w:t>отказа в предоставлении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2.12. Оснований для приостановления предоставления муниципальной услуги законодательством Российской Федерации не предусмотрено.</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2.13. Основания для отказа в предоставлении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обращение с заявлением неуполномоченного лица;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заявление не содержит информацию, предусмотренную соответственно </w:t>
      </w:r>
      <w:r w:rsidRPr="009B63A6">
        <w:rPr>
          <w:rFonts w:ascii="Times New Roman" w:eastAsia="Times New Roman" w:hAnsi="Times New Roman" w:cs="Times New Roman"/>
          <w:b/>
          <w:sz w:val="28"/>
          <w:szCs w:val="28"/>
          <w:lang w:eastAsia="ru-RU"/>
        </w:rPr>
        <w:t>подпунктами 2.7.1.1. либо 2.7.1.2.</w:t>
      </w:r>
      <w:r w:rsidRPr="009B63A6">
        <w:rPr>
          <w:rFonts w:ascii="Times New Roman" w:eastAsia="Times New Roman" w:hAnsi="Times New Roman" w:cs="Times New Roman"/>
          <w:sz w:val="28"/>
          <w:szCs w:val="28"/>
          <w:lang w:eastAsia="ru-RU"/>
        </w:rPr>
        <w:t xml:space="preserve"> Административного регламента;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представление документов, не соответствующих установленным требованиям;</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наличие противоречий в представленных документах;</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поступление заявления от заявителя о прекращении рассмотрения его обращения;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2.14.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A84482" w:rsidRPr="00A84482" w:rsidRDefault="00A84482" w:rsidP="00A84482">
      <w:pPr>
        <w:pStyle w:val="ConsPlusNormal"/>
        <w:widowControl/>
        <w:jc w:val="both"/>
        <w:rPr>
          <w:rFonts w:ascii="Times New Roman" w:hAnsi="Times New Roman" w:cs="Times New Roman"/>
          <w:b/>
          <w:sz w:val="28"/>
          <w:szCs w:val="28"/>
        </w:rPr>
      </w:pPr>
      <w:r w:rsidRPr="00A84482">
        <w:rPr>
          <w:rFonts w:ascii="Times New Roman" w:hAnsi="Times New Roman" w:cs="Times New Roman"/>
          <w:b/>
          <w:sz w:val="28"/>
          <w:szCs w:val="28"/>
        </w:rPr>
        <w:t>Срок направления уведомления не может превышать 10 календарных дней с момента обращения заявителя.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3" w:name="sub_229"/>
    </w:p>
    <w:bookmarkEnd w:id="3"/>
    <w:p w:rsidR="009B63A6" w:rsidRPr="00951C78"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51C78">
        <w:rPr>
          <w:rFonts w:ascii="Times New Roman" w:eastAsia="Times New Roman" w:hAnsi="Times New Roman" w:cs="Times New Roman"/>
          <w:b/>
          <w:sz w:val="28"/>
          <w:szCs w:val="28"/>
          <w:lang w:eastAsia="ru-RU"/>
        </w:rPr>
        <w:t>Перечень услуг, которые являются необходимыми и обязательными</w:t>
      </w:r>
      <w:r w:rsidR="00951C78">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для предоставления муниципальной услуги, в том числе сведения о</w:t>
      </w:r>
      <w:r w:rsidR="00951C78">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документе (документах), выдаваемом (выдаваемых) организациями,</w:t>
      </w:r>
      <w:r w:rsidR="00951C78">
        <w:rPr>
          <w:rFonts w:ascii="Times New Roman" w:eastAsia="Times New Roman" w:hAnsi="Times New Roman" w:cs="Times New Roman"/>
          <w:b/>
          <w:sz w:val="28"/>
          <w:szCs w:val="28"/>
          <w:lang w:eastAsia="ru-RU"/>
        </w:rPr>
        <w:t xml:space="preserve"> </w:t>
      </w:r>
      <w:r w:rsidRPr="00951C78">
        <w:rPr>
          <w:rFonts w:ascii="Times New Roman" w:eastAsia="Times New Roman" w:hAnsi="Times New Roman" w:cs="Times New Roman"/>
          <w:b/>
          <w:sz w:val="28"/>
          <w:szCs w:val="28"/>
          <w:lang w:eastAsia="ru-RU"/>
        </w:rPr>
        <w:t>участвующими в предоставлении муниципальной услуги</w:t>
      </w:r>
    </w:p>
    <w:p w:rsidR="009B63A6" w:rsidRPr="009B63A6" w:rsidRDefault="009B63A6" w:rsidP="009B63A6">
      <w:pPr>
        <w:spacing w:after="0" w:line="240" w:lineRule="auto"/>
        <w:ind w:firstLine="720"/>
        <w:jc w:val="both"/>
        <w:outlineLvl w:val="2"/>
        <w:rPr>
          <w:rFonts w:ascii="Times New Roman" w:eastAsia="Times New Roman" w:hAnsi="Times New Roman" w:cs="Times New Roman"/>
          <w:sz w:val="28"/>
          <w:szCs w:val="28"/>
        </w:rPr>
      </w:pPr>
    </w:p>
    <w:p w:rsidR="009B63A6" w:rsidRPr="009B63A6" w:rsidRDefault="009B63A6" w:rsidP="009B63A6">
      <w:pPr>
        <w:shd w:val="clear" w:color="auto" w:fill="FFFFFF"/>
        <w:spacing w:after="0" w:line="240" w:lineRule="auto"/>
        <w:ind w:firstLine="709"/>
        <w:jc w:val="both"/>
        <w:rPr>
          <w:rFonts w:ascii="Calibri" w:eastAsia="Times New Roman" w:hAnsi="Calibri" w:cs="Times New Roman"/>
          <w:sz w:val="28"/>
          <w:szCs w:val="28"/>
          <w:lang w:eastAsia="ru-RU"/>
        </w:rPr>
      </w:pPr>
      <w:r w:rsidRPr="009B63A6">
        <w:rPr>
          <w:rFonts w:ascii="Calibri" w:eastAsia="Times New Roman" w:hAnsi="Calibri" w:cs="Times New Roman"/>
          <w:sz w:val="28"/>
          <w:szCs w:val="28"/>
          <w:lang w:eastAsia="ru-RU"/>
        </w:rPr>
        <w:t>2.15. 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9B63A6" w:rsidRPr="009B63A6" w:rsidRDefault="009B63A6" w:rsidP="009B63A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outlineLvl w:val="2"/>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Порядок, размер и основания взимания государственной пошлины</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или иной платы, взимаемой за предоставление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2.16. Муниципальная услуга предоставляется без взимания государственной пошлины или иной платы.</w:t>
      </w:r>
    </w:p>
    <w:p w:rsid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5452C" w:rsidRDefault="0035452C"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4F04" w:rsidRDefault="00374F04"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5452C" w:rsidRDefault="0035452C"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5452C" w:rsidRPr="009B63A6" w:rsidRDefault="0035452C"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rPr>
      </w:pPr>
      <w:r w:rsidRPr="00374F04">
        <w:rPr>
          <w:rFonts w:ascii="Times New Roman" w:eastAsia="Times New Roman" w:hAnsi="Times New Roman" w:cs="Times New Roman"/>
          <w:b/>
          <w:sz w:val="28"/>
          <w:szCs w:val="28"/>
        </w:rPr>
        <w:t>Максимальный срок ожидания в очереди при подаче запроса о</w:t>
      </w: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rPr>
      </w:pPr>
      <w:proofErr w:type="gramStart"/>
      <w:r w:rsidRPr="00374F04">
        <w:rPr>
          <w:rFonts w:ascii="Times New Roman" w:eastAsia="Times New Roman" w:hAnsi="Times New Roman" w:cs="Times New Roman"/>
          <w:b/>
          <w:sz w:val="28"/>
          <w:szCs w:val="28"/>
        </w:rPr>
        <w:t>предоставлении</w:t>
      </w:r>
      <w:proofErr w:type="gramEnd"/>
      <w:r w:rsidRPr="00374F04">
        <w:rPr>
          <w:rFonts w:ascii="Times New Roman" w:eastAsia="Times New Roman" w:hAnsi="Times New Roman" w:cs="Times New Roman"/>
          <w:b/>
          <w:sz w:val="28"/>
          <w:szCs w:val="28"/>
        </w:rPr>
        <w:t xml:space="preserve"> муниципальной услуги и при получении</w:t>
      </w: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rPr>
      </w:pPr>
      <w:r w:rsidRPr="00374F04">
        <w:rPr>
          <w:rFonts w:ascii="Times New Roman" w:eastAsia="Times New Roman" w:hAnsi="Times New Roman" w:cs="Times New Roman"/>
          <w:b/>
          <w:sz w:val="28"/>
          <w:szCs w:val="28"/>
        </w:rPr>
        <w:t>результата предоставления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2.17. Максимальное время ожидания в очереди при подаче документов Исполнителю не может превышать 15 минут.</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lang w:eastAsia="ru-RU"/>
        </w:rPr>
      </w:pPr>
      <w:bookmarkStart w:id="4" w:name="sub_211"/>
      <w:r w:rsidRPr="00374F04">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2.18.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sidRPr="009B63A6">
        <w:rPr>
          <w:rFonts w:ascii="Times New Roman" w:eastAsia="Times New Roman" w:hAnsi="Times New Roman" w:cs="Times New Roman"/>
          <w:i/>
          <w:sz w:val="28"/>
          <w:szCs w:val="28"/>
        </w:rPr>
        <w:t xml:space="preserve"> </w:t>
      </w:r>
      <w:r w:rsidRPr="009B63A6">
        <w:rPr>
          <w:rFonts w:ascii="Times New Roman" w:eastAsia="Times New Roman" w:hAnsi="Times New Roman" w:cs="Times New Roman"/>
          <w:sz w:val="28"/>
          <w:szCs w:val="28"/>
        </w:rPr>
        <w:t>в порядке делопроизводства.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rPr>
      </w:pPr>
      <w:bookmarkStart w:id="5" w:name="sub_212"/>
      <w:bookmarkEnd w:id="4"/>
      <w:r w:rsidRPr="00374F04">
        <w:rPr>
          <w:rFonts w:ascii="Times New Roman" w:eastAsia="Times New Roman" w:hAnsi="Times New Roman" w:cs="Times New Roman"/>
          <w:b/>
          <w:sz w:val="28"/>
          <w:szCs w:val="28"/>
        </w:rPr>
        <w:t>Требования к помещениям, в которых предоставляется муниципальная</w:t>
      </w:r>
      <w:r w:rsidR="00374F04">
        <w:rPr>
          <w:rFonts w:ascii="Times New Roman" w:eastAsia="Times New Roman" w:hAnsi="Times New Roman" w:cs="Times New Roman"/>
          <w:b/>
          <w:sz w:val="28"/>
          <w:szCs w:val="28"/>
        </w:rPr>
        <w:t xml:space="preserve"> </w:t>
      </w:r>
      <w:r w:rsidRPr="00374F04">
        <w:rPr>
          <w:rFonts w:ascii="Times New Roman" w:eastAsia="Times New Roman" w:hAnsi="Times New Roman" w:cs="Times New Roman"/>
          <w:b/>
          <w:sz w:val="28"/>
          <w:szCs w:val="28"/>
        </w:rPr>
        <w:t>услуга, к месту ожидания и приема заявителей, размещению и</w:t>
      </w:r>
      <w:r w:rsidR="00374F04">
        <w:rPr>
          <w:rFonts w:ascii="Times New Roman" w:eastAsia="Times New Roman" w:hAnsi="Times New Roman" w:cs="Times New Roman"/>
          <w:b/>
          <w:sz w:val="28"/>
          <w:szCs w:val="28"/>
        </w:rPr>
        <w:t xml:space="preserve"> </w:t>
      </w:r>
      <w:r w:rsidRPr="00374F04">
        <w:rPr>
          <w:rFonts w:ascii="Times New Roman" w:eastAsia="Times New Roman" w:hAnsi="Times New Roman" w:cs="Times New Roman"/>
          <w:b/>
          <w:sz w:val="28"/>
          <w:szCs w:val="28"/>
        </w:rPr>
        <w:t>оформлению визуальной, текстовой и мультимедийной информации</w:t>
      </w:r>
      <w:r w:rsidR="00374F04">
        <w:rPr>
          <w:rFonts w:ascii="Times New Roman" w:eastAsia="Times New Roman" w:hAnsi="Times New Roman" w:cs="Times New Roman"/>
          <w:b/>
          <w:sz w:val="28"/>
          <w:szCs w:val="28"/>
        </w:rPr>
        <w:t xml:space="preserve"> </w:t>
      </w:r>
      <w:r w:rsidRPr="00374F04">
        <w:rPr>
          <w:rFonts w:ascii="Times New Roman" w:eastAsia="Times New Roman" w:hAnsi="Times New Roman" w:cs="Times New Roman"/>
          <w:b/>
          <w:sz w:val="28"/>
          <w:szCs w:val="28"/>
        </w:rPr>
        <w:t>о порядке предоставления муниципальной услуги</w:t>
      </w:r>
      <w:bookmarkEnd w:id="5"/>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242"/>
      <w:r w:rsidRPr="009B63A6">
        <w:rPr>
          <w:rFonts w:ascii="Times New Roman" w:eastAsia="Times New Roman" w:hAnsi="Times New Roman" w:cs="Times New Roman"/>
          <w:sz w:val="28"/>
          <w:szCs w:val="28"/>
          <w:lang w:eastAsia="ru-RU"/>
        </w:rPr>
        <w:t>2.19. Здание, в котором расположен Исполнитель, должно быть оборудовано отдельным входом для свободного доступа заинтересованных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2.20. Помещения для работы с заинтересованными лицами оборудуются соответствующими информационными стендами, вывесками, указателями.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r w:rsidRPr="009B63A6">
        <w:rPr>
          <w:rFonts w:ascii="Times New Roman" w:eastAsia="Times New Roman" w:hAnsi="Times New Roman" w:cs="Times New Roman"/>
          <w:sz w:val="28"/>
          <w:szCs w:val="28"/>
          <w:lang w:val="en-US" w:eastAsia="ru-RU"/>
        </w:rPr>
        <w:lastRenderedPageBreak/>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proofErr w:type="gramStart"/>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sz w:val="28"/>
          <w:szCs w:val="28"/>
          <w:lang w:eastAsia="ru-RU"/>
        </w:rPr>
        <w:t xml:space="preserve">  и</w:t>
      </w:r>
      <w:proofErr w:type="gramEnd"/>
      <w:r w:rsidRPr="009B63A6">
        <w:rPr>
          <w:rFonts w:ascii="Times New Roman" w:eastAsia="Times New Roman" w:hAnsi="Times New Roman" w:cs="Times New Roman"/>
          <w:sz w:val="28"/>
          <w:szCs w:val="28"/>
          <w:lang w:eastAsia="ru-RU"/>
        </w:rPr>
        <w:t xml:space="preserve"> Портале государственных и муниципальных услуг в информационно-телекоммуникационной сети «Интернет».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2.21.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2.22.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2.23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2.24.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2.25.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7" w:name="sub_213"/>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rPr>
      </w:pPr>
      <w:r w:rsidRPr="00374F04">
        <w:rPr>
          <w:rFonts w:ascii="Times New Roman" w:eastAsia="Times New Roman" w:hAnsi="Times New Roman" w:cs="Times New Roman"/>
          <w:b/>
          <w:sz w:val="28"/>
          <w:szCs w:val="28"/>
        </w:rPr>
        <w:t>Показатели доступности и качества муниципальной услуги</w:t>
      </w:r>
    </w:p>
    <w:bookmarkEnd w:id="7"/>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2.26. Показателем доступности и качества муниципальной услуги является возможность:</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lastRenderedPageBreak/>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получать информацию о результате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2.27. Основные требования к качеству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своевременность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удобство и доступность получения заявителем информации о порядке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2.28.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2.29. При предоставлении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374F04"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74F04">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r w:rsidR="00374F04">
        <w:rPr>
          <w:rFonts w:ascii="Times New Roman" w:eastAsia="Times New Roman" w:hAnsi="Times New Roman" w:cs="Times New Roman"/>
          <w:b/>
          <w:sz w:val="28"/>
          <w:szCs w:val="28"/>
          <w:lang w:eastAsia="ru-RU"/>
        </w:rPr>
        <w:t xml:space="preserve"> </w:t>
      </w:r>
      <w:r w:rsidRPr="00374F04">
        <w:rPr>
          <w:rFonts w:ascii="Times New Roman" w:eastAsia="Times New Roman" w:hAnsi="Times New Roman" w:cs="Times New Roman"/>
          <w:b/>
          <w:sz w:val="28"/>
          <w:szCs w:val="28"/>
          <w:lang w:eastAsia="ru-RU"/>
        </w:rPr>
        <w:t>предоставления муниципальной услуги в электронной форме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2.30. Иные требования к предоставлению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sz w:val="28"/>
          <w:szCs w:val="28"/>
          <w:lang w:eastAsia="ru-RU"/>
        </w:rPr>
        <w:t xml:space="preserve"> и Портале государственных и муниципальных услуг в информационно-телекоммуникационной сети «Интернет»;</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обеспечение возможности для заявителей осуществлять с использованием официального сайта Исполнителя </w:t>
      </w:r>
      <w:r w:rsidRPr="009B63A6">
        <w:rPr>
          <w:rFonts w:ascii="Times New Roman" w:eastAsia="Times New Roman" w:hAnsi="Times New Roman" w:cs="Times New Roman"/>
          <w:sz w:val="28"/>
          <w:szCs w:val="28"/>
          <w:lang w:val="en-US" w:eastAsia="ru-RU"/>
        </w:rPr>
        <w:t>adm</w:t>
      </w:r>
      <w:r w:rsidRPr="009B63A6">
        <w:rPr>
          <w:rFonts w:ascii="Times New Roman" w:eastAsia="Times New Roman" w:hAnsi="Times New Roman" w:cs="Times New Roman"/>
          <w:sz w:val="28"/>
          <w:szCs w:val="28"/>
          <w:lang w:eastAsia="ru-RU"/>
        </w:rPr>
        <w:t>_</w:t>
      </w:r>
      <w:r w:rsidRPr="009B63A6">
        <w:rPr>
          <w:rFonts w:ascii="Times New Roman" w:eastAsia="Times New Roman" w:hAnsi="Times New Roman" w:cs="Times New Roman"/>
          <w:sz w:val="28"/>
          <w:szCs w:val="28"/>
          <w:lang w:val="en-US" w:eastAsia="ru-RU"/>
        </w:rPr>
        <w:t>unarinzor</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mail</w:t>
      </w:r>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sz w:val="28"/>
          <w:szCs w:val="28"/>
          <w:lang w:val="en-US" w:eastAsia="ru-RU"/>
        </w:rPr>
        <w:t>ru</w:t>
      </w:r>
      <w:r w:rsidRPr="009B63A6">
        <w:rPr>
          <w:rFonts w:ascii="Times New Roman" w:eastAsia="Times New Roman" w:hAnsi="Times New Roman" w:cs="Times New Roman"/>
          <w:sz w:val="28"/>
          <w:szCs w:val="28"/>
          <w:lang w:eastAsia="ru-RU"/>
        </w:rPr>
        <w:t xml:space="preserve"> и </w:t>
      </w:r>
      <w:r w:rsidRPr="009B63A6">
        <w:rPr>
          <w:rFonts w:ascii="Times New Roman" w:eastAsia="Times New Roman" w:hAnsi="Times New Roman" w:cs="Times New Roman"/>
          <w:sz w:val="28"/>
          <w:szCs w:val="28"/>
          <w:lang w:eastAsia="ru-RU"/>
        </w:rPr>
        <w:lastRenderedPageBreak/>
        <w:t>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2.31. </w:t>
      </w:r>
      <w:proofErr w:type="gramStart"/>
      <w:r w:rsidRPr="009B63A6">
        <w:rPr>
          <w:rFonts w:ascii="Times New Roman" w:eastAsia="Times New Roman" w:hAnsi="Times New Roman" w:cs="Times New Roman"/>
          <w:sz w:val="28"/>
          <w:szCs w:val="28"/>
          <w:lang w:eastAsia="ru-RU"/>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2.32. Особенности предоставления муниципальной услуги в электронной форме.</w:t>
      </w:r>
    </w:p>
    <w:p w:rsidR="009B63A6" w:rsidRPr="00374F04" w:rsidRDefault="009B63A6" w:rsidP="009B63A6">
      <w:pPr>
        <w:tabs>
          <w:tab w:val="left" w:pos="1134"/>
        </w:tabs>
        <w:spacing w:after="0" w:line="240" w:lineRule="auto"/>
        <w:ind w:firstLine="709"/>
        <w:jc w:val="both"/>
        <w:rPr>
          <w:rFonts w:ascii="Times New Roman" w:eastAsia="Times New Roman" w:hAnsi="Times New Roman" w:cs="Times New Roman"/>
          <w:b/>
          <w:sz w:val="28"/>
          <w:szCs w:val="28"/>
        </w:rPr>
      </w:pPr>
      <w:r w:rsidRPr="00374F04">
        <w:rPr>
          <w:rFonts w:ascii="Times New Roman" w:eastAsia="Times New Roman" w:hAnsi="Times New Roman" w:cs="Times New Roman"/>
          <w:b/>
          <w:sz w:val="28"/>
          <w:szCs w:val="28"/>
        </w:rPr>
        <w:t>Предоставление муниципальной услуги в электронной форме осуществляется путем использования средств электронной связи.</w:t>
      </w:r>
    </w:p>
    <w:p w:rsidR="009B63A6" w:rsidRPr="009B63A6" w:rsidRDefault="009B63A6" w:rsidP="009B63A6">
      <w:pPr>
        <w:tabs>
          <w:tab w:val="left" w:pos="1134"/>
        </w:tabs>
        <w:spacing w:after="0" w:line="240" w:lineRule="auto"/>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Формы и виды обращения заявителя:</w:t>
      </w:r>
    </w:p>
    <w:p w:rsidR="009B63A6" w:rsidRPr="009B63A6" w:rsidRDefault="009B63A6" w:rsidP="009B63A6">
      <w:pPr>
        <w:tabs>
          <w:tab w:val="left" w:pos="1134"/>
        </w:tabs>
        <w:spacing w:after="0" w:line="240" w:lineRule="auto"/>
        <w:jc w:val="both"/>
        <w:rPr>
          <w:rFonts w:ascii="Times New Roman" w:eastAsia="Times New Roman" w:hAnsi="Times New Roman" w:cs="Times New Roman"/>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2694"/>
        <w:gridCol w:w="992"/>
        <w:gridCol w:w="863"/>
        <w:gridCol w:w="838"/>
        <w:gridCol w:w="696"/>
        <w:gridCol w:w="2281"/>
        <w:gridCol w:w="1559"/>
      </w:tblGrid>
      <w:tr w:rsidR="009B63A6" w:rsidRPr="009B63A6" w:rsidTr="009B63A6">
        <w:trPr>
          <w:trHeight w:val="1710"/>
        </w:trPr>
        <w:tc>
          <w:tcPr>
            <w:tcW w:w="426" w:type="dxa"/>
            <w:vMerge w:val="restart"/>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Наименование документа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Необходимость предоставления, в следующих случаях</w:t>
            </w:r>
          </w:p>
        </w:tc>
        <w:tc>
          <w:tcPr>
            <w:tcW w:w="2397" w:type="dxa"/>
            <w:gridSpan w:val="3"/>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Личный прием</w:t>
            </w:r>
          </w:p>
        </w:tc>
        <w:tc>
          <w:tcPr>
            <w:tcW w:w="3839" w:type="dxa"/>
            <w:gridSpan w:val="2"/>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Обращение через «Портал государственных и муниципальных услуг Забайкальского края»</w:t>
            </w:r>
          </w:p>
        </w:tc>
      </w:tr>
      <w:tr w:rsidR="009B63A6" w:rsidRPr="009B63A6" w:rsidTr="009B63A6">
        <w:trPr>
          <w:trHeight w:val="1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rPr>
                <w:rFonts w:ascii="Times New Roman" w:eastAsia="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rPr>
                <w:rFonts w:ascii="Times New Roman" w:eastAsia="Times New Roman" w:hAnsi="Times New Roman" w:cs="Times New Roman"/>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Бумажный вид</w:t>
            </w:r>
          </w:p>
        </w:tc>
        <w:tc>
          <w:tcPr>
            <w:tcW w:w="69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Электронный вид</w:t>
            </w:r>
          </w:p>
        </w:tc>
        <w:tc>
          <w:tcPr>
            <w:tcW w:w="2280"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Бумажно-электронный вид</w:t>
            </w:r>
          </w:p>
        </w:tc>
        <w:tc>
          <w:tcPr>
            <w:tcW w:w="1559"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Электронный</w:t>
            </w:r>
          </w:p>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 вид</w:t>
            </w:r>
          </w:p>
        </w:tc>
      </w:tr>
      <w:tr w:rsidR="009B63A6" w:rsidRPr="009B63A6" w:rsidTr="009B63A6">
        <w:trPr>
          <w:trHeight w:val="8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rPr>
                <w:rFonts w:ascii="Times New Roman" w:eastAsia="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rPr>
                <w:rFonts w:ascii="Times New Roman" w:eastAsia="Times New Roman" w:hAnsi="Times New Roman" w:cs="Times New Roman"/>
                <w:b/>
                <w:bCs/>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Вид документа</w:t>
            </w:r>
          </w:p>
        </w:tc>
        <w:tc>
          <w:tcPr>
            <w:tcW w:w="838"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Кол-во</w:t>
            </w:r>
          </w:p>
        </w:tc>
        <w:tc>
          <w:tcPr>
            <w:tcW w:w="69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Вид документа</w:t>
            </w:r>
          </w:p>
        </w:tc>
        <w:tc>
          <w:tcPr>
            <w:tcW w:w="2280"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Вид документа</w:t>
            </w:r>
          </w:p>
        </w:tc>
        <w:tc>
          <w:tcPr>
            <w:tcW w:w="1559"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b/>
                <w:bCs/>
                <w:sz w:val="20"/>
                <w:szCs w:val="20"/>
              </w:rPr>
            </w:pPr>
            <w:r w:rsidRPr="009B63A6">
              <w:rPr>
                <w:rFonts w:ascii="Times New Roman" w:eastAsia="Times New Roman" w:hAnsi="Times New Roman" w:cs="Times New Roman"/>
                <w:b/>
                <w:bCs/>
                <w:sz w:val="20"/>
                <w:szCs w:val="20"/>
              </w:rPr>
              <w:t>Вид документа</w:t>
            </w:r>
          </w:p>
        </w:tc>
      </w:tr>
      <w:tr w:rsidR="009B63A6" w:rsidRPr="009B63A6" w:rsidTr="009B63A6">
        <w:trPr>
          <w:trHeight w:val="1338"/>
        </w:trPr>
        <w:tc>
          <w:tcPr>
            <w:tcW w:w="42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Заявление для присвоения или изменения наименования улицам, площадям и иным территориям проживания граждан в  </w:t>
            </w:r>
            <w:r w:rsidRPr="009B63A6">
              <w:rPr>
                <w:rFonts w:ascii="Times New Roman" w:eastAsia="Times New Roman" w:hAnsi="Times New Roman" w:cs="Times New Roman"/>
                <w:i/>
                <w:sz w:val="20"/>
                <w:szCs w:val="20"/>
              </w:rPr>
              <w:t>(наименование муниципального образования)</w:t>
            </w:r>
            <w:r w:rsidRPr="009B63A6">
              <w:rPr>
                <w:rFonts w:ascii="Times New Roman" w:eastAsia="Times New Roman" w:hAnsi="Times New Roman" w:cs="Times New Roman"/>
                <w:sz w:val="20"/>
                <w:szCs w:val="20"/>
              </w:rPr>
              <w:t xml:space="preserve"> (приложение № </w:t>
            </w:r>
            <w:hyperlink r:id="rId11" w:anchor="sub_1002" w:history="1">
              <w:r w:rsidRPr="009B63A6">
                <w:rPr>
                  <w:rFonts w:ascii="Times New Roman" w:eastAsia="Times New Roman" w:hAnsi="Times New Roman" w:cs="Times New Roman"/>
                  <w:sz w:val="20"/>
                  <w:szCs w:val="20"/>
                </w:rPr>
                <w:t>2</w:t>
              </w:r>
            </w:hyperlink>
            <w:r w:rsidRPr="009B63A6">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Оригинал </w:t>
            </w:r>
          </w:p>
        </w:tc>
        <w:tc>
          <w:tcPr>
            <w:tcW w:w="838"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 Скан-копия документа, сформированного в бумажном виде,  </w:t>
            </w:r>
            <w:proofErr w:type="gramStart"/>
            <w:r w:rsidRPr="009B63A6">
              <w:rPr>
                <w:rFonts w:ascii="Times New Roman" w:eastAsia="Times New Roman" w:hAnsi="Times New Roman" w:cs="Times New Roman"/>
                <w:sz w:val="20"/>
                <w:szCs w:val="20"/>
              </w:rPr>
              <w:t>заверенная</w:t>
            </w:r>
            <w:proofErr w:type="gramEnd"/>
            <w:r w:rsidRPr="009B63A6">
              <w:rPr>
                <w:rFonts w:ascii="Times New Roman" w:eastAsia="Times New Roman" w:hAnsi="Times New Roman" w:cs="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 Документ, подписанный </w:t>
            </w:r>
            <w:proofErr w:type="gramStart"/>
            <w:r w:rsidRPr="009B63A6">
              <w:rPr>
                <w:rFonts w:ascii="Times New Roman" w:eastAsia="Times New Roman" w:hAnsi="Times New Roman" w:cs="Times New Roman"/>
                <w:sz w:val="20"/>
                <w:szCs w:val="20"/>
              </w:rPr>
              <w:t>усиленной</w:t>
            </w:r>
            <w:proofErr w:type="gramEnd"/>
            <w:r w:rsidRPr="009B63A6">
              <w:rPr>
                <w:rFonts w:ascii="Times New Roman" w:eastAsia="Times New Roman" w:hAnsi="Times New Roman" w:cs="Times New Roman"/>
                <w:sz w:val="20"/>
                <w:szCs w:val="20"/>
              </w:rPr>
              <w:t xml:space="preserve"> квалифицированной ЭЦП</w:t>
            </w:r>
          </w:p>
        </w:tc>
      </w:tr>
      <w:tr w:rsidR="009B63A6" w:rsidRPr="009B63A6" w:rsidTr="009B63A6">
        <w:trPr>
          <w:trHeight w:val="1307"/>
        </w:trPr>
        <w:tc>
          <w:tcPr>
            <w:tcW w:w="42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Заявление для присвоения адреса объекту недвижимости в (</w:t>
            </w:r>
            <w:r w:rsidRPr="009B63A6">
              <w:rPr>
                <w:rFonts w:ascii="Times New Roman" w:eastAsia="Times New Roman" w:hAnsi="Times New Roman" w:cs="Times New Roman"/>
                <w:i/>
                <w:sz w:val="20"/>
                <w:szCs w:val="20"/>
              </w:rPr>
              <w:t>наименование муниципального образования)</w:t>
            </w:r>
            <w:r w:rsidRPr="009B63A6">
              <w:rPr>
                <w:rFonts w:ascii="Times New Roman" w:eastAsia="Times New Roman" w:hAnsi="Times New Roman" w:cs="Times New Roman"/>
                <w:sz w:val="20"/>
                <w:szCs w:val="20"/>
              </w:rPr>
              <w:t xml:space="preserve"> (приложение № </w:t>
            </w:r>
            <w:hyperlink r:id="rId12" w:anchor="sub_1002" w:history="1">
              <w:r w:rsidRPr="009B63A6">
                <w:rPr>
                  <w:rFonts w:ascii="Times New Roman" w:eastAsia="Times New Roman" w:hAnsi="Times New Roman" w:cs="Times New Roman"/>
                  <w:sz w:val="20"/>
                  <w:szCs w:val="20"/>
                </w:rPr>
                <w:t>2</w:t>
              </w:r>
            </w:hyperlink>
            <w:r w:rsidRPr="009B63A6">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Оригинал</w:t>
            </w:r>
          </w:p>
        </w:tc>
        <w:tc>
          <w:tcPr>
            <w:tcW w:w="838"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Скан-копия документа, сформированного в бумажном виде,  </w:t>
            </w:r>
            <w:proofErr w:type="gramStart"/>
            <w:r w:rsidRPr="009B63A6">
              <w:rPr>
                <w:rFonts w:ascii="Times New Roman" w:eastAsia="Times New Roman" w:hAnsi="Times New Roman" w:cs="Times New Roman"/>
                <w:sz w:val="20"/>
                <w:szCs w:val="20"/>
              </w:rPr>
              <w:t>заверенная</w:t>
            </w:r>
            <w:proofErr w:type="gramEnd"/>
            <w:r w:rsidRPr="009B63A6">
              <w:rPr>
                <w:rFonts w:ascii="Times New Roman" w:eastAsia="Times New Roman" w:hAnsi="Times New Roman" w:cs="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Документ, подписанный </w:t>
            </w:r>
            <w:proofErr w:type="gramStart"/>
            <w:r w:rsidRPr="009B63A6">
              <w:rPr>
                <w:rFonts w:ascii="Times New Roman" w:eastAsia="Times New Roman" w:hAnsi="Times New Roman" w:cs="Times New Roman"/>
                <w:sz w:val="20"/>
                <w:szCs w:val="20"/>
              </w:rPr>
              <w:t>усиленной</w:t>
            </w:r>
            <w:proofErr w:type="gramEnd"/>
            <w:r w:rsidRPr="009B63A6">
              <w:rPr>
                <w:rFonts w:ascii="Times New Roman" w:eastAsia="Times New Roman" w:hAnsi="Times New Roman" w:cs="Times New Roman"/>
                <w:sz w:val="20"/>
                <w:szCs w:val="20"/>
              </w:rPr>
              <w:t xml:space="preserve"> квалифицированной ЭЦП</w:t>
            </w:r>
          </w:p>
        </w:tc>
      </w:tr>
      <w:tr w:rsidR="009B63A6" w:rsidRPr="009B63A6" w:rsidTr="009B63A6">
        <w:trPr>
          <w:trHeight w:val="1153"/>
        </w:trPr>
        <w:tc>
          <w:tcPr>
            <w:tcW w:w="42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Копия</w:t>
            </w:r>
          </w:p>
        </w:tc>
        <w:tc>
          <w:tcPr>
            <w:tcW w:w="838"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 Скан-копия документа, сформированного в бумажном виде,  </w:t>
            </w:r>
            <w:proofErr w:type="gramStart"/>
            <w:r w:rsidRPr="009B63A6">
              <w:rPr>
                <w:rFonts w:ascii="Times New Roman" w:eastAsia="Times New Roman" w:hAnsi="Times New Roman" w:cs="Times New Roman"/>
                <w:sz w:val="20"/>
                <w:szCs w:val="20"/>
              </w:rPr>
              <w:t>заверенная</w:t>
            </w:r>
            <w:proofErr w:type="gramEnd"/>
            <w:r w:rsidRPr="009B63A6">
              <w:rPr>
                <w:rFonts w:ascii="Times New Roman" w:eastAsia="Times New Roman" w:hAnsi="Times New Roman" w:cs="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 Документ, подписанный </w:t>
            </w:r>
            <w:proofErr w:type="gramStart"/>
            <w:r w:rsidRPr="009B63A6">
              <w:rPr>
                <w:rFonts w:ascii="Times New Roman" w:eastAsia="Times New Roman" w:hAnsi="Times New Roman" w:cs="Times New Roman"/>
                <w:sz w:val="20"/>
                <w:szCs w:val="20"/>
              </w:rPr>
              <w:t>усиленной</w:t>
            </w:r>
            <w:proofErr w:type="gramEnd"/>
            <w:r w:rsidRPr="009B63A6">
              <w:rPr>
                <w:rFonts w:ascii="Times New Roman" w:eastAsia="Times New Roman" w:hAnsi="Times New Roman" w:cs="Times New Roman"/>
                <w:sz w:val="20"/>
                <w:szCs w:val="20"/>
              </w:rPr>
              <w:t xml:space="preserve"> квалифицированной ЭЦП</w:t>
            </w:r>
          </w:p>
        </w:tc>
      </w:tr>
      <w:tr w:rsidR="009B63A6" w:rsidRPr="009B63A6" w:rsidTr="009B63A6">
        <w:trPr>
          <w:trHeight w:val="1260"/>
        </w:trPr>
        <w:tc>
          <w:tcPr>
            <w:tcW w:w="42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Иные документы, которые, по мнению заявителя, имеют значение при рассмотрении заявления</w:t>
            </w:r>
          </w:p>
        </w:tc>
        <w:tc>
          <w:tcPr>
            <w:tcW w:w="992"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Копия либо оригинал</w:t>
            </w:r>
          </w:p>
        </w:tc>
        <w:tc>
          <w:tcPr>
            <w:tcW w:w="838"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Необходимое количество</w:t>
            </w:r>
          </w:p>
        </w:tc>
        <w:tc>
          <w:tcPr>
            <w:tcW w:w="696"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Скан-копия документа, сформированного в бумажном виде,  </w:t>
            </w:r>
            <w:proofErr w:type="gramStart"/>
            <w:r w:rsidRPr="009B63A6">
              <w:rPr>
                <w:rFonts w:ascii="Times New Roman" w:eastAsia="Times New Roman" w:hAnsi="Times New Roman" w:cs="Times New Roman"/>
                <w:sz w:val="20"/>
                <w:szCs w:val="20"/>
              </w:rPr>
              <w:t>заверенная</w:t>
            </w:r>
            <w:proofErr w:type="gramEnd"/>
            <w:r w:rsidRPr="009B63A6">
              <w:rPr>
                <w:rFonts w:ascii="Times New Roman" w:eastAsia="Times New Roman" w:hAnsi="Times New Roman" w:cs="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9B63A6" w:rsidRPr="009B63A6" w:rsidRDefault="009B63A6" w:rsidP="009B63A6">
            <w:pPr>
              <w:jc w:val="both"/>
              <w:rPr>
                <w:rFonts w:ascii="Times New Roman" w:eastAsia="Times New Roman" w:hAnsi="Times New Roman" w:cs="Times New Roman"/>
                <w:sz w:val="20"/>
                <w:szCs w:val="20"/>
              </w:rPr>
            </w:pPr>
            <w:r w:rsidRPr="009B63A6">
              <w:rPr>
                <w:rFonts w:ascii="Times New Roman" w:eastAsia="Times New Roman" w:hAnsi="Times New Roman" w:cs="Times New Roman"/>
                <w:sz w:val="20"/>
                <w:szCs w:val="20"/>
              </w:rPr>
              <w:t xml:space="preserve">Документ, подписанный </w:t>
            </w:r>
            <w:proofErr w:type="gramStart"/>
            <w:r w:rsidRPr="009B63A6">
              <w:rPr>
                <w:rFonts w:ascii="Times New Roman" w:eastAsia="Times New Roman" w:hAnsi="Times New Roman" w:cs="Times New Roman"/>
                <w:sz w:val="20"/>
                <w:szCs w:val="20"/>
              </w:rPr>
              <w:t>усиленной</w:t>
            </w:r>
            <w:proofErr w:type="gramEnd"/>
            <w:r w:rsidRPr="009B63A6">
              <w:rPr>
                <w:rFonts w:ascii="Times New Roman" w:eastAsia="Times New Roman" w:hAnsi="Times New Roman" w:cs="Times New Roman"/>
                <w:sz w:val="20"/>
                <w:szCs w:val="20"/>
              </w:rPr>
              <w:t xml:space="preserve"> квалифицированной ЭЦП</w:t>
            </w:r>
          </w:p>
        </w:tc>
      </w:tr>
    </w:tbl>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9B63A6" w:rsidRPr="009B63A6" w:rsidRDefault="009B63A6" w:rsidP="009B63A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8" w:name="sub_30"/>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3. Состав, последовательность и сроки выполнения</w:t>
      </w: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их выполнения, в том числе особенности выполнения</w:t>
      </w: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9B63A6" w:rsidRPr="009B63A6" w:rsidRDefault="009B63A6" w:rsidP="009B63A6">
      <w:pPr>
        <w:tabs>
          <w:tab w:val="left" w:pos="708"/>
        </w:tabs>
        <w:spacing w:after="0" w:line="240" w:lineRule="auto"/>
        <w:ind w:firstLine="720"/>
        <w:jc w:val="both"/>
        <w:rPr>
          <w:rFonts w:ascii="Times New Roman" w:eastAsia="Times New Roman" w:hAnsi="Times New Roman" w:cs="Times New Roman"/>
          <w:sz w:val="28"/>
          <w:szCs w:val="28"/>
          <w:lang w:eastAsia="ar-SA"/>
        </w:rPr>
      </w:pPr>
      <w:r w:rsidRPr="009B63A6">
        <w:rPr>
          <w:rFonts w:ascii="Times New Roman" w:eastAsia="Times New Roman" w:hAnsi="Times New Roman" w:cs="Times New Roman"/>
          <w:sz w:val="28"/>
          <w:szCs w:val="28"/>
          <w:lang w:eastAsia="ar-SA"/>
        </w:rPr>
        <w:t xml:space="preserve">3.1.1. прием и регистрация заявления, </w:t>
      </w:r>
      <w:proofErr w:type="gramStart"/>
      <w:r w:rsidRPr="009B63A6">
        <w:rPr>
          <w:rFonts w:ascii="Times New Roman" w:eastAsia="Times New Roman" w:hAnsi="Times New Roman" w:cs="Times New Roman"/>
          <w:sz w:val="28"/>
          <w:szCs w:val="28"/>
          <w:lang w:eastAsia="ar-SA"/>
        </w:rPr>
        <w:t>поступившего</w:t>
      </w:r>
      <w:proofErr w:type="gramEnd"/>
      <w:r w:rsidRPr="009B63A6">
        <w:rPr>
          <w:rFonts w:ascii="Times New Roman" w:eastAsia="Times New Roman" w:hAnsi="Times New Roman" w:cs="Times New Roman"/>
          <w:sz w:val="28"/>
          <w:szCs w:val="28"/>
          <w:lang w:eastAsia="ar-SA"/>
        </w:rPr>
        <w:t xml:space="preserve"> в том числе в электронной форме, и прилагаемых к нему документов;</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3.1.2. оформление и направление (выдача) заявителю отказа в приеме заявления (в случае наличия оснований для отказа в приеме заявления);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3.1.3. рассмотрение заявления и принятие решения о присвоении (изменении, упразднении) наименований сооружениям, улицам, площадям и иным территориям проживания граждан в городском округе и адресов земельным участкам, установлении нумерации зданий, строений и их комплексов либо подготовка отказа в предоставлении муниципальной услуги с указанием оснований;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3.1.4. выдача подготовленных документов заявителю.</w:t>
      </w:r>
    </w:p>
    <w:bookmarkEnd w:id="8"/>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lang w:eastAsia="ru-RU"/>
        </w:rPr>
      </w:pPr>
      <w:r w:rsidRPr="00374F04">
        <w:rPr>
          <w:rFonts w:ascii="Times New Roman" w:eastAsia="Times New Roman" w:hAnsi="Times New Roman" w:cs="Times New Roman"/>
          <w:b/>
          <w:sz w:val="28"/>
          <w:szCs w:val="28"/>
          <w:lang w:eastAsia="ru-RU"/>
        </w:rPr>
        <w:t>Прием и регистрация заявления, поступившего в том числе</w:t>
      </w:r>
    </w:p>
    <w:p w:rsidR="009B63A6" w:rsidRPr="00374F04" w:rsidRDefault="009B63A6" w:rsidP="009B63A6">
      <w:pPr>
        <w:spacing w:after="0" w:line="240" w:lineRule="auto"/>
        <w:ind w:firstLine="720"/>
        <w:jc w:val="center"/>
        <w:rPr>
          <w:rFonts w:ascii="Times New Roman" w:eastAsia="Times New Roman" w:hAnsi="Times New Roman" w:cs="Times New Roman"/>
          <w:b/>
          <w:sz w:val="28"/>
          <w:szCs w:val="28"/>
          <w:lang w:eastAsia="ru-RU"/>
        </w:rPr>
      </w:pPr>
      <w:r w:rsidRPr="00374F04">
        <w:rPr>
          <w:rFonts w:ascii="Times New Roman" w:eastAsia="Times New Roman" w:hAnsi="Times New Roman" w:cs="Times New Roman"/>
          <w:b/>
          <w:sz w:val="28"/>
          <w:szCs w:val="28"/>
          <w:lang w:eastAsia="ru-RU"/>
        </w:rPr>
        <w:t>в электронной форме, и прилагаемых к нему документов</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lang w:eastAsia="ru-RU"/>
        </w:rPr>
      </w:pPr>
      <w:bookmarkStart w:id="9" w:name="sub_132"/>
    </w:p>
    <w:p w:rsidR="009B63A6" w:rsidRPr="009B63A6" w:rsidRDefault="009B63A6" w:rsidP="009B63A6">
      <w:pPr>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w:t>
      </w:r>
      <w:r w:rsidRPr="009B63A6">
        <w:rPr>
          <w:rFonts w:ascii="Times New Roman" w:eastAsia="Times New Roman" w:hAnsi="Times New Roman" w:cs="Times New Roman"/>
          <w:sz w:val="28"/>
          <w:szCs w:val="28"/>
          <w:lang w:eastAsia="ru-RU"/>
        </w:rPr>
        <w:lastRenderedPageBreak/>
        <w:t xml:space="preserve">корреспонденции  в порядке делопроизводства. </w:t>
      </w:r>
      <w:r w:rsidRPr="009B63A6">
        <w:rPr>
          <w:rFonts w:ascii="Times New Roman" w:eastAsia="Times New Roman" w:hAnsi="Times New Roman" w:cs="Times New Roman"/>
          <w:iCs/>
          <w:sz w:val="28"/>
          <w:szCs w:val="28"/>
          <w:lang w:eastAsia="ru-RU"/>
        </w:rPr>
        <w:t>Каждому заявлению присваивается регистрационный номер и дата регистрации.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9B63A6" w:rsidRPr="009B63A6" w:rsidRDefault="009B63A6" w:rsidP="009B63A6">
      <w:pPr>
        <w:spacing w:after="0" w:line="240" w:lineRule="auto"/>
        <w:ind w:firstLine="720"/>
        <w:jc w:val="both"/>
        <w:rPr>
          <w:rFonts w:ascii="Times New Roman" w:eastAsia="Times New Roman" w:hAnsi="Times New Roman" w:cs="Times New Roman"/>
          <w:iCs/>
          <w:sz w:val="28"/>
          <w:szCs w:val="28"/>
        </w:rPr>
      </w:pPr>
      <w:r w:rsidRPr="009B63A6">
        <w:rPr>
          <w:rFonts w:ascii="Times New Roman" w:eastAsia="Times New Roman" w:hAnsi="Times New Roman" w:cs="Times New Roman"/>
          <w:sz w:val="28"/>
          <w:szCs w:val="28"/>
        </w:rPr>
        <w:t>3.4. </w:t>
      </w:r>
      <w:r w:rsidRPr="009B63A6">
        <w:rPr>
          <w:rFonts w:ascii="Times New Roman" w:eastAsia="Times New Roman" w:hAnsi="Times New Roman" w:cs="Times New Roman"/>
          <w:iCs/>
          <w:sz w:val="28"/>
          <w:szCs w:val="28"/>
        </w:rPr>
        <w:t>Ответственный исполнитель передает письменные заявления, в том числе заявления, поступившие в форме электронного документа, для наложения резолюции главы сельского поселения, который осуществляет распределение заявлений для их исполнения. Заявление с резолюцией главы сельского поселения немедленно передается указанным в резолюции должностным лицам (ответственным исполнителям) для исполнения.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9B63A6" w:rsidRDefault="009B63A6" w:rsidP="009B63A6">
      <w:pPr>
        <w:spacing w:after="0" w:line="240" w:lineRule="auto"/>
        <w:ind w:firstLine="720"/>
        <w:jc w:val="both"/>
        <w:rPr>
          <w:rFonts w:ascii="Times New Roman" w:eastAsia="Times New Roman" w:hAnsi="Times New Roman" w:cs="Times New Roman"/>
          <w:iCs/>
          <w:sz w:val="28"/>
          <w:szCs w:val="28"/>
        </w:rPr>
      </w:pPr>
      <w:r w:rsidRPr="009B63A6">
        <w:rPr>
          <w:rFonts w:ascii="Times New Roman" w:eastAsia="Times New Roman" w:hAnsi="Times New Roman" w:cs="Times New Roman"/>
          <w:sz w:val="28"/>
          <w:szCs w:val="28"/>
        </w:rPr>
        <w:t>3.5. </w:t>
      </w:r>
      <w:r w:rsidRPr="009B63A6">
        <w:rPr>
          <w:rFonts w:ascii="Times New Roman" w:eastAsia="Times New Roman" w:hAnsi="Times New Roman" w:cs="Times New Roman"/>
          <w:iCs/>
          <w:sz w:val="28"/>
          <w:szCs w:val="28"/>
        </w:rPr>
        <w:t xml:space="preserve">Результатом административной процедуры является регистрация заявления </w:t>
      </w:r>
      <w:r w:rsidRPr="009B63A6">
        <w:rPr>
          <w:rFonts w:ascii="Times New Roman" w:eastAsia="Times New Roman" w:hAnsi="Times New Roman" w:cs="Times New Roman"/>
          <w:sz w:val="28"/>
          <w:szCs w:val="28"/>
        </w:rPr>
        <w:t xml:space="preserve">в книге учета входящей корреспонденции  </w:t>
      </w:r>
      <w:r w:rsidRPr="009B63A6">
        <w:rPr>
          <w:rFonts w:ascii="Times New Roman" w:eastAsia="Times New Roman" w:hAnsi="Times New Roman" w:cs="Times New Roman"/>
          <w:iCs/>
          <w:sz w:val="28"/>
          <w:szCs w:val="28"/>
        </w:rPr>
        <w:t>и передача заявления для исполнения.</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3.5.1.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3.5.2.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 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3.5.3. Заявление о выдаче дубликата должно содержать следующие сведения: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ФИО заявителя (представителя заявителя) ранее предоставленной муниципальной услуги;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информацию, позволяющую идентифицировать ранее выданный результат предоставления муниципальной услуги.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3.5.4. Заявление о выдаче дубликата представляется способами, указанными в пункте 2.6.1 настоящего административного регламента, за исключением положений, касающихся возможности представлять документы в электронном виде.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Прием и регистрация заявления о выдаче дубликата осуществляется в порядке, предусмотренном пунктом 3.1 настоящего административного </w:t>
      </w:r>
      <w:r w:rsidRPr="00E44304">
        <w:rPr>
          <w:b/>
          <w:sz w:val="28"/>
          <w:szCs w:val="28"/>
        </w:rPr>
        <w:lastRenderedPageBreak/>
        <w:t xml:space="preserve">регламента, за исключением положений, касающихся возможности представлять документы в электронном виде.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3.5.5.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3.5.6. Основанием для отказа в выдаче дубликата документа, выданного по результатам предоставления муниципальной услуги, является:</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 представление заявления о выдаче дубликата документа, выданного по результатам предоставления муниципальной услуги, не уполномоченным лицом.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3.5.7.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3.5.8. </w:t>
      </w:r>
      <w:proofErr w:type="gramStart"/>
      <w:r w:rsidRPr="00E44304">
        <w:rPr>
          <w:b/>
          <w:sz w:val="28"/>
          <w:szCs w:val="28"/>
        </w:rPr>
        <w:t xml:space="preserve">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3.3 настоящего административного регламента. </w:t>
      </w:r>
      <w:proofErr w:type="gramEnd"/>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3.5.9. При подготовке дубликата документа, выданного по результатам предоставления муниципальной услуги, не допускается:</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 изменение содержания документов, являющихся результатом предоставления муниципальной услуги;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 </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3.5.10.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3.4 настоящего административного регламента. 3.5.11.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w:t>
      </w:r>
      <w:r w:rsidRPr="00E44304">
        <w:rPr>
          <w:b/>
          <w:sz w:val="28"/>
          <w:szCs w:val="28"/>
        </w:rPr>
        <w:lastRenderedPageBreak/>
        <w:t xml:space="preserve">после выдачи подлежит архивному учету и хранению, факт которого фиксируется в журнале регистрации муниципальных услуг администрации </w:t>
      </w:r>
      <w:r>
        <w:rPr>
          <w:b/>
          <w:sz w:val="28"/>
          <w:szCs w:val="28"/>
        </w:rPr>
        <w:t>сельского поселения «</w:t>
      </w:r>
      <w:proofErr w:type="spellStart"/>
      <w:r>
        <w:rPr>
          <w:b/>
          <w:sz w:val="28"/>
          <w:szCs w:val="28"/>
        </w:rPr>
        <w:t>Фирсовское</w:t>
      </w:r>
      <w:proofErr w:type="spellEnd"/>
      <w:r>
        <w:rPr>
          <w:b/>
          <w:sz w:val="28"/>
          <w:szCs w:val="28"/>
        </w:rPr>
        <w:t>»</w:t>
      </w:r>
      <w:r w:rsidRPr="00E44304">
        <w:rPr>
          <w:b/>
          <w:sz w:val="28"/>
          <w:szCs w:val="28"/>
        </w:rPr>
        <w:t>.</w:t>
      </w:r>
    </w:p>
    <w:p w:rsidR="00F52FB9"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3.5.12.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2.4 настоящего административного регламента.</w:t>
      </w:r>
    </w:p>
    <w:p w:rsidR="00F52FB9" w:rsidRPr="008B3295" w:rsidRDefault="00F52FB9" w:rsidP="00F52FB9">
      <w:pPr>
        <w:pStyle w:val="s1"/>
        <w:shd w:val="clear" w:color="auto" w:fill="FFFFFF"/>
        <w:spacing w:before="0" w:beforeAutospacing="0" w:after="0" w:afterAutospacing="0"/>
        <w:jc w:val="both"/>
        <w:rPr>
          <w:b/>
          <w:sz w:val="28"/>
          <w:szCs w:val="28"/>
        </w:rPr>
      </w:pPr>
      <w:r w:rsidRPr="00E44304">
        <w:rPr>
          <w:b/>
          <w:sz w:val="28"/>
          <w:szCs w:val="28"/>
        </w:rPr>
        <w:t xml:space="preserve"> 3.5.13. Результатом процедуры является: - выдача дубликата документа, выданного по результатам предоставления муниципальной услуги; - мотивированный отказ в выдаче дубликата документа, выданного по результатам предоставления муниципальной услуги</w:t>
      </w:r>
      <w:proofErr w:type="gramStart"/>
      <w:r w:rsidRPr="00E44304">
        <w:rPr>
          <w:b/>
          <w:sz w:val="28"/>
          <w:szCs w:val="28"/>
        </w:rPr>
        <w:t>.».</w:t>
      </w:r>
      <w:proofErr w:type="gramEnd"/>
    </w:p>
    <w:p w:rsidR="00F52FB9" w:rsidRPr="009B63A6" w:rsidRDefault="00F52FB9" w:rsidP="009B63A6">
      <w:pPr>
        <w:spacing w:after="0" w:line="240" w:lineRule="auto"/>
        <w:ind w:firstLine="720"/>
        <w:jc w:val="both"/>
        <w:rPr>
          <w:rFonts w:ascii="Times New Roman" w:eastAsia="Times New Roman" w:hAnsi="Times New Roman" w:cs="Times New Roman"/>
          <w:iCs/>
          <w:sz w:val="28"/>
          <w:szCs w:val="28"/>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3.6.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374F04" w:rsidRDefault="009B63A6" w:rsidP="009B63A6">
      <w:pPr>
        <w:spacing w:after="0" w:line="240" w:lineRule="auto"/>
        <w:ind w:firstLine="720"/>
        <w:jc w:val="center"/>
        <w:outlineLvl w:val="0"/>
        <w:rPr>
          <w:rFonts w:ascii="Times New Roman" w:eastAsia="Times New Roman" w:hAnsi="Times New Roman" w:cs="Times New Roman"/>
          <w:b/>
          <w:iCs/>
          <w:sz w:val="28"/>
          <w:szCs w:val="28"/>
        </w:rPr>
      </w:pPr>
      <w:r w:rsidRPr="00374F04">
        <w:rPr>
          <w:rFonts w:ascii="Times New Roman" w:eastAsia="Times New Roman" w:hAnsi="Times New Roman" w:cs="Times New Roman"/>
          <w:b/>
          <w:iCs/>
          <w:sz w:val="28"/>
          <w:szCs w:val="28"/>
        </w:rPr>
        <w:t>Оформление и направление (выдача) заявителю отказа в приеме</w:t>
      </w:r>
    </w:p>
    <w:p w:rsidR="009B63A6" w:rsidRPr="00374F04" w:rsidRDefault="009B63A6" w:rsidP="009B63A6">
      <w:pPr>
        <w:spacing w:after="0" w:line="240" w:lineRule="auto"/>
        <w:ind w:firstLine="720"/>
        <w:jc w:val="center"/>
        <w:outlineLvl w:val="0"/>
        <w:rPr>
          <w:rFonts w:ascii="Times New Roman" w:eastAsia="Times New Roman" w:hAnsi="Times New Roman" w:cs="Times New Roman"/>
          <w:b/>
          <w:iCs/>
          <w:sz w:val="28"/>
          <w:szCs w:val="28"/>
        </w:rPr>
      </w:pPr>
      <w:r w:rsidRPr="00374F04">
        <w:rPr>
          <w:rFonts w:ascii="Times New Roman" w:eastAsia="Times New Roman" w:hAnsi="Times New Roman" w:cs="Times New Roman"/>
          <w:b/>
          <w:iCs/>
          <w:sz w:val="28"/>
          <w:szCs w:val="28"/>
        </w:rPr>
        <w:t>заявления (в случае наличия оснований для отказа в приеме заявления)</w:t>
      </w:r>
    </w:p>
    <w:p w:rsidR="009B63A6" w:rsidRPr="009B63A6" w:rsidRDefault="009B63A6" w:rsidP="009B63A6">
      <w:pPr>
        <w:spacing w:after="0" w:line="240" w:lineRule="auto"/>
        <w:ind w:firstLine="720"/>
        <w:jc w:val="center"/>
        <w:rPr>
          <w:rFonts w:ascii="Times New Roman" w:eastAsia="Times New Roman" w:hAnsi="Times New Roman" w:cs="Times New Roman"/>
          <w:iCs/>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iCs/>
          <w:sz w:val="28"/>
          <w:szCs w:val="28"/>
        </w:rPr>
      </w:pPr>
      <w:r w:rsidRPr="009B63A6">
        <w:rPr>
          <w:rFonts w:ascii="Times New Roman" w:eastAsia="Times New Roman" w:hAnsi="Times New Roman" w:cs="Times New Roman"/>
          <w:sz w:val="28"/>
          <w:szCs w:val="28"/>
        </w:rPr>
        <w:t>3.7. </w:t>
      </w:r>
      <w:proofErr w:type="gramStart"/>
      <w:r w:rsidRPr="009B63A6">
        <w:rPr>
          <w:rFonts w:ascii="Times New Roman" w:eastAsia="Times New Roman" w:hAnsi="Times New Roman" w:cs="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sidRPr="009B63A6">
        <w:rPr>
          <w:rFonts w:ascii="Times New Roman" w:eastAsia="Times New Roman" w:hAnsi="Times New Roman" w:cs="Times New Roman"/>
          <w:sz w:val="28"/>
          <w:szCs w:val="28"/>
        </w:rPr>
        <w:t xml:space="preserve">книге учета входящей корреспонденции  </w:t>
      </w:r>
      <w:r w:rsidRPr="009B63A6">
        <w:rPr>
          <w:rFonts w:ascii="Times New Roman" w:eastAsia="Times New Roman" w:hAnsi="Times New Roman" w:cs="Times New Roman"/>
          <w:iCs/>
          <w:sz w:val="28"/>
          <w:szCs w:val="28"/>
        </w:rPr>
        <w:t>заявления с проставленными на нем регистрационным номером и датой регистрации.</w:t>
      </w:r>
      <w:proofErr w:type="gramEnd"/>
    </w:p>
    <w:p w:rsidR="009B63A6" w:rsidRPr="009B63A6" w:rsidRDefault="009B63A6" w:rsidP="009B63A6">
      <w:pPr>
        <w:tabs>
          <w:tab w:val="left" w:pos="0"/>
        </w:tabs>
        <w:ind w:firstLine="709"/>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3.8.  </w:t>
      </w:r>
      <w:r w:rsidRPr="009B63A6">
        <w:rPr>
          <w:rFonts w:ascii="Times New Roman" w:eastAsia="Times New Roman" w:hAnsi="Times New Roman" w:cs="Times New Roman"/>
          <w:iCs/>
          <w:sz w:val="28"/>
          <w:szCs w:val="28"/>
        </w:rPr>
        <w:t>Ответственный исполнитель после наложения резолюции главы сельского поселения</w:t>
      </w:r>
      <w:r w:rsidRPr="009B63A6">
        <w:rPr>
          <w:rFonts w:ascii="Times New Roman" w:eastAsia="Times New Roman" w:hAnsi="Times New Roman" w:cs="Times New Roman"/>
          <w:i/>
          <w:iCs/>
          <w:sz w:val="28"/>
          <w:szCs w:val="28"/>
        </w:rPr>
        <w:t xml:space="preserve"> </w:t>
      </w:r>
      <w:r w:rsidRPr="009B63A6">
        <w:rPr>
          <w:rFonts w:ascii="Times New Roman" w:eastAsia="Times New Roman" w:hAnsi="Times New Roman" w:cs="Times New Roman"/>
          <w:iCs/>
          <w:sz w:val="28"/>
          <w:szCs w:val="28"/>
        </w:rPr>
        <w:t xml:space="preserve">в соответствии с </w:t>
      </w:r>
      <w:r w:rsidRPr="009B63A6">
        <w:rPr>
          <w:rFonts w:ascii="Times New Roman" w:eastAsia="Times New Roman" w:hAnsi="Times New Roman" w:cs="Times New Roman"/>
          <w:b/>
          <w:iCs/>
          <w:sz w:val="28"/>
          <w:szCs w:val="28"/>
        </w:rPr>
        <w:t>подпунктом 3.4</w:t>
      </w:r>
      <w:r w:rsidRPr="009B63A6">
        <w:rPr>
          <w:rFonts w:ascii="Times New Roman" w:eastAsia="Times New Roman" w:hAnsi="Times New Roman" w:cs="Times New Roman"/>
          <w:iCs/>
          <w:sz w:val="28"/>
          <w:szCs w:val="28"/>
        </w:rPr>
        <w:t xml:space="preserve"> Административного регламента рассматривает заявление на предмет наличия (отсутствия) оснований для отказа в предоставлении муниципальной услуги, предусмотренных </w:t>
      </w:r>
      <w:r w:rsidRPr="009B63A6">
        <w:rPr>
          <w:rFonts w:ascii="Times New Roman" w:eastAsia="Times New Roman" w:hAnsi="Times New Roman" w:cs="Times New Roman"/>
          <w:b/>
          <w:iCs/>
          <w:sz w:val="28"/>
          <w:szCs w:val="28"/>
        </w:rPr>
        <w:t>подпунктом 2.13</w:t>
      </w:r>
      <w:r w:rsidRPr="009B63A6">
        <w:rPr>
          <w:rFonts w:ascii="Times New Roman" w:eastAsia="Times New Roman" w:hAnsi="Times New Roman" w:cs="Times New Roman"/>
          <w:iCs/>
          <w:sz w:val="28"/>
          <w:szCs w:val="28"/>
        </w:rPr>
        <w:t xml:space="preserve"> Административного регламента</w:t>
      </w:r>
      <w:r w:rsidRPr="009B63A6">
        <w:rPr>
          <w:rFonts w:ascii="Times New Roman" w:eastAsia="Times New Roman" w:hAnsi="Times New Roman" w:cs="Times New Roman"/>
          <w:sz w:val="28"/>
          <w:szCs w:val="28"/>
        </w:rPr>
        <w:t xml:space="preserve"> направляет заявителю уведомление об отказе в предоставлении муниципальной услуги, в </w:t>
      </w:r>
      <w:proofErr w:type="gramStart"/>
      <w:r w:rsidRPr="009B63A6">
        <w:rPr>
          <w:rFonts w:ascii="Times New Roman" w:eastAsia="Times New Roman" w:hAnsi="Times New Roman" w:cs="Times New Roman"/>
          <w:sz w:val="28"/>
          <w:szCs w:val="28"/>
        </w:rPr>
        <w:t>срок</w:t>
      </w:r>
      <w:proofErr w:type="gramEnd"/>
      <w:r w:rsidRPr="009B63A6">
        <w:rPr>
          <w:rFonts w:ascii="Times New Roman" w:eastAsia="Times New Roman" w:hAnsi="Times New Roman" w:cs="Times New Roman"/>
          <w:sz w:val="28"/>
          <w:szCs w:val="28"/>
        </w:rPr>
        <w:t xml:space="preserve"> не превышающий 30 дней с момента подачи запроса о предоставлении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iCs/>
          <w:sz w:val="28"/>
          <w:szCs w:val="28"/>
        </w:rPr>
      </w:pPr>
      <w:r w:rsidRPr="009B63A6">
        <w:rPr>
          <w:rFonts w:ascii="Times New Roman" w:eastAsia="Times New Roman" w:hAnsi="Times New Roman" w:cs="Times New Roman"/>
          <w:sz w:val="28"/>
          <w:szCs w:val="28"/>
        </w:rPr>
        <w:t>3.9. </w:t>
      </w:r>
      <w:r w:rsidRPr="009B63A6">
        <w:rPr>
          <w:rFonts w:ascii="Times New Roman" w:eastAsia="Times New Roman" w:hAnsi="Times New Roman" w:cs="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 предоставлении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3.10. 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9B63A6" w:rsidRPr="009B63A6" w:rsidRDefault="009B63A6" w:rsidP="009B63A6">
      <w:pPr>
        <w:spacing w:after="0" w:line="240" w:lineRule="auto"/>
        <w:ind w:firstLine="720"/>
        <w:jc w:val="both"/>
        <w:rPr>
          <w:rFonts w:ascii="Times New Roman" w:eastAsia="Times New Roman" w:hAnsi="Times New Roman" w:cs="Times New Roman"/>
          <w:iCs/>
          <w:sz w:val="28"/>
          <w:szCs w:val="28"/>
        </w:rPr>
      </w:pPr>
    </w:p>
    <w:p w:rsidR="009B63A6" w:rsidRPr="00374F04"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roofErr w:type="gramStart"/>
      <w:r w:rsidRPr="00374F04">
        <w:rPr>
          <w:rFonts w:ascii="Times New Roman" w:eastAsia="Times New Roman" w:hAnsi="Times New Roman" w:cs="Times New Roman"/>
          <w:b/>
          <w:sz w:val="28"/>
          <w:szCs w:val="28"/>
          <w:lang w:eastAsia="ru-RU"/>
        </w:rPr>
        <w:t xml:space="preserve">Рассмотрение заявления и подготовка решения о присвоении или изменении наименования улицам, площадям и иным территориям </w:t>
      </w:r>
      <w:r w:rsidRPr="00374F04">
        <w:rPr>
          <w:rFonts w:ascii="Times New Roman" w:eastAsia="Times New Roman" w:hAnsi="Times New Roman" w:cs="Times New Roman"/>
          <w:b/>
          <w:sz w:val="28"/>
          <w:szCs w:val="28"/>
          <w:lang w:eastAsia="ru-RU"/>
        </w:rPr>
        <w:lastRenderedPageBreak/>
        <w:t>проживания граждан в населенных пунктах, а также присвоении адреса объекту недвижимости или отказа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 для отказа</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3.11. </w:t>
      </w:r>
      <w:proofErr w:type="gramStart"/>
      <w:r w:rsidRPr="009B63A6">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sidRPr="009B63A6">
        <w:rPr>
          <w:rFonts w:ascii="Times New Roman" w:eastAsia="Times New Roman" w:hAnsi="Times New Roman" w:cs="Times New Roman"/>
          <w:iCs/>
          <w:sz w:val="28"/>
          <w:szCs w:val="28"/>
          <w:lang w:eastAsia="ru-RU"/>
        </w:rPr>
        <w:t xml:space="preserve">поступление ответственному исполнителю зарегистрированного в </w:t>
      </w:r>
      <w:r w:rsidRPr="009B63A6">
        <w:rPr>
          <w:rFonts w:ascii="Times New Roman" w:eastAsia="Times New Roman" w:hAnsi="Times New Roman" w:cs="Times New Roman"/>
          <w:sz w:val="28"/>
          <w:szCs w:val="28"/>
          <w:lang w:eastAsia="ru-RU"/>
        </w:rPr>
        <w:t xml:space="preserve">книге учета входящей корреспонденции  </w:t>
      </w:r>
      <w:r w:rsidRPr="009B63A6">
        <w:rPr>
          <w:rFonts w:ascii="Times New Roman" w:eastAsia="Times New Roman" w:hAnsi="Times New Roman" w:cs="Times New Roman"/>
          <w:iCs/>
          <w:sz w:val="28"/>
          <w:szCs w:val="28"/>
          <w:lang w:eastAsia="ru-RU"/>
        </w:rPr>
        <w:t>заявления с проставленными на нем регистрационным номером и датой регистрации</w:t>
      </w:r>
      <w:r w:rsidRPr="009B63A6">
        <w:rPr>
          <w:rFonts w:ascii="Times New Roman" w:eastAsia="Times New Roman" w:hAnsi="Times New Roman" w:cs="Times New Roman"/>
          <w:sz w:val="28"/>
          <w:szCs w:val="28"/>
          <w:lang w:eastAsia="ru-RU"/>
        </w:rPr>
        <w:t xml:space="preserve"> и отсутствие оснований для отказа в приеме заявления, предусмотренных </w:t>
      </w:r>
      <w:r w:rsidRPr="009B63A6">
        <w:rPr>
          <w:rFonts w:ascii="Times New Roman" w:eastAsia="Times New Roman" w:hAnsi="Times New Roman" w:cs="Times New Roman"/>
          <w:b/>
          <w:sz w:val="28"/>
          <w:szCs w:val="28"/>
          <w:lang w:eastAsia="ru-RU"/>
        </w:rPr>
        <w:t>подпунктом 2.12</w:t>
      </w:r>
      <w:r w:rsidRPr="009B63A6">
        <w:rPr>
          <w:rFonts w:ascii="Times New Roman" w:eastAsia="Times New Roman" w:hAnsi="Times New Roman" w:cs="Times New Roman"/>
          <w:sz w:val="28"/>
          <w:szCs w:val="28"/>
          <w:lang w:eastAsia="ru-RU"/>
        </w:rPr>
        <w:t xml:space="preserve"> Административного регламента.</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3.12. </w:t>
      </w:r>
      <w:proofErr w:type="gramStart"/>
      <w:r w:rsidRPr="009B63A6">
        <w:rPr>
          <w:rFonts w:ascii="Times New Roman" w:eastAsia="Times New Roman" w:hAnsi="Times New Roman" w:cs="Times New Roman"/>
          <w:sz w:val="28"/>
          <w:szCs w:val="28"/>
          <w:lang w:eastAsia="ru-RU"/>
        </w:rPr>
        <w:t>Ответственный исполнитель осуществляет рассмотрение заявления, определяет возможность присвоения или изменения наименования улицам, площадям и иным территориям проживания граждан в населенных пунктах, а также присвоения адреса объекту недвижимости, или отказа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 для отказа, в форме уведомления.</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Максимальный срок выполнения данного действия составляет _____ рабочи</w:t>
      </w:r>
      <w:proofErr w:type="gramStart"/>
      <w:r w:rsidRPr="009B63A6">
        <w:rPr>
          <w:rFonts w:ascii="Times New Roman" w:eastAsia="Times New Roman" w:hAnsi="Times New Roman" w:cs="Times New Roman"/>
          <w:sz w:val="28"/>
          <w:szCs w:val="28"/>
          <w:lang w:eastAsia="ru-RU"/>
        </w:rPr>
        <w:t>й(</w:t>
      </w:r>
      <w:proofErr w:type="gramEnd"/>
      <w:r w:rsidRPr="009B63A6">
        <w:rPr>
          <w:rFonts w:ascii="Times New Roman" w:eastAsia="Times New Roman" w:hAnsi="Times New Roman" w:cs="Times New Roman"/>
          <w:sz w:val="28"/>
          <w:szCs w:val="28"/>
          <w:lang w:eastAsia="ru-RU"/>
        </w:rPr>
        <w:t>-их) день (дней).</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3.13. </w:t>
      </w:r>
      <w:proofErr w:type="gramStart"/>
      <w:r w:rsidRPr="009B63A6">
        <w:rPr>
          <w:rFonts w:ascii="Times New Roman" w:eastAsia="Times New Roman" w:hAnsi="Times New Roman" w:cs="Times New Roman"/>
          <w:sz w:val="28"/>
          <w:szCs w:val="28"/>
          <w:lang w:eastAsia="ru-RU"/>
        </w:rPr>
        <w:t xml:space="preserve">В случае отсутствия оснований для отказа в предоставлении муниципальной услуги, предусмотренных </w:t>
      </w:r>
      <w:r w:rsidRPr="009B63A6">
        <w:rPr>
          <w:rFonts w:ascii="Times New Roman" w:eastAsia="Times New Roman" w:hAnsi="Times New Roman" w:cs="Times New Roman"/>
          <w:b/>
          <w:sz w:val="28"/>
          <w:szCs w:val="28"/>
          <w:lang w:eastAsia="ru-RU"/>
        </w:rPr>
        <w:t>подпунктом 2.14</w:t>
      </w:r>
      <w:r w:rsidRPr="009B63A6">
        <w:rPr>
          <w:rFonts w:ascii="Times New Roman" w:eastAsia="Times New Roman" w:hAnsi="Times New Roman" w:cs="Times New Roman"/>
          <w:sz w:val="28"/>
          <w:szCs w:val="28"/>
          <w:lang w:eastAsia="ru-RU"/>
        </w:rPr>
        <w:t xml:space="preserve"> Административного регламента, ответственный исполнитель обеспечивает подготовку, согласование с </w:t>
      </w:r>
      <w:r w:rsidRPr="009B63A6">
        <w:rPr>
          <w:rFonts w:ascii="Times New Roman" w:eastAsia="Times New Roman" w:hAnsi="Times New Roman" w:cs="Times New Roman"/>
          <w:i/>
          <w:iCs/>
          <w:sz w:val="28"/>
          <w:szCs w:val="28"/>
          <w:lang w:eastAsia="ru-RU"/>
        </w:rPr>
        <w:t xml:space="preserve"> </w:t>
      </w:r>
      <w:r w:rsidRPr="009B63A6">
        <w:rPr>
          <w:rFonts w:ascii="Times New Roman" w:eastAsia="Times New Roman" w:hAnsi="Times New Roman" w:cs="Times New Roman"/>
          <w:iCs/>
          <w:sz w:val="28"/>
          <w:szCs w:val="28"/>
          <w:lang w:eastAsia="ru-RU"/>
        </w:rPr>
        <w:t xml:space="preserve">главы сельского поселения </w:t>
      </w:r>
      <w:r w:rsidRPr="009B63A6">
        <w:rPr>
          <w:rFonts w:ascii="Times New Roman" w:eastAsia="Times New Roman" w:hAnsi="Times New Roman" w:cs="Times New Roman"/>
          <w:sz w:val="28"/>
          <w:szCs w:val="28"/>
          <w:lang w:eastAsia="ru-RU"/>
        </w:rPr>
        <w:t>передачу на подписание постановления главы сельского поселения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 направление в адрес заявителя соответствующего постановления посредством</w:t>
      </w:r>
      <w:proofErr w:type="gramEnd"/>
      <w:r w:rsidRPr="009B63A6">
        <w:rPr>
          <w:rFonts w:ascii="Times New Roman" w:eastAsia="Times New Roman" w:hAnsi="Times New Roman" w:cs="Times New Roman"/>
          <w:sz w:val="28"/>
          <w:szCs w:val="28"/>
          <w:lang w:eastAsia="ru-RU"/>
        </w:rPr>
        <w:t xml:space="preserve"> почтового отправления заказным письмом с уведомлением, на электронную почту в форме электронного документа либо </w:t>
      </w:r>
      <w:r w:rsidRPr="009B63A6">
        <w:rPr>
          <w:rFonts w:ascii="Times New Roman" w:eastAsia="Times New Roman" w:hAnsi="Times New Roman" w:cs="Times New Roman"/>
          <w:iCs/>
          <w:sz w:val="28"/>
          <w:szCs w:val="28"/>
          <w:lang w:eastAsia="ru-RU"/>
        </w:rPr>
        <w:t>выдачу лично под роспись</w:t>
      </w:r>
      <w:r w:rsidRPr="009B63A6">
        <w:rPr>
          <w:rFonts w:ascii="Times New Roman" w:eastAsia="Times New Roman" w:hAnsi="Times New Roman" w:cs="Times New Roman"/>
          <w:sz w:val="28"/>
          <w:szCs w:val="28"/>
          <w:lang w:eastAsia="ru-RU"/>
        </w:rPr>
        <w:t xml:space="preserve"> в порядке, аналогичном </w:t>
      </w:r>
      <w:proofErr w:type="gramStart"/>
      <w:r w:rsidRPr="009B63A6">
        <w:rPr>
          <w:rFonts w:ascii="Times New Roman" w:eastAsia="Times New Roman" w:hAnsi="Times New Roman" w:cs="Times New Roman"/>
          <w:sz w:val="28"/>
          <w:szCs w:val="28"/>
          <w:lang w:eastAsia="ru-RU"/>
        </w:rPr>
        <w:t>установленному</w:t>
      </w:r>
      <w:proofErr w:type="gramEnd"/>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b/>
          <w:sz w:val="28"/>
          <w:szCs w:val="28"/>
          <w:lang w:eastAsia="ru-RU"/>
        </w:rPr>
        <w:t>подпунктами 3.27, 3.28</w:t>
      </w:r>
      <w:r w:rsidRPr="009B63A6">
        <w:rPr>
          <w:rFonts w:ascii="Times New Roman" w:eastAsia="Times New Roman" w:hAnsi="Times New Roman" w:cs="Times New Roman"/>
          <w:sz w:val="28"/>
          <w:szCs w:val="28"/>
          <w:lang w:eastAsia="ru-RU"/>
        </w:rPr>
        <w:t xml:space="preserve"> Административного регламента.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Максимальный срок выполнения данного действия составляет 10 рабочий</w:t>
      </w:r>
      <w:proofErr w:type="gramStart"/>
      <w:r w:rsidRPr="009B63A6">
        <w:rPr>
          <w:rFonts w:ascii="Times New Roman" w:eastAsia="Times New Roman" w:hAnsi="Times New Roman" w:cs="Times New Roman"/>
          <w:sz w:val="28"/>
          <w:szCs w:val="28"/>
          <w:lang w:eastAsia="ru-RU"/>
        </w:rPr>
        <w:t xml:space="preserve"> (-</w:t>
      </w:r>
      <w:proofErr w:type="gramEnd"/>
      <w:r w:rsidRPr="009B63A6">
        <w:rPr>
          <w:rFonts w:ascii="Times New Roman" w:eastAsia="Times New Roman" w:hAnsi="Times New Roman" w:cs="Times New Roman"/>
          <w:sz w:val="28"/>
          <w:szCs w:val="28"/>
          <w:lang w:eastAsia="ru-RU"/>
        </w:rPr>
        <w:t>их) день (дней).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0" w:name="sub_331"/>
      <w:r w:rsidRPr="009B63A6">
        <w:rPr>
          <w:rFonts w:ascii="Times New Roman" w:eastAsia="Times New Roman" w:hAnsi="Times New Roman" w:cs="Times New Roman"/>
          <w:sz w:val="28"/>
          <w:szCs w:val="28"/>
        </w:rPr>
        <w:t xml:space="preserve">3.14. Основанием для подготовки проекта постановления  главы сельского поселения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является решение главы сельского поселения  о присвоении наименований улицам, площадям и иным территориям проживания граждан, а также присвоении адреса объекту недвижимости. </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1" w:name="sub_332"/>
      <w:bookmarkEnd w:id="10"/>
      <w:r w:rsidRPr="009B63A6">
        <w:rPr>
          <w:rFonts w:ascii="Times New Roman" w:eastAsia="Times New Roman" w:hAnsi="Times New Roman" w:cs="Times New Roman"/>
          <w:sz w:val="28"/>
          <w:szCs w:val="28"/>
        </w:rPr>
        <w:t xml:space="preserve">3.15. На основании решения главы сельского поселения о присвоении наименований улицам, площадям и иным территориям проживания граждан, </w:t>
      </w:r>
      <w:r w:rsidRPr="009B63A6">
        <w:rPr>
          <w:rFonts w:ascii="Times New Roman" w:eastAsia="Times New Roman" w:hAnsi="Times New Roman" w:cs="Times New Roman"/>
          <w:sz w:val="28"/>
          <w:szCs w:val="28"/>
        </w:rPr>
        <w:lastRenderedPageBreak/>
        <w:t xml:space="preserve">а также присвоении адреса объекту недвижимости ответственный исполнитель обеспечивает подготовку проекта постановления </w:t>
      </w:r>
      <w:bookmarkEnd w:id="11"/>
      <w:r w:rsidRPr="009B63A6">
        <w:rPr>
          <w:rFonts w:ascii="Times New Roman" w:eastAsia="Times New Roman" w:hAnsi="Times New Roman" w:cs="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Срок исполнения действия составляет 10 дней.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2" w:name="sub_333"/>
      <w:r w:rsidRPr="009B63A6">
        <w:rPr>
          <w:rFonts w:ascii="Times New Roman" w:eastAsia="Times New Roman" w:hAnsi="Times New Roman" w:cs="Times New Roman"/>
          <w:sz w:val="28"/>
          <w:szCs w:val="28"/>
        </w:rPr>
        <w:t>3.16.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проверяет глава сельского поселения «Усть-Наринзорское»</w:t>
      </w:r>
    </w:p>
    <w:bookmarkEnd w:id="12"/>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Срок исполнения действия составляет 10 дней.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3" w:name="sub_334"/>
      <w:r w:rsidRPr="009B63A6">
        <w:rPr>
          <w:rFonts w:ascii="Times New Roman" w:eastAsia="Times New Roman" w:hAnsi="Times New Roman" w:cs="Times New Roman"/>
          <w:sz w:val="28"/>
          <w:szCs w:val="28"/>
        </w:rPr>
        <w:t>3.17. После осуществления проверки,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главы сельского поселения</w:t>
      </w:r>
    </w:p>
    <w:bookmarkEnd w:id="13"/>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Срок выполнения действия составляет 10 дней.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4" w:name="sub_336"/>
      <w:r w:rsidRPr="009B63A6">
        <w:rPr>
          <w:rFonts w:ascii="Times New Roman" w:eastAsia="Times New Roman" w:hAnsi="Times New Roman" w:cs="Times New Roman"/>
          <w:sz w:val="28"/>
          <w:szCs w:val="28"/>
        </w:rPr>
        <w:t>3.18..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подлежит согласованию в порядке, установленном Уставом сельского поселения «Усть-Наринзорское» со следующими структурными подразделениями и должностными лицами:</w:t>
      </w:r>
    </w:p>
    <w:bookmarkEnd w:id="14"/>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-_______________________________,</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_______________________________,</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_______________________________.</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Срок выполнения действия составляет 10 рабочих дней.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5" w:name="sub_337"/>
      <w:bookmarkStart w:id="16" w:name="sub_335"/>
      <w:r w:rsidRPr="009B63A6">
        <w:rPr>
          <w:rFonts w:ascii="Times New Roman" w:eastAsia="Times New Roman" w:hAnsi="Times New Roman" w:cs="Times New Roman"/>
          <w:sz w:val="28"/>
          <w:szCs w:val="28"/>
        </w:rPr>
        <w:t xml:space="preserve">3.19. После согласования с вышеуказанными должностными лицами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w:t>
      </w:r>
      <w:bookmarkEnd w:id="15"/>
      <w:r w:rsidRPr="009B63A6">
        <w:rPr>
          <w:rFonts w:ascii="Times New Roman" w:eastAsia="Times New Roman" w:hAnsi="Times New Roman" w:cs="Times New Roman"/>
          <w:sz w:val="28"/>
          <w:szCs w:val="28"/>
        </w:rPr>
        <w:t>главе сельского поселения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Срок выполнения действия составляет 1 день.</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3.20. После подписания главой сельского поселения «Усть-Наринзорское» проекта постановления 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осуществляет его регистрацию в журнале регистрации постановлений и направляет копию постановления соответствующим органам и должностным лицам для учета в работе, а также заявителю.  </w:t>
      </w:r>
      <w:bookmarkStart w:id="17" w:name="sub_34"/>
      <w:bookmarkEnd w:id="16"/>
    </w:p>
    <w:bookmarkEnd w:id="17"/>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3.21. </w:t>
      </w:r>
      <w:proofErr w:type="gramStart"/>
      <w:r w:rsidRPr="009B63A6">
        <w:rPr>
          <w:rFonts w:ascii="Times New Roman" w:eastAsia="Times New Roman" w:hAnsi="Times New Roman" w:cs="Times New Roman"/>
          <w:sz w:val="28"/>
          <w:szCs w:val="28"/>
          <w:lang w:eastAsia="ru-RU"/>
        </w:rPr>
        <w:t xml:space="preserve">В случае наличия оснований для отказа в предоставлении муниципальной услуги, предусмотренных </w:t>
      </w:r>
      <w:r w:rsidRPr="009B63A6">
        <w:rPr>
          <w:rFonts w:ascii="Times New Roman" w:eastAsia="Times New Roman" w:hAnsi="Times New Roman" w:cs="Times New Roman"/>
          <w:b/>
          <w:sz w:val="28"/>
          <w:szCs w:val="28"/>
          <w:lang w:eastAsia="ru-RU"/>
        </w:rPr>
        <w:t>подпунктом 2.13</w:t>
      </w:r>
      <w:r w:rsidRPr="009B63A6">
        <w:rPr>
          <w:rFonts w:ascii="Times New Roman" w:eastAsia="Times New Roman" w:hAnsi="Times New Roman" w:cs="Times New Roman"/>
          <w:sz w:val="28"/>
          <w:szCs w:val="28"/>
          <w:lang w:eastAsia="ru-RU"/>
        </w:rPr>
        <w:t xml:space="preserve"> Административного регламента, ответственный исполнитель обеспечивает подготовку, согласование с </w:t>
      </w:r>
      <w:r w:rsidRPr="009B63A6">
        <w:rPr>
          <w:rFonts w:ascii="Times New Roman" w:eastAsia="Times New Roman" w:hAnsi="Times New Roman" w:cs="Times New Roman"/>
          <w:iCs/>
          <w:sz w:val="28"/>
          <w:szCs w:val="28"/>
          <w:lang w:eastAsia="ru-RU"/>
        </w:rPr>
        <w:t>главы сельского поселения «Усть-Наринзорское»</w:t>
      </w:r>
      <w:r w:rsidRPr="009B63A6">
        <w:rPr>
          <w:rFonts w:ascii="Times New Roman" w:eastAsia="Times New Roman" w:hAnsi="Times New Roman" w:cs="Times New Roman"/>
          <w:sz w:val="28"/>
          <w:szCs w:val="28"/>
          <w:lang w:eastAsia="ru-RU"/>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w:t>
      </w:r>
      <w:r w:rsidRPr="009B63A6">
        <w:rPr>
          <w:rFonts w:ascii="Times New Roman" w:eastAsia="Times New Roman" w:hAnsi="Times New Roman" w:cs="Times New Roman"/>
          <w:sz w:val="28"/>
          <w:szCs w:val="28"/>
          <w:lang w:eastAsia="ru-RU"/>
        </w:rPr>
        <w:lastRenderedPageBreak/>
        <w:t>отправления заказным письмом с уведомлением, на электронную</w:t>
      </w:r>
      <w:proofErr w:type="gramEnd"/>
      <w:r w:rsidRPr="009B63A6">
        <w:rPr>
          <w:rFonts w:ascii="Times New Roman" w:eastAsia="Times New Roman" w:hAnsi="Times New Roman" w:cs="Times New Roman"/>
          <w:sz w:val="28"/>
          <w:szCs w:val="28"/>
          <w:lang w:eastAsia="ru-RU"/>
        </w:rPr>
        <w:t xml:space="preserve"> почту в форме электронного документа либо </w:t>
      </w:r>
      <w:r w:rsidRPr="009B63A6">
        <w:rPr>
          <w:rFonts w:ascii="Times New Roman" w:eastAsia="Times New Roman" w:hAnsi="Times New Roman" w:cs="Times New Roman"/>
          <w:iCs/>
          <w:sz w:val="28"/>
          <w:szCs w:val="28"/>
          <w:lang w:eastAsia="ru-RU"/>
        </w:rPr>
        <w:t>выдачу лично под роспись</w:t>
      </w:r>
      <w:r w:rsidRPr="009B63A6">
        <w:rPr>
          <w:rFonts w:ascii="Times New Roman" w:eastAsia="Times New Roman" w:hAnsi="Times New Roman" w:cs="Times New Roman"/>
          <w:sz w:val="28"/>
          <w:szCs w:val="28"/>
          <w:lang w:eastAsia="ru-RU"/>
        </w:rPr>
        <w:t xml:space="preserve"> в порядке, аналогичном </w:t>
      </w:r>
      <w:proofErr w:type="gramStart"/>
      <w:r w:rsidRPr="009B63A6">
        <w:rPr>
          <w:rFonts w:ascii="Times New Roman" w:eastAsia="Times New Roman" w:hAnsi="Times New Roman" w:cs="Times New Roman"/>
          <w:sz w:val="28"/>
          <w:szCs w:val="28"/>
          <w:lang w:eastAsia="ru-RU"/>
        </w:rPr>
        <w:t>установленному</w:t>
      </w:r>
      <w:proofErr w:type="gramEnd"/>
      <w:r w:rsidRPr="009B63A6">
        <w:rPr>
          <w:rFonts w:ascii="Times New Roman" w:eastAsia="Times New Roman" w:hAnsi="Times New Roman" w:cs="Times New Roman"/>
          <w:sz w:val="28"/>
          <w:szCs w:val="28"/>
          <w:lang w:eastAsia="ru-RU"/>
        </w:rPr>
        <w:t xml:space="preserve"> </w:t>
      </w:r>
      <w:r w:rsidRPr="009B63A6">
        <w:rPr>
          <w:rFonts w:ascii="Times New Roman" w:eastAsia="Times New Roman" w:hAnsi="Times New Roman" w:cs="Times New Roman"/>
          <w:b/>
          <w:sz w:val="28"/>
          <w:szCs w:val="28"/>
          <w:lang w:eastAsia="ru-RU"/>
        </w:rPr>
        <w:t>подпунктами 3.27, 3.28</w:t>
      </w:r>
      <w:r w:rsidRPr="009B63A6">
        <w:rPr>
          <w:rFonts w:ascii="Times New Roman" w:eastAsia="Times New Roman" w:hAnsi="Times New Roman" w:cs="Times New Roman"/>
          <w:sz w:val="28"/>
          <w:szCs w:val="28"/>
          <w:lang w:eastAsia="ru-RU"/>
        </w:rPr>
        <w:t xml:space="preserve"> Административного регламента.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К уведомлению об отказе в предоставлении муниципальной услуги прилагаются (возвращаются) представленные заявителем документы.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Максимальный срок подготовки такого уведомления составляет 3 рабочих дня.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3.22. </w:t>
      </w:r>
      <w:proofErr w:type="gramStart"/>
      <w:r w:rsidRPr="009B63A6">
        <w:rPr>
          <w:rFonts w:ascii="Times New Roman" w:eastAsia="Times New Roman" w:hAnsi="Times New Roman" w:cs="Times New Roman"/>
          <w:sz w:val="28"/>
          <w:szCs w:val="28"/>
        </w:rPr>
        <w:t>Результатом административной процедуры является издание постановления главе сельского поселения «Усть-Наринзорское» о присвоении наименований улицам, площадям и иным территориям проживания граждан, а также присвоении адреса объекту недвижимости, или отказа в присвоении наименований улицам, площадям и иным территориям проживания граждан, а также присвоении адреса объекту недвижимости, при наличии оснований для отказав предоставлении муниципальной услуги, в форме уведомления.</w:t>
      </w:r>
      <w:proofErr w:type="gramEnd"/>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3.23. </w:t>
      </w:r>
      <w:proofErr w:type="gramStart"/>
      <w:r w:rsidRPr="009B63A6">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постановления о присвоении наименований улицам, площадям и иным территориям проживания граждан, а также присвоении адреса объекту недвижимости, или отказа в присвоении наименований улицам, площадям и иным территориям проживания граждан, а также присвоении адреса объекту недвижимости, при наличии оснований для отказа в предоставлении муниципальной услуги, в форме уведомления с присвоением ему даты и регистрационного</w:t>
      </w:r>
      <w:proofErr w:type="gramEnd"/>
      <w:r w:rsidRPr="009B63A6">
        <w:rPr>
          <w:rFonts w:ascii="Times New Roman" w:eastAsia="Times New Roman" w:hAnsi="Times New Roman" w:cs="Times New Roman"/>
          <w:sz w:val="28"/>
          <w:szCs w:val="28"/>
          <w:lang w:eastAsia="ru-RU"/>
        </w:rPr>
        <w:t xml:space="preserve"> номера и занесением данного номера в книгу учета исходящей корреспонденции в порядке делопроизводства.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p>
    <w:bookmarkEnd w:id="9"/>
    <w:p w:rsidR="009B63A6" w:rsidRPr="00374F04" w:rsidRDefault="009B63A6" w:rsidP="009B63A6">
      <w:pPr>
        <w:spacing w:after="0" w:line="240" w:lineRule="auto"/>
        <w:ind w:firstLine="720"/>
        <w:jc w:val="center"/>
        <w:outlineLvl w:val="0"/>
        <w:rPr>
          <w:rFonts w:ascii="Times New Roman" w:eastAsia="Times New Roman" w:hAnsi="Times New Roman" w:cs="Times New Roman"/>
          <w:b/>
          <w:sz w:val="28"/>
          <w:szCs w:val="28"/>
        </w:rPr>
      </w:pPr>
      <w:r w:rsidRPr="00374F04">
        <w:rPr>
          <w:rFonts w:ascii="Times New Roman" w:eastAsia="Times New Roman" w:hAnsi="Times New Roman" w:cs="Times New Roman"/>
          <w:b/>
          <w:sz w:val="28"/>
          <w:szCs w:val="28"/>
        </w:rPr>
        <w:t>Информирование заявителя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00374F04">
        <w:rPr>
          <w:rFonts w:ascii="Times New Roman" w:eastAsia="Times New Roman" w:hAnsi="Times New Roman" w:cs="Times New Roman"/>
          <w:b/>
          <w:sz w:val="28"/>
          <w:szCs w:val="28"/>
        </w:rPr>
        <w:t xml:space="preserve"> </w:t>
      </w:r>
    </w:p>
    <w:p w:rsidR="009B63A6" w:rsidRPr="00374F04" w:rsidRDefault="009B63A6" w:rsidP="009B63A6">
      <w:pPr>
        <w:spacing w:after="0" w:line="240" w:lineRule="auto"/>
        <w:ind w:firstLine="720"/>
        <w:jc w:val="center"/>
        <w:outlineLvl w:val="0"/>
        <w:rPr>
          <w:rFonts w:ascii="Times New Roman" w:eastAsia="Times New Roman" w:hAnsi="Times New Roman" w:cs="Times New Roman"/>
          <w:b/>
          <w:sz w:val="28"/>
          <w:szCs w:val="28"/>
          <w:highlight w:val="yellow"/>
        </w:rPr>
      </w:pPr>
      <w:r w:rsidRPr="00374F04">
        <w:rPr>
          <w:rFonts w:ascii="Times New Roman" w:eastAsia="Times New Roman" w:hAnsi="Times New Roman" w:cs="Times New Roman"/>
          <w:b/>
          <w:sz w:val="28"/>
          <w:szCs w:val="28"/>
        </w:rPr>
        <w:t>или об отказе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администрации сельского поселения «Усть-Наринзорское»</w:t>
      </w:r>
      <w:r w:rsidRPr="00374F04">
        <w:rPr>
          <w:rFonts w:ascii="Times New Roman" w:eastAsia="Times New Roman" w:hAnsi="Times New Roman" w:cs="Times New Roman"/>
          <w:b/>
          <w:i/>
          <w:sz w:val="28"/>
          <w:szCs w:val="28"/>
        </w:rPr>
        <w:t xml:space="preserve"> </w:t>
      </w:r>
    </w:p>
    <w:p w:rsidR="009B63A6" w:rsidRPr="009B63A6" w:rsidRDefault="009B63A6" w:rsidP="009B63A6">
      <w:pPr>
        <w:spacing w:after="0" w:line="240" w:lineRule="auto"/>
        <w:ind w:firstLine="720"/>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3.24. </w:t>
      </w:r>
      <w:proofErr w:type="gramStart"/>
      <w:r w:rsidRPr="009B63A6">
        <w:rPr>
          <w:rFonts w:ascii="Times New Roman" w:eastAsia="Times New Roman" w:hAnsi="Times New Roman" w:cs="Times New Roman"/>
          <w:sz w:val="28"/>
          <w:szCs w:val="28"/>
        </w:rPr>
        <w:t>Основанием для начала административной процедуры является подписание на бланке Исполнителя главы сельского поселения «Усть-Наринзорское» информации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или об отказе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proofErr w:type="gramEnd"/>
      <w:r w:rsidRPr="009B63A6">
        <w:rPr>
          <w:rFonts w:ascii="Times New Roman" w:eastAsia="Times New Roman" w:hAnsi="Times New Roman" w:cs="Times New Roman"/>
          <w:sz w:val="28"/>
          <w:szCs w:val="28"/>
        </w:rPr>
        <w:t xml:space="preserve">, при наличии оснований для </w:t>
      </w:r>
      <w:r w:rsidRPr="009B63A6">
        <w:rPr>
          <w:rFonts w:ascii="Times New Roman" w:eastAsia="Times New Roman" w:hAnsi="Times New Roman" w:cs="Times New Roman"/>
          <w:sz w:val="28"/>
          <w:szCs w:val="28"/>
        </w:rPr>
        <w:lastRenderedPageBreak/>
        <w:t>отказа в предоставлении муниципальной услуги, в форме уведомления (далее вместе также – документы).</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3.25.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установленном </w:t>
      </w:r>
      <w:r w:rsidRPr="009B63A6">
        <w:rPr>
          <w:rFonts w:ascii="Times New Roman" w:eastAsia="Times New Roman" w:hAnsi="Times New Roman" w:cs="Times New Roman"/>
          <w:b/>
          <w:sz w:val="28"/>
          <w:szCs w:val="28"/>
          <w:lang w:eastAsia="ru-RU"/>
        </w:rPr>
        <w:t>подпунктами 3.26, 3.27</w:t>
      </w:r>
      <w:r w:rsidRPr="009B63A6">
        <w:rPr>
          <w:rFonts w:ascii="Times New Roman" w:eastAsia="Times New Roman" w:hAnsi="Times New Roman" w:cs="Times New Roman"/>
          <w:sz w:val="28"/>
          <w:szCs w:val="28"/>
          <w:lang w:eastAsia="ru-RU"/>
        </w:rPr>
        <w:t xml:space="preserve"> Административного регламента.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Максимальный срок выполнения данного действия составляет 2 рабочих дня.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3.26. При выдаче документов заявителю лично ответственный исполнитель устанавливает личность заявителя, в том числе: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проверяет документ, удостоверяющий личность заявителя, либо личность представителя заявителя;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3.27. 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в порядке делопроизводства.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Заявитель расписывается в получении документов в книге учета выданных документов.</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Максимальный срок выполнения указанного административного действия составляет 30 минут.</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3.28.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3.29.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в порядке делопроизводства.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Особенности предоставления муниципальной услуги</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в электронной форме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3.30.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r w:rsidRPr="009B63A6">
        <w:rPr>
          <w:rFonts w:ascii="Times New Roman" w:eastAsia="Times New Roman" w:hAnsi="Times New Roman" w:cs="Times New Roman"/>
          <w:sz w:val="28"/>
          <w:szCs w:val="28"/>
          <w:lang w:val="en-US"/>
        </w:rPr>
        <w:t>adm</w:t>
      </w:r>
      <w:r w:rsidRPr="009B63A6">
        <w:rPr>
          <w:rFonts w:ascii="Times New Roman" w:eastAsia="Times New Roman" w:hAnsi="Times New Roman" w:cs="Times New Roman"/>
          <w:sz w:val="28"/>
          <w:szCs w:val="28"/>
        </w:rPr>
        <w:t>_</w:t>
      </w:r>
      <w:r w:rsidRPr="009B63A6">
        <w:rPr>
          <w:rFonts w:ascii="Times New Roman" w:eastAsia="Times New Roman" w:hAnsi="Times New Roman" w:cs="Times New Roman"/>
          <w:sz w:val="28"/>
          <w:szCs w:val="28"/>
          <w:lang w:val="en-US"/>
        </w:rPr>
        <w:t>unarinzor</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mail</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ru</w:t>
      </w:r>
      <w:r w:rsidRPr="009B63A6">
        <w:rPr>
          <w:rFonts w:ascii="Times New Roman" w:eastAsia="Times New Roman" w:hAnsi="Times New Roman" w:cs="Times New Roman"/>
          <w:sz w:val="28"/>
          <w:szCs w:val="28"/>
        </w:rPr>
        <w:t xml:space="preserve"> и Портала государственных услуг и муниципальных услуг, и обеспечивает возможность:</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получения заявителем информации о перечне документов, необходимых для получения муниципальной услуги, о режиме работы </w:t>
      </w:r>
      <w:r w:rsidRPr="009B63A6">
        <w:rPr>
          <w:rFonts w:ascii="Times New Roman" w:eastAsia="Times New Roman" w:hAnsi="Times New Roman" w:cs="Times New Roman"/>
          <w:sz w:val="28"/>
          <w:szCs w:val="28"/>
        </w:rPr>
        <w:lastRenderedPageBreak/>
        <w:t>Исполнителя, контактных телефонах и другой контактной информации для заявителей;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представления документов (заявления) в электронной форме (в форме электронного документа);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 xml:space="preserve">4. Формы </w:t>
      </w:r>
      <w:proofErr w:type="gramStart"/>
      <w:r w:rsidRPr="009B63A6">
        <w:rPr>
          <w:rFonts w:ascii="Times New Roman" w:eastAsia="Times New Roman" w:hAnsi="Times New Roman" w:cs="Times New Roman"/>
          <w:b/>
          <w:bCs/>
          <w:sz w:val="28"/>
          <w:szCs w:val="28"/>
          <w:lang w:eastAsia="ru-RU"/>
        </w:rPr>
        <w:t>контроля за</w:t>
      </w:r>
      <w:proofErr w:type="gramEnd"/>
      <w:r w:rsidRPr="009B63A6">
        <w:rPr>
          <w:rFonts w:ascii="Times New Roman" w:eastAsia="Times New Roman" w:hAnsi="Times New Roman" w:cs="Times New Roman"/>
          <w:b/>
          <w:bCs/>
          <w:sz w:val="28"/>
          <w:szCs w:val="28"/>
          <w:lang w:eastAsia="ru-RU"/>
        </w:rPr>
        <w:t xml:space="preserve"> исполнением Административного регламента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bookmarkStart w:id="18" w:name="sub_1041"/>
      <w:r w:rsidRPr="00432B08">
        <w:rPr>
          <w:rFonts w:ascii="Times New Roman" w:eastAsia="Times New Roman" w:hAnsi="Times New Roman" w:cs="Times New Roman"/>
          <w:b/>
          <w:sz w:val="28"/>
          <w:szCs w:val="28"/>
        </w:rPr>
        <w:t xml:space="preserve">Порядок осуществления текущего </w:t>
      </w:r>
      <w:proofErr w:type="gramStart"/>
      <w:r w:rsidRPr="00432B08">
        <w:rPr>
          <w:rFonts w:ascii="Times New Roman" w:eastAsia="Times New Roman" w:hAnsi="Times New Roman" w:cs="Times New Roman"/>
          <w:b/>
          <w:sz w:val="28"/>
          <w:szCs w:val="28"/>
        </w:rPr>
        <w:t>контроля за</w:t>
      </w:r>
      <w:proofErr w:type="gramEnd"/>
      <w:r w:rsidRPr="00432B08">
        <w:rPr>
          <w:rFonts w:ascii="Times New Roman" w:eastAsia="Times New Roman" w:hAnsi="Times New Roman" w:cs="Times New Roman"/>
          <w:b/>
          <w:sz w:val="28"/>
          <w:szCs w:val="28"/>
        </w:rPr>
        <w:t xml:space="preserve"> соблюдением</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и исполнением ответственными должностными лицами положений</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Административного регламента и иных нормативных правовых актов,</w:t>
      </w:r>
      <w:r w:rsidR="00432B08">
        <w:rPr>
          <w:rFonts w:ascii="Times New Roman" w:eastAsia="Times New Roman" w:hAnsi="Times New Roman" w:cs="Times New Roman"/>
          <w:b/>
          <w:sz w:val="28"/>
          <w:szCs w:val="28"/>
        </w:rPr>
        <w:t xml:space="preserve"> </w:t>
      </w:r>
      <w:r w:rsidRPr="00432B08">
        <w:rPr>
          <w:rFonts w:ascii="Times New Roman" w:eastAsia="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4.1. Текущий </w:t>
      </w:r>
      <w:proofErr w:type="gramStart"/>
      <w:r w:rsidRPr="009B63A6">
        <w:rPr>
          <w:rFonts w:ascii="Times New Roman" w:eastAsia="Times New Roman" w:hAnsi="Times New Roman" w:cs="Times New Roman"/>
          <w:sz w:val="28"/>
          <w:szCs w:val="28"/>
        </w:rPr>
        <w:t>контроль за</w:t>
      </w:r>
      <w:proofErr w:type="gramEnd"/>
      <w:r w:rsidRPr="009B63A6">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 сельского поселения</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4.2. Периодичность осуществления текущего контроля устанавливается главой сельского поселения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19" w:name="sub_1042"/>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Порядок и периодичность осуществления плановых и внеплановых</w:t>
      </w:r>
      <w:r w:rsidR="00432B08">
        <w:rPr>
          <w:rFonts w:ascii="Times New Roman" w:eastAsia="Times New Roman" w:hAnsi="Times New Roman" w:cs="Times New Roman"/>
          <w:b/>
          <w:sz w:val="28"/>
          <w:szCs w:val="28"/>
        </w:rPr>
        <w:t xml:space="preserve"> </w:t>
      </w:r>
      <w:r w:rsidRPr="00432B08">
        <w:rPr>
          <w:rFonts w:ascii="Times New Roman" w:eastAsia="Times New Roman" w:hAnsi="Times New Roman" w:cs="Times New Roman"/>
          <w:b/>
          <w:sz w:val="28"/>
          <w:szCs w:val="28"/>
        </w:rPr>
        <w:t>проверок полноты и качества предоставления муниципальной услуги,</w:t>
      </w:r>
      <w:r w:rsidR="00432B08">
        <w:rPr>
          <w:rFonts w:ascii="Times New Roman" w:eastAsia="Times New Roman" w:hAnsi="Times New Roman" w:cs="Times New Roman"/>
          <w:b/>
          <w:sz w:val="28"/>
          <w:szCs w:val="28"/>
        </w:rPr>
        <w:t xml:space="preserve"> </w:t>
      </w:r>
      <w:r w:rsidRPr="00432B08">
        <w:rPr>
          <w:rFonts w:ascii="Times New Roman" w:eastAsia="Times New Roman" w:hAnsi="Times New Roman" w:cs="Times New Roman"/>
          <w:b/>
          <w:sz w:val="28"/>
          <w:szCs w:val="28"/>
        </w:rPr>
        <w:t xml:space="preserve">в том числе порядок и формы </w:t>
      </w:r>
      <w:proofErr w:type="gramStart"/>
      <w:r w:rsidRPr="00432B08">
        <w:rPr>
          <w:rFonts w:ascii="Times New Roman" w:eastAsia="Times New Roman" w:hAnsi="Times New Roman" w:cs="Times New Roman"/>
          <w:b/>
          <w:sz w:val="28"/>
          <w:szCs w:val="28"/>
        </w:rPr>
        <w:t>контроля за</w:t>
      </w:r>
      <w:proofErr w:type="gramEnd"/>
      <w:r w:rsidRPr="00432B08">
        <w:rPr>
          <w:rFonts w:ascii="Times New Roman" w:eastAsia="Times New Roman" w:hAnsi="Times New Roman" w:cs="Times New Roman"/>
          <w:b/>
          <w:sz w:val="28"/>
          <w:szCs w:val="28"/>
        </w:rPr>
        <w:t xml:space="preserve"> полнотой и качеством</w:t>
      </w:r>
      <w:r w:rsidR="00432B08">
        <w:rPr>
          <w:rFonts w:ascii="Times New Roman" w:eastAsia="Times New Roman" w:hAnsi="Times New Roman" w:cs="Times New Roman"/>
          <w:b/>
          <w:sz w:val="28"/>
          <w:szCs w:val="28"/>
        </w:rPr>
        <w:t xml:space="preserve"> </w:t>
      </w:r>
      <w:r w:rsidRPr="00432B08">
        <w:rPr>
          <w:rFonts w:ascii="Times New Roman" w:eastAsia="Times New Roman" w:hAnsi="Times New Roman" w:cs="Times New Roman"/>
          <w:b/>
          <w:sz w:val="28"/>
          <w:szCs w:val="28"/>
        </w:rPr>
        <w:t>предоставления муниципальной услуги</w:t>
      </w:r>
    </w:p>
    <w:bookmarkEnd w:id="19"/>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4.3. </w:t>
      </w:r>
      <w:proofErr w:type="gramStart"/>
      <w:r w:rsidRPr="009B63A6">
        <w:rPr>
          <w:rFonts w:ascii="Times New Roman" w:eastAsia="Times New Roman" w:hAnsi="Times New Roman" w:cs="Times New Roman"/>
          <w:sz w:val="28"/>
          <w:szCs w:val="28"/>
        </w:rPr>
        <w:t>Контроль за</w:t>
      </w:r>
      <w:proofErr w:type="gramEnd"/>
      <w:r w:rsidRPr="009B63A6">
        <w:rPr>
          <w:rFonts w:ascii="Times New Roman" w:eastAsia="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w:t>
      </w:r>
      <w:r w:rsidRPr="009B63A6">
        <w:rPr>
          <w:rFonts w:ascii="Times New Roman" w:eastAsia="Times New Roman" w:hAnsi="Times New Roman" w:cs="Times New Roman"/>
          <w:sz w:val="28"/>
          <w:szCs w:val="28"/>
          <w:lang w:eastAsia="ru-RU"/>
        </w:rPr>
        <w:lastRenderedPageBreak/>
        <w:t>предоставлению муниципальной услуги, осуществляются в соответствии с планом работы администрации сельского поселения «Усть-Наринзорское»</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сельского поселения «Усть-Наринзорское»</w:t>
      </w:r>
    </w:p>
    <w:bookmarkEnd w:id="18"/>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сельского поселения «Усть-Наринзорское»</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4.7. Плановые и внеплановые проверки полноты и качества предоставления муниципальной услуги осуществляются отраслевым (функциональным) органом,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4.9. По окончании проверки представленные документы уполномоченный орган</w:t>
      </w:r>
      <w:r w:rsidRPr="009B63A6">
        <w:rPr>
          <w:rFonts w:ascii="Times New Roman" w:eastAsia="Times New Roman" w:hAnsi="Times New Roman" w:cs="Times New Roman"/>
          <w:i/>
          <w:sz w:val="28"/>
          <w:szCs w:val="28"/>
          <w:lang w:eastAsia="ru-RU"/>
        </w:rPr>
        <w:t xml:space="preserve"> </w:t>
      </w:r>
      <w:r w:rsidRPr="009B63A6">
        <w:rPr>
          <w:rFonts w:ascii="Times New Roman" w:eastAsia="Times New Roman" w:hAnsi="Times New Roman" w:cs="Times New Roman"/>
          <w:sz w:val="28"/>
          <w:szCs w:val="28"/>
          <w:lang w:eastAsia="ru-RU"/>
        </w:rPr>
        <w:t>в течение 30 дней возвращает Исполнителю.</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bookmarkStart w:id="20" w:name="sub_1043"/>
      <w:r w:rsidRPr="00432B08">
        <w:rPr>
          <w:rFonts w:ascii="Times New Roman" w:eastAsia="Times New Roman" w:hAnsi="Times New Roman" w:cs="Times New Roman"/>
          <w:b/>
          <w:sz w:val="28"/>
          <w:szCs w:val="28"/>
        </w:rPr>
        <w:t>Ответственность должностных лиц за решения и действия</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 xml:space="preserve">(бездействие), </w:t>
      </w:r>
      <w:proofErr w:type="gramStart"/>
      <w:r w:rsidRPr="00432B08">
        <w:rPr>
          <w:rFonts w:ascii="Times New Roman" w:eastAsia="Times New Roman" w:hAnsi="Times New Roman" w:cs="Times New Roman"/>
          <w:b/>
          <w:sz w:val="28"/>
          <w:szCs w:val="28"/>
        </w:rPr>
        <w:t>принимаемые</w:t>
      </w:r>
      <w:proofErr w:type="gramEnd"/>
      <w:r w:rsidRPr="00432B08">
        <w:rPr>
          <w:rFonts w:ascii="Times New Roman" w:eastAsia="Times New Roman" w:hAnsi="Times New Roman" w:cs="Times New Roman"/>
          <w:b/>
          <w:sz w:val="28"/>
          <w:szCs w:val="28"/>
        </w:rPr>
        <w:t xml:space="preserve"> (осуществляемые) ими</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в ходе предоставления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21" w:name="sub_1044"/>
      <w:bookmarkEnd w:id="20"/>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 xml:space="preserve">Требования к порядку и формам </w:t>
      </w:r>
      <w:proofErr w:type="gramStart"/>
      <w:r w:rsidRPr="00432B08">
        <w:rPr>
          <w:rFonts w:ascii="Times New Roman" w:eastAsia="Times New Roman" w:hAnsi="Times New Roman" w:cs="Times New Roman"/>
          <w:b/>
          <w:sz w:val="28"/>
          <w:szCs w:val="28"/>
        </w:rPr>
        <w:t>контроля за</w:t>
      </w:r>
      <w:proofErr w:type="gramEnd"/>
      <w:r w:rsidRPr="00432B08">
        <w:rPr>
          <w:rFonts w:ascii="Times New Roman" w:eastAsia="Times New Roman" w:hAnsi="Times New Roman" w:cs="Times New Roman"/>
          <w:b/>
          <w:sz w:val="28"/>
          <w:szCs w:val="28"/>
        </w:rPr>
        <w:t xml:space="preserve"> предоставлением</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муниципальной услуги, в том числе со стороны граждан,</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их объединений и организаций</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bookmarkEnd w:id="21"/>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4.13. </w:t>
      </w:r>
      <w:proofErr w:type="gramStart"/>
      <w:r w:rsidRPr="009B63A6">
        <w:rPr>
          <w:rFonts w:ascii="Times New Roman" w:eastAsia="Times New Roman" w:hAnsi="Times New Roman" w:cs="Times New Roman"/>
          <w:sz w:val="28"/>
          <w:szCs w:val="28"/>
        </w:rPr>
        <w:t>Контроль за</w:t>
      </w:r>
      <w:proofErr w:type="gramEnd"/>
      <w:r w:rsidRPr="009B63A6">
        <w:rPr>
          <w:rFonts w:ascii="Times New Roman" w:eastAsia="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Pr="009B63A6">
        <w:rPr>
          <w:rFonts w:ascii="Times New Roman" w:eastAsia="Times New Roman" w:hAnsi="Times New Roman" w:cs="Times New Roman"/>
          <w:sz w:val="28"/>
          <w:szCs w:val="28"/>
          <w:lang w:val="en-US"/>
        </w:rPr>
        <w:t>adm</w:t>
      </w:r>
      <w:r w:rsidRPr="009B63A6">
        <w:rPr>
          <w:rFonts w:ascii="Times New Roman" w:eastAsia="Times New Roman" w:hAnsi="Times New Roman" w:cs="Times New Roman"/>
          <w:sz w:val="28"/>
          <w:szCs w:val="28"/>
        </w:rPr>
        <w:t>_</w:t>
      </w:r>
      <w:r w:rsidRPr="009B63A6">
        <w:rPr>
          <w:rFonts w:ascii="Times New Roman" w:eastAsia="Times New Roman" w:hAnsi="Times New Roman" w:cs="Times New Roman"/>
          <w:sz w:val="28"/>
          <w:szCs w:val="28"/>
          <w:lang w:val="en-US"/>
        </w:rPr>
        <w:t>unarinzor</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mail</w:t>
      </w:r>
      <w:r w:rsidRPr="009B63A6">
        <w:rPr>
          <w:rFonts w:ascii="Times New Roman" w:eastAsia="Times New Roman" w:hAnsi="Times New Roman" w:cs="Times New Roman"/>
          <w:sz w:val="28"/>
          <w:szCs w:val="28"/>
        </w:rPr>
        <w:t>.</w:t>
      </w:r>
      <w:r w:rsidRPr="009B63A6">
        <w:rPr>
          <w:rFonts w:ascii="Times New Roman" w:eastAsia="Times New Roman" w:hAnsi="Times New Roman" w:cs="Times New Roman"/>
          <w:sz w:val="28"/>
          <w:szCs w:val="28"/>
          <w:lang w:val="en-US"/>
        </w:rPr>
        <w:t>ru</w:t>
      </w:r>
      <w:r w:rsidRPr="009B63A6">
        <w:rPr>
          <w:rFonts w:ascii="Times New Roman" w:eastAsia="Times New Roman" w:hAnsi="Times New Roman" w:cs="Times New Roman"/>
          <w:i/>
          <w:sz w:val="28"/>
          <w:szCs w:val="28"/>
        </w:rPr>
        <w:t xml:space="preserve"> </w:t>
      </w:r>
      <w:r w:rsidRPr="009B63A6">
        <w:rPr>
          <w:rFonts w:ascii="Times New Roman" w:eastAsia="Times New Roman" w:hAnsi="Times New Roman" w:cs="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bookmarkStart w:id="22" w:name="sub_500"/>
      <w:r w:rsidRPr="009B63A6">
        <w:rPr>
          <w:rFonts w:ascii="Times New Roman" w:eastAsia="Times New Roman" w:hAnsi="Times New Roman" w:cs="Times New Roman"/>
          <w:b/>
          <w:bCs/>
          <w:sz w:val="28"/>
          <w:szCs w:val="28"/>
          <w:lang w:eastAsia="ru-RU"/>
        </w:rPr>
        <w:t>5. Досудебный (внесудебный) порядок обжалования</w:t>
      </w: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решений и действий (бездействия) Исполнителя, а также</w:t>
      </w:r>
    </w:p>
    <w:p w:rsidR="009B63A6" w:rsidRPr="009B63A6" w:rsidRDefault="009B63A6" w:rsidP="009B63A6">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его должностных лиц, муниципальных служащих</w:t>
      </w:r>
    </w:p>
    <w:bookmarkEnd w:id="22"/>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Информация для заявителя о его праве подать жалобу</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 решение и (или) действие (бездействие) Исполнителя</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и (или) его должностных лиц, муниципальных служащих</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при предоставлении муниципальной услуги (далее – жалоба)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5186" w:rsidRPr="008B5186" w:rsidRDefault="009B63A6" w:rsidP="008B5186">
      <w:pPr>
        <w:jc w:val="both"/>
        <w:rPr>
          <w:b/>
          <w:sz w:val="28"/>
          <w:szCs w:val="27"/>
        </w:rPr>
      </w:pPr>
      <w:bookmarkStart w:id="23" w:name="sub_51"/>
      <w:r w:rsidRPr="009B63A6">
        <w:rPr>
          <w:rFonts w:ascii="Times New Roman" w:eastAsia="Times New Roman" w:hAnsi="Times New Roman" w:cs="Times New Roman"/>
          <w:sz w:val="28"/>
          <w:szCs w:val="28"/>
        </w:rPr>
        <w:t>5.1. </w:t>
      </w:r>
      <w:r w:rsidR="008B5186" w:rsidRPr="008B5186">
        <w:rPr>
          <w:b/>
          <w:sz w:val="28"/>
          <w:szCs w:val="27"/>
        </w:rPr>
        <w:t>Заявитель может обратиться с жалобой в случае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63A6" w:rsidRPr="009B63A6" w:rsidRDefault="009B63A6" w:rsidP="009B63A6">
      <w:pPr>
        <w:spacing w:after="0" w:line="240" w:lineRule="auto"/>
        <w:ind w:firstLine="720"/>
        <w:jc w:val="center"/>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Предмет жалобы</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24" w:name="sub_110101"/>
      <w:r w:rsidRPr="009B63A6">
        <w:rPr>
          <w:rFonts w:ascii="Times New Roman" w:eastAsia="Times New Roman" w:hAnsi="Times New Roman" w:cs="Times New Roman"/>
          <w:sz w:val="28"/>
          <w:szCs w:val="28"/>
        </w:rPr>
        <w:t xml:space="preserve">5.2. Заявитель может обратиться с </w:t>
      </w:r>
      <w:proofErr w:type="gramStart"/>
      <w:r w:rsidRPr="009B63A6">
        <w:rPr>
          <w:rFonts w:ascii="Times New Roman" w:eastAsia="Times New Roman" w:hAnsi="Times New Roman" w:cs="Times New Roman"/>
          <w:sz w:val="28"/>
          <w:szCs w:val="28"/>
        </w:rPr>
        <w:t>жалобой</w:t>
      </w:r>
      <w:proofErr w:type="gramEnd"/>
      <w:r w:rsidRPr="009B63A6">
        <w:rPr>
          <w:rFonts w:ascii="Times New Roman" w:eastAsia="Times New Roman" w:hAnsi="Times New Roman" w:cs="Times New Roman"/>
          <w:sz w:val="28"/>
          <w:szCs w:val="28"/>
        </w:rPr>
        <w:t xml:space="preserve"> в том числе в следующих случаях:</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9B63A6" w:rsidRDefault="009B63A6" w:rsidP="009B63A6">
      <w:pPr>
        <w:spacing w:after="0" w:line="240" w:lineRule="auto"/>
        <w:ind w:firstLine="720"/>
        <w:jc w:val="both"/>
        <w:rPr>
          <w:rFonts w:ascii="Times New Roman" w:eastAsia="Times New Roman" w:hAnsi="Times New Roman" w:cs="Times New Roman"/>
          <w:sz w:val="28"/>
          <w:szCs w:val="28"/>
        </w:rPr>
      </w:pPr>
      <w:bookmarkStart w:id="25" w:name="sub_110102"/>
      <w:bookmarkEnd w:id="24"/>
      <w:r w:rsidRPr="009B63A6">
        <w:rPr>
          <w:rFonts w:ascii="Times New Roman" w:eastAsia="Times New Roman" w:hAnsi="Times New Roman" w:cs="Times New Roman"/>
          <w:sz w:val="28"/>
          <w:szCs w:val="28"/>
        </w:rPr>
        <w:t>нарушение срока предоставления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26" w:name="sub_110103"/>
      <w:bookmarkEnd w:id="25"/>
      <w:r w:rsidRPr="009B63A6">
        <w:rPr>
          <w:rFonts w:ascii="Times New Roman" w:eastAsia="Times New Roman" w:hAnsi="Times New Roman" w:cs="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«Усть-Наринзорское» для предоставления муниципальной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27" w:name="sub_110104"/>
      <w:bookmarkEnd w:id="26"/>
      <w:r w:rsidRPr="009B63A6">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«Усть-Наринзорское» для предоставления муниципальной услуги, у заявителя;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bookmarkStart w:id="28" w:name="sub_110105"/>
      <w:bookmarkEnd w:id="27"/>
      <w:proofErr w:type="gramStart"/>
      <w:r w:rsidRPr="009B63A6">
        <w:rPr>
          <w:rFonts w:ascii="Times New Roman" w:eastAsia="Times New Roman" w:hAnsi="Times New Roman" w:cs="Times New Roman"/>
          <w:sz w:val="28"/>
          <w:szCs w:val="28"/>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bookmarkStart w:id="29" w:name="sub_110106"/>
      <w:bookmarkEnd w:id="28"/>
      <w:r w:rsidRPr="009B63A6">
        <w:rPr>
          <w:rFonts w:ascii="Times New Roman" w:eastAsia="Times New Roman" w:hAnsi="Times New Roman" w:cs="Times New Roman"/>
          <w:sz w:val="28"/>
          <w:szCs w:val="28"/>
        </w:rPr>
        <w:t>администрации сельского поселения «Усть-Наринзорское»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w:t>
      </w:r>
      <w:proofErr w:type="gramEnd"/>
      <w:r w:rsidRPr="009B63A6">
        <w:rPr>
          <w:rFonts w:ascii="Times New Roman" w:eastAsia="Times New Roman" w:hAnsi="Times New Roman" w:cs="Times New Roman"/>
          <w:sz w:val="28"/>
          <w:szCs w:val="28"/>
        </w:rPr>
        <w:t xml:space="preserve"> поселения «Усть-Наринзорское»</w:t>
      </w:r>
    </w:p>
    <w:p w:rsidR="009B63A6" w:rsidRDefault="009B63A6" w:rsidP="009B63A6">
      <w:pPr>
        <w:spacing w:after="0" w:line="240" w:lineRule="auto"/>
        <w:ind w:firstLine="720"/>
        <w:jc w:val="both"/>
        <w:rPr>
          <w:rFonts w:ascii="Times New Roman" w:eastAsia="Times New Roman" w:hAnsi="Times New Roman" w:cs="Times New Roman"/>
          <w:sz w:val="28"/>
          <w:szCs w:val="28"/>
        </w:rPr>
      </w:pPr>
      <w:bookmarkStart w:id="30" w:name="sub_110107"/>
      <w:bookmarkEnd w:id="29"/>
      <w:proofErr w:type="gramStart"/>
      <w:r w:rsidRPr="009B63A6">
        <w:rPr>
          <w:rFonts w:ascii="Times New Roman" w:eastAsia="Times New Roman" w:hAnsi="Times New Roman" w:cs="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30"/>
      <w:r>
        <w:rPr>
          <w:rFonts w:ascii="Times New Roman" w:eastAsia="Times New Roman" w:hAnsi="Times New Roman" w:cs="Times New Roman"/>
          <w:sz w:val="28"/>
          <w:szCs w:val="28"/>
        </w:rPr>
        <w:t>;</w:t>
      </w:r>
      <w:proofErr w:type="gramEnd"/>
    </w:p>
    <w:p w:rsidR="00E863D8" w:rsidRPr="00F4015D" w:rsidRDefault="00E863D8" w:rsidP="00E863D8">
      <w:pPr>
        <w:spacing w:after="0" w:line="240" w:lineRule="auto"/>
        <w:ind w:firstLine="720"/>
        <w:jc w:val="both"/>
        <w:rPr>
          <w:rFonts w:ascii="Times New Roman" w:eastAsia="Times New Roman" w:hAnsi="Times New Roman" w:cs="Times New Roman"/>
          <w:b/>
          <w:sz w:val="28"/>
          <w:szCs w:val="28"/>
        </w:rPr>
      </w:pPr>
      <w:r w:rsidRPr="00F4015D">
        <w:rPr>
          <w:rFonts w:ascii="Times New Roman" w:eastAsia="Times New Roman" w:hAnsi="Times New Roman" w:cs="Times New Roman"/>
          <w:b/>
          <w:sz w:val="28"/>
          <w:szCs w:val="28"/>
        </w:rPr>
        <w:t>нарушение срока или порядка выдачи документов по результатам предоставления государственной услуги;</w:t>
      </w:r>
    </w:p>
    <w:p w:rsidR="009B63A6" w:rsidRPr="00F4015D" w:rsidRDefault="009B63A6" w:rsidP="009B63A6">
      <w:pPr>
        <w:spacing w:after="0" w:line="240" w:lineRule="auto"/>
        <w:ind w:firstLine="720"/>
        <w:jc w:val="both"/>
        <w:rPr>
          <w:rFonts w:ascii="Times New Roman" w:eastAsia="Times New Roman" w:hAnsi="Times New Roman" w:cs="Times New Roman"/>
          <w:b/>
          <w:sz w:val="28"/>
          <w:szCs w:val="28"/>
        </w:rPr>
      </w:pPr>
      <w:r w:rsidRPr="00F4015D">
        <w:rPr>
          <w:rFonts w:ascii="Times New Roman" w:eastAsia="Times New Roman" w:hAnsi="Times New Roman" w:cs="Times New Roman"/>
          <w:b/>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муниципальными правовыми актами.</w:t>
      </w:r>
    </w:p>
    <w:p w:rsidR="009B63A6" w:rsidRPr="008B5186" w:rsidRDefault="008B5186" w:rsidP="008B5186">
      <w:pPr>
        <w:jc w:val="both"/>
        <w:rPr>
          <w:rFonts w:ascii="Times New Roman" w:eastAsia="Times New Roman" w:hAnsi="Times New Roman" w:cs="Times New Roman"/>
          <w:b/>
          <w:sz w:val="28"/>
          <w:szCs w:val="28"/>
        </w:rPr>
      </w:pPr>
      <w:r>
        <w:rPr>
          <w:b/>
          <w:sz w:val="28"/>
          <w:szCs w:val="28"/>
        </w:rPr>
        <w:t xml:space="preserve">         </w:t>
      </w:r>
      <w:proofErr w:type="gramStart"/>
      <w:r w:rsidRPr="008B5186">
        <w:rPr>
          <w:b/>
          <w:sz w:val="28"/>
          <w:szCs w:val="28"/>
        </w:rPr>
        <w:t xml:space="preserve">заявитель может обратиться с  жалобой в случае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B5186">
          <w:rPr>
            <w:rStyle w:val="a3"/>
            <w:b/>
            <w:sz w:val="28"/>
            <w:szCs w:val="28"/>
          </w:rPr>
          <w:t>пунктом 4 части 1 статьи 7</w:t>
        </w:r>
      </w:hyperlink>
      <w:r w:rsidRPr="008B5186">
        <w:rPr>
          <w:b/>
          <w:sz w:val="28"/>
          <w:szCs w:val="28"/>
        </w:rPr>
        <w:t xml:space="preserve"> Федерального закона от 27.07.2010 №210-ФЗ «Об организации предоставления государственных и</w:t>
      </w:r>
      <w:proofErr w:type="gramEnd"/>
      <w:r w:rsidRPr="008B5186">
        <w:rPr>
          <w:b/>
          <w:sz w:val="28"/>
          <w:szCs w:val="28"/>
        </w:rPr>
        <w:t xml:space="preserve"> муниципальных услуг».</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Органы местного самоуправления и уполномоченные</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на рассмотрение жалобы должностные лица, которым</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может быть направлена жалоба</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5.3. Жалоба может быть направлена следующим органам и должностным лицам:</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руководителю Исполнителя: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главе сельского поселения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bookmarkStart w:id="31" w:name="sub_55"/>
      <w:r w:rsidRPr="009B63A6">
        <w:rPr>
          <w:rFonts w:ascii="Times New Roman" w:eastAsia="Times New Roman" w:hAnsi="Times New Roman" w:cs="Times New Roman"/>
          <w:sz w:val="28"/>
          <w:szCs w:val="28"/>
        </w:rPr>
        <w:lastRenderedPageBreak/>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5.5. Должностное лицо, уполномоченное на рассмотрение жалобы, обязано:</w:t>
      </w:r>
    </w:p>
    <w:bookmarkEnd w:id="31"/>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9B63A6" w:rsidRPr="00432B08"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32B08">
        <w:rPr>
          <w:rFonts w:ascii="Times New Roman" w:eastAsia="Times New Roman" w:hAnsi="Times New Roman" w:cs="Times New Roman"/>
          <w:b/>
          <w:sz w:val="28"/>
          <w:szCs w:val="28"/>
          <w:lang w:eastAsia="ru-RU"/>
        </w:rPr>
        <w:t>Порядок подачи и рассмотрения жалобы</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5.7. Жалоба может быть направлена:</w:t>
      </w:r>
    </w:p>
    <w:p w:rsidR="009B63A6" w:rsidRPr="009B63A6" w:rsidRDefault="009B63A6" w:rsidP="009B63A6">
      <w:pPr>
        <w:spacing w:after="0" w:line="240" w:lineRule="auto"/>
        <w:jc w:val="both"/>
        <w:rPr>
          <w:rFonts w:ascii="Times New Roman" w:eastAsia="Times New Roman" w:hAnsi="Times New Roman" w:cs="Times New Roman"/>
          <w:i/>
          <w:sz w:val="28"/>
          <w:szCs w:val="28"/>
        </w:rPr>
      </w:pPr>
      <w:r w:rsidRPr="009B63A6">
        <w:rPr>
          <w:rFonts w:ascii="Times New Roman" w:eastAsia="Times New Roman" w:hAnsi="Times New Roman" w:cs="Times New Roman"/>
          <w:sz w:val="28"/>
          <w:szCs w:val="28"/>
        </w:rPr>
        <w:t xml:space="preserve">в адрес руководителя администрации по адресу: 673542, Забайкальский край, Усть-Наринзор, ул. </w:t>
      </w:r>
      <w:proofErr w:type="gramStart"/>
      <w:r w:rsidRPr="009B63A6">
        <w:rPr>
          <w:rFonts w:ascii="Times New Roman" w:eastAsia="Times New Roman" w:hAnsi="Times New Roman" w:cs="Times New Roman"/>
          <w:sz w:val="28"/>
          <w:szCs w:val="28"/>
        </w:rPr>
        <w:t>Колхозная</w:t>
      </w:r>
      <w:proofErr w:type="gramEnd"/>
      <w:r w:rsidRPr="009B63A6">
        <w:rPr>
          <w:rFonts w:ascii="Times New Roman" w:eastAsia="Times New Roman" w:hAnsi="Times New Roman" w:cs="Times New Roman"/>
          <w:sz w:val="28"/>
          <w:szCs w:val="28"/>
        </w:rPr>
        <w:t>, дом 2</w:t>
      </w:r>
    </w:p>
    <w:p w:rsidR="009B63A6" w:rsidRPr="009B63A6" w:rsidRDefault="009B63A6" w:rsidP="009B63A6">
      <w:pPr>
        <w:spacing w:after="0" w:line="240" w:lineRule="auto"/>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с использованием официального сайта Исполнителя </w:t>
      </w:r>
      <w:r w:rsidRPr="009B63A6">
        <w:rPr>
          <w:rFonts w:ascii="Times New Roman" w:eastAsia="Times New Roman" w:hAnsi="Times New Roman" w:cs="Times New Roman"/>
          <w:sz w:val="28"/>
          <w:szCs w:val="28"/>
          <w:lang w:val="en-US"/>
        </w:rPr>
        <w:t>adm</w:t>
      </w:r>
      <w:r w:rsidRPr="009B63A6">
        <w:rPr>
          <w:rFonts w:ascii="Times New Roman" w:eastAsia="Times New Roman" w:hAnsi="Times New Roman" w:cs="Times New Roman"/>
          <w:sz w:val="28"/>
          <w:szCs w:val="28"/>
        </w:rPr>
        <w:t>_</w:t>
      </w:r>
      <w:r w:rsidRPr="009B63A6">
        <w:rPr>
          <w:rFonts w:ascii="Times New Roman" w:eastAsia="Times New Roman" w:hAnsi="Times New Roman" w:cs="Times New Roman"/>
          <w:sz w:val="28"/>
          <w:szCs w:val="28"/>
          <w:lang w:val="en-US"/>
        </w:rPr>
        <w:t>unarinzor</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mail</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ru</w:t>
      </w:r>
      <w:r w:rsidRPr="009B63A6">
        <w:rPr>
          <w:rFonts w:ascii="Times New Roman" w:eastAsia="Times New Roman" w:hAnsi="Times New Roman" w:cs="Times New Roman"/>
          <w:i/>
          <w:sz w:val="28"/>
          <w:szCs w:val="28"/>
        </w:rPr>
        <w:t xml:space="preserve"> </w:t>
      </w:r>
      <w:r w:rsidRPr="009B63A6">
        <w:rPr>
          <w:rFonts w:ascii="Times New Roman" w:eastAsia="Times New Roman" w:hAnsi="Times New Roman" w:cs="Times New Roman"/>
          <w:sz w:val="28"/>
          <w:szCs w:val="28"/>
        </w:rPr>
        <w:t xml:space="preserve">в информационно-телекоммуникационной сети «Интернет»: </w:t>
      </w:r>
      <w:hyperlink r:id="rId14" w:history="1">
        <w:r w:rsidRPr="009B63A6">
          <w:rPr>
            <w:rFonts w:ascii="Times New Roman" w:eastAsia="Times New Roman" w:hAnsi="Times New Roman" w:cs="Times New Roman"/>
            <w:sz w:val="28"/>
            <w:szCs w:val="28"/>
            <w:u w:val="single"/>
          </w:rPr>
          <w:t>http://www</w:t>
        </w:r>
      </w:hyperlink>
      <w:r w:rsidRPr="009B63A6">
        <w:rPr>
          <w:rFonts w:ascii="Times New Roman" w:eastAsia="Times New Roman" w:hAnsi="Times New Roman" w:cs="Times New Roman"/>
          <w:sz w:val="28"/>
          <w:szCs w:val="28"/>
        </w:rPr>
        <w:t>. ...;</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5" w:history="1">
        <w:r w:rsidRPr="009B63A6">
          <w:rPr>
            <w:rFonts w:ascii="Times New Roman" w:eastAsia="Times New Roman" w:hAnsi="Times New Roman" w:cs="Times New Roman"/>
            <w:sz w:val="28"/>
            <w:szCs w:val="28"/>
            <w:u w:val="single"/>
            <w:lang w:val="en-US"/>
          </w:rPr>
          <w:t>http</w:t>
        </w:r>
        <w:r w:rsidRPr="009B63A6">
          <w:rPr>
            <w:rFonts w:ascii="Times New Roman" w:eastAsia="Times New Roman" w:hAnsi="Times New Roman" w:cs="Times New Roman"/>
            <w:sz w:val="28"/>
            <w:szCs w:val="28"/>
            <w:u w:val="single"/>
          </w:rPr>
          <w:t>://</w:t>
        </w:r>
        <w:r w:rsidRPr="009B63A6">
          <w:rPr>
            <w:rFonts w:ascii="Times New Roman" w:eastAsia="Times New Roman" w:hAnsi="Times New Roman" w:cs="Times New Roman"/>
            <w:sz w:val="28"/>
            <w:szCs w:val="28"/>
            <w:u w:val="single"/>
            <w:lang w:val="en-US"/>
          </w:rPr>
          <w:t>www</w:t>
        </w:r>
        <w:r w:rsidRPr="009B63A6">
          <w:rPr>
            <w:rFonts w:ascii="Times New Roman" w:eastAsia="Times New Roman" w:hAnsi="Times New Roman" w:cs="Times New Roman"/>
            <w:sz w:val="28"/>
            <w:szCs w:val="28"/>
            <w:u w:val="single"/>
          </w:rPr>
          <w:t>.</w:t>
        </w:r>
        <w:proofErr w:type="spellStart"/>
        <w:r w:rsidRPr="009B63A6">
          <w:rPr>
            <w:rFonts w:ascii="Times New Roman" w:eastAsia="Times New Roman" w:hAnsi="Times New Roman" w:cs="Times New Roman"/>
            <w:sz w:val="28"/>
            <w:szCs w:val="28"/>
            <w:u w:val="single"/>
            <w:lang w:val="en-US"/>
          </w:rPr>
          <w:t>pgu</w:t>
        </w:r>
        <w:proofErr w:type="spellEnd"/>
        <w:r w:rsidRPr="009B63A6">
          <w:rPr>
            <w:rFonts w:ascii="Times New Roman" w:eastAsia="Times New Roman" w:hAnsi="Times New Roman" w:cs="Times New Roman"/>
            <w:sz w:val="28"/>
            <w:szCs w:val="28"/>
            <w:u w:val="single"/>
          </w:rPr>
          <w:t>.</w:t>
        </w:r>
        <w:r w:rsidRPr="009B63A6">
          <w:rPr>
            <w:rFonts w:ascii="Times New Roman" w:eastAsia="Times New Roman" w:hAnsi="Times New Roman" w:cs="Times New Roman"/>
            <w:sz w:val="28"/>
            <w:szCs w:val="28"/>
            <w:u w:val="single"/>
            <w:lang w:val="en-US"/>
          </w:rPr>
          <w:t>e</w:t>
        </w:r>
        <w:r w:rsidRPr="009B63A6">
          <w:rPr>
            <w:rFonts w:ascii="Times New Roman" w:eastAsia="Times New Roman" w:hAnsi="Times New Roman" w:cs="Times New Roman"/>
            <w:sz w:val="28"/>
            <w:szCs w:val="28"/>
            <w:u w:val="single"/>
          </w:rPr>
          <w:t>-</w:t>
        </w:r>
        <w:proofErr w:type="spellStart"/>
        <w:r w:rsidRPr="009B63A6">
          <w:rPr>
            <w:rFonts w:ascii="Times New Roman" w:eastAsia="Times New Roman" w:hAnsi="Times New Roman" w:cs="Times New Roman"/>
            <w:sz w:val="28"/>
            <w:szCs w:val="28"/>
            <w:u w:val="single"/>
            <w:lang w:val="en-US"/>
          </w:rPr>
          <w:t>zab</w:t>
        </w:r>
        <w:proofErr w:type="spellEnd"/>
        <w:r w:rsidRPr="009B63A6">
          <w:rPr>
            <w:rFonts w:ascii="Times New Roman" w:eastAsia="Times New Roman" w:hAnsi="Times New Roman" w:cs="Times New Roman"/>
            <w:sz w:val="28"/>
            <w:szCs w:val="28"/>
            <w:u w:val="single"/>
          </w:rPr>
          <w:t>.</w:t>
        </w:r>
        <w:proofErr w:type="spellStart"/>
        <w:r w:rsidRPr="009B63A6">
          <w:rPr>
            <w:rFonts w:ascii="Times New Roman" w:eastAsia="Times New Roman" w:hAnsi="Times New Roman" w:cs="Times New Roman"/>
            <w:sz w:val="28"/>
            <w:szCs w:val="28"/>
            <w:u w:val="single"/>
            <w:lang w:val="en-US"/>
          </w:rPr>
          <w:t>ru</w:t>
        </w:r>
        <w:proofErr w:type="spellEnd"/>
      </w:hyperlink>
      <w:r w:rsidRPr="009B63A6">
        <w:rPr>
          <w:rFonts w:ascii="Times New Roman" w:eastAsia="Times New Roman" w:hAnsi="Times New Roman" w:cs="Times New Roman"/>
          <w:sz w:val="28"/>
          <w:szCs w:val="28"/>
        </w:rPr>
        <w:t>;</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а также может быть </w:t>
      </w:r>
      <w:proofErr w:type="gramStart"/>
      <w:r w:rsidRPr="009B63A6">
        <w:rPr>
          <w:rFonts w:ascii="Times New Roman" w:eastAsia="Times New Roman" w:hAnsi="Times New Roman" w:cs="Times New Roman"/>
          <w:sz w:val="28"/>
          <w:szCs w:val="28"/>
        </w:rPr>
        <w:t>принята</w:t>
      </w:r>
      <w:proofErr w:type="gramEnd"/>
      <w:r w:rsidRPr="009B63A6">
        <w:rPr>
          <w:rFonts w:ascii="Times New Roman" w:eastAsia="Times New Roman" w:hAnsi="Times New Roman" w:cs="Times New Roman"/>
          <w:sz w:val="28"/>
          <w:szCs w:val="28"/>
        </w:rPr>
        <w:t xml:space="preserve"> при личном приеме заявителя.</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5.8. Жалоба должна содержать:</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roofErr w:type="gramStart"/>
      <w:r w:rsidRPr="009B63A6">
        <w:rPr>
          <w:rFonts w:ascii="Times New Roman" w:eastAsia="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roofErr w:type="gramStart"/>
      <w:r w:rsidRPr="009B63A6">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B63A6" w:rsidRPr="00432B08"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32B08">
        <w:rPr>
          <w:rFonts w:ascii="Times New Roman" w:eastAsia="Times New Roman" w:hAnsi="Times New Roman" w:cs="Times New Roman"/>
          <w:b/>
          <w:sz w:val="28"/>
          <w:szCs w:val="28"/>
          <w:lang w:eastAsia="ru-RU"/>
        </w:rPr>
        <w:t>Сроки рассмотрения жалобы</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5.10. </w:t>
      </w:r>
      <w:proofErr w:type="gramStart"/>
      <w:r w:rsidRPr="009B63A6">
        <w:rPr>
          <w:rFonts w:ascii="Times New Roman" w:eastAsia="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B63A6" w:rsidRPr="0035452C" w:rsidRDefault="009B63A6" w:rsidP="009B63A6">
      <w:pPr>
        <w:spacing w:after="0" w:line="240" w:lineRule="auto"/>
        <w:ind w:firstLine="720"/>
        <w:jc w:val="both"/>
        <w:outlineLvl w:val="1"/>
        <w:rPr>
          <w:rFonts w:ascii="Times New Roman" w:eastAsia="Times New Roman" w:hAnsi="Times New Roman" w:cs="Times New Roman"/>
          <w:b/>
          <w:sz w:val="28"/>
          <w:szCs w:val="28"/>
        </w:rPr>
      </w:pPr>
      <w:r w:rsidRPr="009B63A6">
        <w:rPr>
          <w:rFonts w:ascii="Times New Roman" w:eastAsia="Times New Roman" w:hAnsi="Times New Roman" w:cs="Times New Roman"/>
          <w:sz w:val="28"/>
          <w:szCs w:val="28"/>
        </w:rPr>
        <w:t>5.11. </w:t>
      </w:r>
      <w:r w:rsidRPr="0035452C">
        <w:rPr>
          <w:rFonts w:ascii="Times New Roman" w:eastAsia="Times New Roman" w:hAnsi="Times New Roman" w:cs="Times New Roman"/>
          <w:b/>
          <w:sz w:val="28"/>
          <w:szCs w:val="28"/>
        </w:rPr>
        <w:t xml:space="preserve">В случае установления в ходе или по результатам </w:t>
      </w:r>
      <w:proofErr w:type="gramStart"/>
      <w:r w:rsidRPr="0035452C">
        <w:rPr>
          <w:rFonts w:ascii="Times New Roman" w:eastAsia="Times New Roman" w:hAnsi="Times New Roman" w:cs="Times New Roman"/>
          <w:b/>
          <w:sz w:val="28"/>
          <w:szCs w:val="28"/>
        </w:rPr>
        <w:t>рассмотрения жалобы признаков состава административного правонарушения</w:t>
      </w:r>
      <w:proofErr w:type="gramEnd"/>
      <w:r w:rsidRPr="0035452C">
        <w:rPr>
          <w:rFonts w:ascii="Times New Roman" w:eastAsia="Times New Roman" w:hAnsi="Times New Roman" w:cs="Times New Roman"/>
          <w:b/>
          <w:sz w:val="28"/>
          <w:szCs w:val="28"/>
        </w:rPr>
        <w:t xml:space="preserve"> или преступления должностное лицо, наделенное пол</w:t>
      </w:r>
      <w:r w:rsidR="0035452C" w:rsidRPr="0035452C">
        <w:rPr>
          <w:rFonts w:ascii="Times New Roman" w:eastAsia="Times New Roman" w:hAnsi="Times New Roman" w:cs="Times New Roman"/>
          <w:b/>
          <w:sz w:val="28"/>
          <w:szCs w:val="28"/>
        </w:rPr>
        <w:t>номочиями по рассмотрению жалоб</w:t>
      </w:r>
      <w:r w:rsidRPr="0035452C">
        <w:rPr>
          <w:rFonts w:ascii="Times New Roman" w:eastAsia="Times New Roman" w:hAnsi="Times New Roman" w:cs="Times New Roman"/>
          <w:b/>
          <w:sz w:val="28"/>
          <w:szCs w:val="28"/>
        </w:rPr>
        <w:t xml:space="preserve"> незамедлительно направляет имеющиеся материалы в органы прокуратуры.</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Перечень оснований для приостановления рассмотрения жалобы</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 случае</w:t>
      </w:r>
      <w:proofErr w:type="gramStart"/>
      <w:r w:rsidRPr="009B63A6">
        <w:rPr>
          <w:rFonts w:ascii="Times New Roman" w:eastAsia="Times New Roman" w:hAnsi="Times New Roman" w:cs="Times New Roman"/>
          <w:sz w:val="28"/>
          <w:szCs w:val="28"/>
          <w:lang w:eastAsia="ru-RU"/>
        </w:rPr>
        <w:t>,</w:t>
      </w:r>
      <w:proofErr w:type="gramEnd"/>
      <w:r w:rsidRPr="009B63A6">
        <w:rPr>
          <w:rFonts w:ascii="Times New Roman" w:eastAsia="Times New Roman" w:hAnsi="Times New Roman" w:cs="Times New Roman"/>
          <w:sz w:val="28"/>
          <w:szCs w:val="28"/>
          <w:lang w:eastAsia="ru-RU"/>
        </w:rPr>
        <w:t xml:space="preserve"> если возможность приостановления предусмотрена</w:t>
      </w:r>
    </w:p>
    <w:p w:rsidR="009B63A6" w:rsidRPr="009B63A6" w:rsidRDefault="009B63A6" w:rsidP="009B63A6">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законодательством Российской Федерации</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3A6" w:rsidRPr="009B63A6" w:rsidRDefault="009B63A6" w:rsidP="00432B0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lang w:eastAsia="ru-RU"/>
        </w:rPr>
        <w:t>5.12. Основания для приостановления рассмотрения жалобы отсутствуют.</w:t>
      </w:r>
    </w:p>
    <w:p w:rsidR="009B63A6" w:rsidRPr="00432B08" w:rsidRDefault="009B63A6" w:rsidP="009B63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32B08">
        <w:rPr>
          <w:rFonts w:ascii="Times New Roman" w:eastAsia="Times New Roman" w:hAnsi="Times New Roman" w:cs="Times New Roman"/>
          <w:b/>
          <w:sz w:val="28"/>
          <w:szCs w:val="28"/>
          <w:lang w:eastAsia="ru-RU"/>
        </w:rPr>
        <w:t>Результат рассмотрения жалобы</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5.14. По результатам рассмотрения жалобы Исполнитель принимает одно из следующих решений:</w:t>
      </w:r>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proofErr w:type="gramStart"/>
      <w:r w:rsidRPr="009B63A6">
        <w:rPr>
          <w:rFonts w:ascii="Times New Roman" w:eastAsia="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сельское поселения «Усть-Наринзорское», а также в иных формах;</w:t>
      </w:r>
      <w:proofErr w:type="gramEnd"/>
    </w:p>
    <w:p w:rsidR="009B63A6" w:rsidRP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отказывает в удовлетворении жалобы.</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Порядок информирования заявителя о</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proofErr w:type="gramStart"/>
      <w:r w:rsidRPr="00432B08">
        <w:rPr>
          <w:rFonts w:ascii="Times New Roman" w:eastAsia="Times New Roman" w:hAnsi="Times New Roman" w:cs="Times New Roman"/>
          <w:b/>
          <w:sz w:val="28"/>
          <w:szCs w:val="28"/>
        </w:rPr>
        <w:t>результатах</w:t>
      </w:r>
      <w:proofErr w:type="gramEnd"/>
      <w:r w:rsidRPr="00432B08">
        <w:rPr>
          <w:rFonts w:ascii="Times New Roman" w:eastAsia="Times New Roman" w:hAnsi="Times New Roman" w:cs="Times New Roman"/>
          <w:b/>
          <w:sz w:val="28"/>
          <w:szCs w:val="28"/>
        </w:rPr>
        <w:t xml:space="preserve"> рассмотрения жалобы</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Default="009B63A6" w:rsidP="009B63A6">
      <w:pPr>
        <w:spacing w:after="0" w:line="240" w:lineRule="auto"/>
        <w:ind w:firstLine="720"/>
        <w:jc w:val="both"/>
        <w:outlineLvl w:val="1"/>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5.18. Не позднее дня, следующего за днем принятия решения, указанного в </w:t>
      </w:r>
      <w:r w:rsidRPr="009B63A6">
        <w:rPr>
          <w:rFonts w:ascii="Times New Roman" w:eastAsia="Times New Roman" w:hAnsi="Times New Roman" w:cs="Times New Roman"/>
          <w:b/>
          <w:sz w:val="28"/>
          <w:szCs w:val="28"/>
        </w:rPr>
        <w:t>подпункте</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b/>
          <w:sz w:val="28"/>
          <w:szCs w:val="28"/>
        </w:rPr>
        <w:t>5.14</w:t>
      </w:r>
      <w:r w:rsidRPr="009B63A6">
        <w:rPr>
          <w:rFonts w:ascii="Times New Roman" w:eastAsia="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8B5186" w:rsidRPr="008B5186" w:rsidRDefault="008B5186" w:rsidP="008B5186">
      <w:pPr>
        <w:spacing w:after="1" w:line="220" w:lineRule="atLeast"/>
        <w:ind w:firstLine="540"/>
        <w:jc w:val="both"/>
        <w:rPr>
          <w:b/>
          <w:sz w:val="28"/>
          <w:szCs w:val="28"/>
        </w:rPr>
      </w:pPr>
      <w:r w:rsidRPr="008B5186">
        <w:rPr>
          <w:b/>
          <w:sz w:val="28"/>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5186">
        <w:rPr>
          <w:b/>
          <w:sz w:val="28"/>
          <w:szCs w:val="27"/>
        </w:rPr>
        <w:t>неудобства</w:t>
      </w:r>
      <w:proofErr w:type="gramEnd"/>
      <w:r w:rsidRPr="008B5186">
        <w:rPr>
          <w:b/>
          <w:sz w:val="28"/>
          <w:szCs w:val="27"/>
        </w:rPr>
        <w:t xml:space="preserve"> и указывается информация о дальнейших действиях, которые необходимо совершить заявителю в целях получения </w:t>
      </w:r>
      <w:r w:rsidRPr="008B5186">
        <w:rPr>
          <w:b/>
          <w:sz w:val="28"/>
          <w:szCs w:val="28"/>
        </w:rPr>
        <w:t xml:space="preserve">муниципальной услуги; в случае признания </w:t>
      </w:r>
      <w:proofErr w:type="gramStart"/>
      <w:r w:rsidRPr="008B5186">
        <w:rPr>
          <w:b/>
          <w:sz w:val="28"/>
          <w:szCs w:val="28"/>
        </w:rPr>
        <w:t>жалобы</w:t>
      </w:r>
      <w:proofErr w:type="gramEnd"/>
      <w:r w:rsidRPr="008B5186">
        <w:rPr>
          <w:b/>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186" w:rsidRPr="008B5186" w:rsidRDefault="008B5186" w:rsidP="009B63A6">
      <w:pPr>
        <w:spacing w:after="0" w:line="240" w:lineRule="auto"/>
        <w:ind w:firstLine="720"/>
        <w:jc w:val="both"/>
        <w:outlineLvl w:val="1"/>
        <w:rPr>
          <w:rFonts w:ascii="Times New Roman" w:eastAsia="Times New Roman" w:hAnsi="Times New Roman" w:cs="Times New Roman"/>
          <w:b/>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5.19. В ответе по результатам рассмотрения жалобы указываются: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roofErr w:type="gramStart"/>
      <w:r w:rsidRPr="009B63A6">
        <w:rPr>
          <w:rFonts w:ascii="Times New Roman" w:eastAsia="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фамилия, имя, отчество (при наличии) или наименование заявителя;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основания для принятия решения по жалобе;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принятое по жалобе решение;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в случае</w:t>
      </w:r>
      <w:proofErr w:type="gramStart"/>
      <w:r w:rsidRPr="009B63A6">
        <w:rPr>
          <w:rFonts w:ascii="Times New Roman" w:eastAsia="Times New Roman" w:hAnsi="Times New Roman" w:cs="Times New Roman"/>
          <w:sz w:val="28"/>
          <w:szCs w:val="28"/>
        </w:rPr>
        <w:t>,</w:t>
      </w:r>
      <w:proofErr w:type="gramEnd"/>
      <w:r w:rsidRPr="009B63A6">
        <w:rPr>
          <w:rFonts w:ascii="Times New Roman" w:eastAsia="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сведения о порядке обжалования принятого по жалобе решения.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Порядок обжалования решения по жалобе</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bCs/>
          <w:sz w:val="28"/>
          <w:szCs w:val="28"/>
        </w:rPr>
      </w:pPr>
      <w:r w:rsidRPr="009B63A6">
        <w:rPr>
          <w:rFonts w:ascii="Times New Roman" w:eastAsia="Times New Roman" w:hAnsi="Times New Roman" w:cs="Times New Roman"/>
          <w:sz w:val="28"/>
          <w:szCs w:val="28"/>
        </w:rPr>
        <w:t>5.22. </w:t>
      </w:r>
      <w:r w:rsidRPr="009B63A6">
        <w:rPr>
          <w:rFonts w:ascii="Times New Roman" w:eastAsia="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9B63A6">
        <w:rPr>
          <w:rFonts w:ascii="Times New Roman" w:eastAsia="Times New Roman" w:hAnsi="Times New Roman" w:cs="Times New Roman"/>
          <w:b/>
          <w:bCs/>
          <w:sz w:val="28"/>
          <w:szCs w:val="28"/>
        </w:rPr>
        <w:t>подпункте 5.3</w:t>
      </w:r>
      <w:r w:rsidRPr="009B63A6">
        <w:rPr>
          <w:rFonts w:ascii="Times New Roman" w:eastAsia="Times New Roman" w:hAnsi="Times New Roman" w:cs="Times New Roman"/>
          <w:bCs/>
          <w:sz w:val="28"/>
          <w:szCs w:val="28"/>
        </w:rPr>
        <w:t xml:space="preserve"> Административного регламента.</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Право заявителя на получение информации и документов,</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roofErr w:type="gramStart"/>
      <w:r w:rsidRPr="00432B08">
        <w:rPr>
          <w:rFonts w:ascii="Times New Roman" w:eastAsia="Times New Roman" w:hAnsi="Times New Roman" w:cs="Times New Roman"/>
          <w:b/>
          <w:sz w:val="28"/>
          <w:szCs w:val="28"/>
        </w:rPr>
        <w:t>необходимых</w:t>
      </w:r>
      <w:proofErr w:type="gramEnd"/>
      <w:r w:rsidRPr="00432B08">
        <w:rPr>
          <w:rFonts w:ascii="Times New Roman" w:eastAsia="Times New Roman" w:hAnsi="Times New Roman" w:cs="Times New Roman"/>
          <w:b/>
          <w:sz w:val="28"/>
          <w:szCs w:val="28"/>
        </w:rPr>
        <w:t xml:space="preserve"> для обоснования и рассмотрения жалобы</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Способы информирования заявителей о порядке</w:t>
      </w:r>
    </w:p>
    <w:p w:rsidR="009B63A6" w:rsidRPr="00432B08" w:rsidRDefault="009B63A6" w:rsidP="009B63A6">
      <w:pPr>
        <w:spacing w:after="0" w:line="240" w:lineRule="auto"/>
        <w:ind w:firstLine="720"/>
        <w:jc w:val="center"/>
        <w:rPr>
          <w:rFonts w:ascii="Times New Roman" w:eastAsia="Times New Roman" w:hAnsi="Times New Roman" w:cs="Times New Roman"/>
          <w:b/>
          <w:sz w:val="28"/>
          <w:szCs w:val="28"/>
        </w:rPr>
      </w:pPr>
      <w:r w:rsidRPr="00432B08">
        <w:rPr>
          <w:rFonts w:ascii="Times New Roman" w:eastAsia="Times New Roman" w:hAnsi="Times New Roman" w:cs="Times New Roman"/>
          <w:b/>
          <w:sz w:val="28"/>
          <w:szCs w:val="28"/>
        </w:rPr>
        <w:t>подачи и рассмотрения жалобы</w:t>
      </w:r>
    </w:p>
    <w:p w:rsidR="009B63A6" w:rsidRPr="009B63A6" w:rsidRDefault="009B63A6" w:rsidP="009B63A6">
      <w:pPr>
        <w:spacing w:after="0" w:line="240" w:lineRule="auto"/>
        <w:ind w:firstLine="720"/>
        <w:jc w:val="center"/>
        <w:rPr>
          <w:rFonts w:ascii="Times New Roman" w:eastAsia="Times New Roman" w:hAnsi="Times New Roman" w:cs="Times New Roman"/>
          <w:sz w:val="28"/>
          <w:szCs w:val="28"/>
        </w:rPr>
      </w:pP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r w:rsidRPr="009B63A6">
        <w:rPr>
          <w:rFonts w:ascii="Times New Roman" w:eastAsia="Times New Roman" w:hAnsi="Times New Roman" w:cs="Times New Roman"/>
          <w:sz w:val="28"/>
          <w:szCs w:val="28"/>
          <w:lang w:val="en-US"/>
        </w:rPr>
        <w:t>adm</w:t>
      </w:r>
      <w:r w:rsidRPr="009B63A6">
        <w:rPr>
          <w:rFonts w:ascii="Times New Roman" w:eastAsia="Times New Roman" w:hAnsi="Times New Roman" w:cs="Times New Roman"/>
          <w:sz w:val="28"/>
          <w:szCs w:val="28"/>
        </w:rPr>
        <w:t>_</w:t>
      </w:r>
      <w:r w:rsidRPr="009B63A6">
        <w:rPr>
          <w:rFonts w:ascii="Times New Roman" w:eastAsia="Times New Roman" w:hAnsi="Times New Roman" w:cs="Times New Roman"/>
          <w:sz w:val="28"/>
          <w:szCs w:val="28"/>
          <w:lang w:val="en-US"/>
        </w:rPr>
        <w:t>unarinzor</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mail</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ru</w:t>
      </w:r>
      <w:r w:rsidRPr="009B63A6">
        <w:rPr>
          <w:rFonts w:ascii="Times New Roman" w:eastAsia="Times New Roman" w:hAnsi="Times New Roman" w:cs="Times New Roman"/>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bookmarkEnd w:id="23"/>
    </w:p>
    <w:p w:rsidR="009B63A6" w:rsidRPr="009B63A6" w:rsidRDefault="009B63A6" w:rsidP="009B63A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32" w:name="sub_60"/>
      <w:r w:rsidRPr="009B63A6">
        <w:rPr>
          <w:rFonts w:ascii="Times New Roman" w:eastAsia="Times New Roman" w:hAnsi="Times New Roman" w:cs="Times New Roman"/>
          <w:b/>
          <w:bCs/>
          <w:sz w:val="28"/>
          <w:szCs w:val="28"/>
          <w:lang w:eastAsia="ru-RU"/>
        </w:rPr>
        <w:t>6. Заключительные положения</w:t>
      </w:r>
    </w:p>
    <w:bookmarkEnd w:id="32"/>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432B08" w:rsidRDefault="009B63A6" w:rsidP="009B63A6">
      <w:pPr>
        <w:spacing w:after="0" w:line="240" w:lineRule="auto"/>
        <w:ind w:firstLine="720"/>
        <w:jc w:val="both"/>
        <w:rPr>
          <w:rFonts w:ascii="Times New Roman" w:eastAsia="Times New Roman" w:hAnsi="Times New Roman" w:cs="Times New Roman"/>
          <w:sz w:val="28"/>
          <w:szCs w:val="28"/>
        </w:rPr>
      </w:pPr>
      <w:bookmarkStart w:id="33" w:name="sub_661"/>
      <w:r w:rsidRPr="009B63A6">
        <w:rPr>
          <w:rFonts w:ascii="Times New Roman" w:eastAsia="Times New Roman" w:hAnsi="Times New Roman" w:cs="Times New Roman"/>
          <w:sz w:val="28"/>
          <w:szCs w:val="28"/>
        </w:rPr>
        <w:t>6.1. Настоящий Административный регламент является обязательным для исполнения при предоставлении муниципальной услуги.</w:t>
      </w:r>
      <w:bookmarkStart w:id="34" w:name="sub_662"/>
      <w:bookmarkEnd w:id="33"/>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br w:type="page"/>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bookmarkEnd w:id="34"/>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698"/>
        <w:jc w:val="right"/>
        <w:rPr>
          <w:rFonts w:ascii="Times New Roman" w:eastAsia="Times New Roman" w:hAnsi="Times New Roman" w:cs="Times New Roman"/>
          <w:b/>
          <w:sz w:val="28"/>
          <w:szCs w:val="28"/>
        </w:rPr>
      </w:pPr>
      <w:bookmarkStart w:id="35" w:name="sub_1001"/>
      <w:r w:rsidRPr="009B63A6">
        <w:rPr>
          <w:rFonts w:ascii="Times New Roman" w:eastAsia="Times New Roman" w:hAnsi="Times New Roman" w:cs="Times New Roman"/>
          <w:sz w:val="28"/>
          <w:szCs w:val="28"/>
        </w:rPr>
        <w:t>Приложение 1</w:t>
      </w:r>
    </w:p>
    <w:bookmarkEnd w:id="35"/>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к</w:t>
      </w:r>
      <w:r w:rsidRPr="009B63A6">
        <w:rPr>
          <w:rFonts w:ascii="Times New Roman" w:eastAsia="Times New Roman" w:hAnsi="Times New Roman" w:cs="Times New Roman"/>
          <w:b/>
          <w:sz w:val="28"/>
          <w:szCs w:val="28"/>
        </w:rPr>
        <w:t xml:space="preserve"> </w:t>
      </w:r>
      <w:r w:rsidRPr="009B63A6">
        <w:rPr>
          <w:rFonts w:ascii="Times New Roman" w:eastAsia="Times New Roman" w:hAnsi="Times New Roman" w:cs="Times New Roman"/>
          <w:sz w:val="28"/>
          <w:szCs w:val="28"/>
        </w:rPr>
        <w:t xml:space="preserve">административному регламенту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предоставления муниципальной услуги «Присвоение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или изменение наименования улицам, площадям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и иным территориям проживания граждан </w:t>
      </w:r>
      <w:proofErr w:type="gramStart"/>
      <w:r w:rsidRPr="009B63A6">
        <w:rPr>
          <w:rFonts w:ascii="Times New Roman" w:eastAsia="Times New Roman" w:hAnsi="Times New Roman" w:cs="Times New Roman"/>
          <w:sz w:val="28"/>
          <w:szCs w:val="28"/>
        </w:rPr>
        <w:t>в</w:t>
      </w:r>
      <w:proofErr w:type="gramEnd"/>
      <w:r w:rsidRPr="009B63A6">
        <w:rPr>
          <w:rFonts w:ascii="Times New Roman" w:eastAsia="Times New Roman" w:hAnsi="Times New Roman" w:cs="Times New Roman"/>
          <w:sz w:val="28"/>
          <w:szCs w:val="28"/>
        </w:rPr>
        <w:t xml:space="preserve">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населенных </w:t>
      </w:r>
      <w:proofErr w:type="gramStart"/>
      <w:r w:rsidRPr="009B63A6">
        <w:rPr>
          <w:rFonts w:ascii="Times New Roman" w:eastAsia="Times New Roman" w:hAnsi="Times New Roman" w:cs="Times New Roman"/>
          <w:sz w:val="28"/>
          <w:szCs w:val="28"/>
        </w:rPr>
        <w:t>пунктах</w:t>
      </w:r>
      <w:proofErr w:type="gramEnd"/>
      <w:r w:rsidRPr="009B63A6">
        <w:rPr>
          <w:rFonts w:ascii="Times New Roman" w:eastAsia="Times New Roman" w:hAnsi="Times New Roman" w:cs="Times New Roman"/>
          <w:sz w:val="28"/>
          <w:szCs w:val="28"/>
        </w:rPr>
        <w:t xml:space="preserve">, а также присвоение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адреса объекту недвижимости в  сельском поселении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698"/>
        <w:jc w:val="right"/>
        <w:rPr>
          <w:rFonts w:ascii="Calibri" w:eastAsia="Times New Roman" w:hAnsi="Calibri" w:cs="Times New Roman"/>
          <w:b/>
        </w:rPr>
      </w:pPr>
    </w:p>
    <w:p w:rsidR="009B63A6" w:rsidRPr="009B63A6" w:rsidRDefault="009B63A6" w:rsidP="009B63A6">
      <w:pPr>
        <w:spacing w:after="0" w:line="240" w:lineRule="auto"/>
        <w:ind w:firstLine="698"/>
        <w:jc w:val="right"/>
        <w:rPr>
          <w:rFonts w:ascii="Times New Roman" w:eastAsia="Times New Roman" w:hAnsi="Times New Roman" w:cs="Times New Roman"/>
          <w:b/>
          <w:sz w:val="28"/>
          <w:szCs w:val="28"/>
        </w:rPr>
      </w:pPr>
    </w:p>
    <w:p w:rsidR="009B63A6" w:rsidRPr="009B63A6" w:rsidRDefault="009B63A6" w:rsidP="009B63A6">
      <w:pPr>
        <w:spacing w:after="0" w:line="240" w:lineRule="auto"/>
        <w:ind w:firstLine="539"/>
        <w:jc w:val="center"/>
        <w:rPr>
          <w:rFonts w:ascii="Calibri" w:eastAsia="Times New Roman" w:hAnsi="Calibri" w:cs="Times New Roman"/>
        </w:rPr>
      </w:pPr>
      <w:r w:rsidRPr="009B63A6">
        <w:rPr>
          <w:rFonts w:ascii="Times New Roman" w:eastAsia="Times New Roman" w:hAnsi="Times New Roman" w:cs="Times New Roman"/>
          <w:b/>
          <w:sz w:val="28"/>
          <w:szCs w:val="28"/>
        </w:rPr>
        <w:t>Информация о местонахождении, графике работы,</w:t>
      </w:r>
    </w:p>
    <w:p w:rsidR="009B63A6" w:rsidRPr="009B63A6" w:rsidRDefault="009B63A6" w:rsidP="009B63A6">
      <w:pPr>
        <w:spacing w:after="0" w:line="240" w:lineRule="auto"/>
        <w:ind w:firstLine="539"/>
        <w:jc w:val="center"/>
        <w:rPr>
          <w:rFonts w:ascii="Times New Roman" w:eastAsia="Times New Roman" w:hAnsi="Times New Roman" w:cs="Times New Roman"/>
          <w:b/>
          <w:sz w:val="28"/>
          <w:szCs w:val="28"/>
        </w:rPr>
      </w:pPr>
      <w:r w:rsidRPr="009B63A6">
        <w:rPr>
          <w:rFonts w:ascii="Times New Roman" w:eastAsia="Times New Roman" w:hAnsi="Times New Roman" w:cs="Times New Roman"/>
          <w:b/>
          <w:sz w:val="28"/>
          <w:szCs w:val="28"/>
        </w:rPr>
        <w:t>контактных данных Исполнителя</w:t>
      </w:r>
    </w:p>
    <w:p w:rsidR="009B63A6" w:rsidRPr="009B63A6" w:rsidRDefault="009B63A6" w:rsidP="009B63A6">
      <w:pPr>
        <w:ind w:firstLine="540"/>
        <w:jc w:val="right"/>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7"/>
        <w:gridCol w:w="6104"/>
      </w:tblGrid>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Местонахождение</w:t>
            </w:r>
          </w:p>
        </w:tc>
        <w:tc>
          <w:tcPr>
            <w:tcW w:w="6104"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Село Усть-Наринзор, здание администрации.</w:t>
            </w:r>
          </w:p>
        </w:tc>
      </w:tr>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График работы</w:t>
            </w:r>
          </w:p>
        </w:tc>
        <w:tc>
          <w:tcPr>
            <w:tcW w:w="6104"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График работы Исполнителя:</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понедельник – четверг: 8:00 – 17:00;</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пятница: 8:00 – 16:00;</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обеденный перерыв: 12:00 – 14:00;</w:t>
            </w:r>
          </w:p>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выходные дни: суббота, воскресенье</w:t>
            </w:r>
          </w:p>
        </w:tc>
      </w:tr>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Телефон/факс</w:t>
            </w:r>
          </w:p>
        </w:tc>
        <w:tc>
          <w:tcPr>
            <w:tcW w:w="6104"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35-1-56</w:t>
            </w:r>
          </w:p>
        </w:tc>
      </w:tr>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Почтовый адрес</w:t>
            </w:r>
          </w:p>
        </w:tc>
        <w:tc>
          <w:tcPr>
            <w:tcW w:w="6104"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673542, Забайкальский край, Сретенский район, село Усть-Наринзор, </w:t>
            </w:r>
            <w:proofErr w:type="gramStart"/>
            <w:r w:rsidRPr="009B63A6">
              <w:rPr>
                <w:rFonts w:ascii="Times New Roman" w:eastAsia="Times New Roman" w:hAnsi="Times New Roman" w:cs="Times New Roman"/>
                <w:sz w:val="28"/>
                <w:szCs w:val="28"/>
              </w:rPr>
              <w:t>Колхозная</w:t>
            </w:r>
            <w:proofErr w:type="gramEnd"/>
            <w:r w:rsidRPr="009B63A6">
              <w:rPr>
                <w:rFonts w:ascii="Times New Roman" w:eastAsia="Times New Roman" w:hAnsi="Times New Roman" w:cs="Times New Roman"/>
                <w:sz w:val="28"/>
                <w:szCs w:val="28"/>
              </w:rPr>
              <w:t>, дом 2.</w:t>
            </w:r>
          </w:p>
        </w:tc>
      </w:tr>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Адрес электронной почты</w:t>
            </w:r>
          </w:p>
        </w:tc>
        <w:tc>
          <w:tcPr>
            <w:tcW w:w="6104"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lang w:val="en-US"/>
              </w:rPr>
              <w:t>Adm</w:t>
            </w:r>
            <w:r w:rsidRPr="009B63A6">
              <w:rPr>
                <w:rFonts w:ascii="Times New Roman" w:eastAsia="Times New Roman" w:hAnsi="Times New Roman" w:cs="Times New Roman"/>
                <w:sz w:val="28"/>
                <w:szCs w:val="28"/>
              </w:rPr>
              <w:t>_</w:t>
            </w:r>
            <w:r w:rsidRPr="009B63A6">
              <w:rPr>
                <w:rFonts w:ascii="Times New Roman" w:eastAsia="Times New Roman" w:hAnsi="Times New Roman" w:cs="Times New Roman"/>
                <w:sz w:val="28"/>
                <w:szCs w:val="28"/>
                <w:lang w:val="en-US"/>
              </w:rPr>
              <w:t>unarinzor</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mail</w:t>
            </w:r>
            <w:r w:rsidRPr="009B63A6">
              <w:rPr>
                <w:rFonts w:ascii="Times New Roman" w:eastAsia="Times New Roman" w:hAnsi="Times New Roman" w:cs="Times New Roman"/>
                <w:sz w:val="28"/>
                <w:szCs w:val="28"/>
              </w:rPr>
              <w:t>.</w:t>
            </w:r>
            <w:r w:rsidRPr="009B63A6">
              <w:rPr>
                <w:rFonts w:ascii="Times New Roman" w:eastAsia="Times New Roman" w:hAnsi="Times New Roman" w:cs="Times New Roman"/>
                <w:sz w:val="28"/>
                <w:szCs w:val="28"/>
                <w:lang w:val="en-US"/>
              </w:rPr>
              <w:t xml:space="preserve"> </w:t>
            </w:r>
            <w:r w:rsidRPr="009B63A6">
              <w:rPr>
                <w:rFonts w:ascii="Times New Roman" w:eastAsia="Times New Roman" w:hAnsi="Times New Roman" w:cs="Times New Roman"/>
                <w:sz w:val="28"/>
                <w:szCs w:val="28"/>
              </w:rPr>
              <w:t xml:space="preserve"> </w:t>
            </w:r>
            <w:r w:rsidRPr="009B63A6">
              <w:rPr>
                <w:rFonts w:ascii="Times New Roman" w:eastAsia="Times New Roman" w:hAnsi="Times New Roman" w:cs="Times New Roman"/>
                <w:sz w:val="28"/>
                <w:szCs w:val="28"/>
                <w:lang w:val="en-US"/>
              </w:rPr>
              <w:t>ru</w:t>
            </w:r>
          </w:p>
        </w:tc>
      </w:tr>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Адрес официального сайта</w:t>
            </w:r>
          </w:p>
        </w:tc>
        <w:tc>
          <w:tcPr>
            <w:tcW w:w="6104" w:type="dxa"/>
            <w:tcBorders>
              <w:top w:val="single" w:sz="4" w:space="0" w:color="auto"/>
              <w:left w:val="single" w:sz="4" w:space="0" w:color="auto"/>
              <w:bottom w:val="single" w:sz="4" w:space="0" w:color="auto"/>
              <w:right w:val="single" w:sz="4" w:space="0" w:color="auto"/>
            </w:tcBorders>
            <w:vAlign w:val="center"/>
          </w:tcPr>
          <w:p w:rsidR="009B63A6" w:rsidRPr="009B63A6" w:rsidRDefault="009B63A6" w:rsidP="009B63A6">
            <w:pPr>
              <w:rPr>
                <w:rFonts w:ascii="Times New Roman" w:eastAsia="Times New Roman" w:hAnsi="Times New Roman" w:cs="Times New Roman"/>
                <w:sz w:val="28"/>
                <w:szCs w:val="28"/>
              </w:rPr>
            </w:pPr>
          </w:p>
        </w:tc>
      </w:tr>
      <w:tr w:rsidR="009B63A6" w:rsidRPr="009B63A6" w:rsidTr="009B63A6">
        <w:tc>
          <w:tcPr>
            <w:tcW w:w="3467" w:type="dxa"/>
            <w:tcBorders>
              <w:top w:val="single" w:sz="4" w:space="0" w:color="auto"/>
              <w:left w:val="single" w:sz="4" w:space="0" w:color="auto"/>
              <w:bottom w:val="single" w:sz="4" w:space="0" w:color="auto"/>
              <w:right w:val="single" w:sz="4" w:space="0" w:color="auto"/>
            </w:tcBorders>
            <w:vAlign w:val="center"/>
            <w:hideMark/>
          </w:tcPr>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Справочные телефоны</w:t>
            </w:r>
          </w:p>
        </w:tc>
        <w:tc>
          <w:tcPr>
            <w:tcW w:w="6104" w:type="dxa"/>
            <w:tcBorders>
              <w:top w:val="single" w:sz="4" w:space="0" w:color="auto"/>
              <w:left w:val="single" w:sz="4" w:space="0" w:color="auto"/>
              <w:bottom w:val="single" w:sz="4" w:space="0" w:color="auto"/>
              <w:right w:val="single" w:sz="4" w:space="0" w:color="auto"/>
            </w:tcBorders>
            <w:vAlign w:val="center"/>
          </w:tcPr>
          <w:p w:rsidR="009B63A6" w:rsidRPr="009B63A6" w:rsidRDefault="009B63A6" w:rsidP="009B63A6">
            <w:pPr>
              <w:rPr>
                <w:rFonts w:ascii="Times New Roman" w:eastAsia="Times New Roman" w:hAnsi="Times New Roman" w:cs="Times New Roman"/>
                <w:sz w:val="28"/>
                <w:szCs w:val="28"/>
              </w:rPr>
            </w:pPr>
          </w:p>
        </w:tc>
      </w:tr>
    </w:tbl>
    <w:p w:rsidR="009B63A6" w:rsidRPr="009B63A6" w:rsidRDefault="009B63A6" w:rsidP="009B63A6">
      <w:pPr>
        <w:ind w:firstLine="540"/>
        <w:jc w:val="right"/>
        <w:rPr>
          <w:rFonts w:ascii="Times New Roman" w:eastAsia="Times New Roman" w:hAnsi="Times New Roman" w:cs="Times New Roman"/>
          <w:sz w:val="28"/>
          <w:szCs w:val="28"/>
        </w:rPr>
      </w:pPr>
    </w:p>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br w:type="page"/>
      </w:r>
    </w:p>
    <w:p w:rsidR="009B63A6" w:rsidRPr="009B63A6" w:rsidRDefault="009B63A6" w:rsidP="009B63A6">
      <w:pPr>
        <w:spacing w:after="0" w:line="240" w:lineRule="auto"/>
        <w:ind w:firstLine="709"/>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lastRenderedPageBreak/>
        <w:t>Приложение 2</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к</w:t>
      </w:r>
      <w:r w:rsidRPr="009B63A6">
        <w:rPr>
          <w:rFonts w:ascii="Times New Roman" w:eastAsia="Times New Roman" w:hAnsi="Times New Roman" w:cs="Times New Roman"/>
          <w:b/>
          <w:sz w:val="28"/>
          <w:szCs w:val="28"/>
        </w:rPr>
        <w:t xml:space="preserve"> </w:t>
      </w:r>
      <w:r w:rsidRPr="009B63A6">
        <w:rPr>
          <w:rFonts w:ascii="Times New Roman" w:eastAsia="Times New Roman" w:hAnsi="Times New Roman" w:cs="Times New Roman"/>
          <w:sz w:val="28"/>
          <w:szCs w:val="28"/>
        </w:rPr>
        <w:t xml:space="preserve">административному регламенту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предоставления муниципальной услуги «Присвоение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или изменение наименования улицам, площадям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и иным территориям проживания граждан </w:t>
      </w:r>
      <w:proofErr w:type="gramStart"/>
      <w:r w:rsidRPr="009B63A6">
        <w:rPr>
          <w:rFonts w:ascii="Times New Roman" w:eastAsia="Times New Roman" w:hAnsi="Times New Roman" w:cs="Times New Roman"/>
          <w:sz w:val="28"/>
          <w:szCs w:val="28"/>
        </w:rPr>
        <w:t>в</w:t>
      </w:r>
      <w:proofErr w:type="gramEnd"/>
      <w:r w:rsidRPr="009B63A6">
        <w:rPr>
          <w:rFonts w:ascii="Times New Roman" w:eastAsia="Times New Roman" w:hAnsi="Times New Roman" w:cs="Times New Roman"/>
          <w:sz w:val="28"/>
          <w:szCs w:val="28"/>
        </w:rPr>
        <w:t xml:space="preserve">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населенных </w:t>
      </w:r>
      <w:proofErr w:type="gramStart"/>
      <w:r w:rsidRPr="009B63A6">
        <w:rPr>
          <w:rFonts w:ascii="Times New Roman" w:eastAsia="Times New Roman" w:hAnsi="Times New Roman" w:cs="Times New Roman"/>
          <w:sz w:val="28"/>
          <w:szCs w:val="28"/>
        </w:rPr>
        <w:t>пунктах</w:t>
      </w:r>
      <w:proofErr w:type="gramEnd"/>
      <w:r w:rsidRPr="009B63A6">
        <w:rPr>
          <w:rFonts w:ascii="Times New Roman" w:eastAsia="Times New Roman" w:hAnsi="Times New Roman" w:cs="Times New Roman"/>
          <w:sz w:val="28"/>
          <w:szCs w:val="28"/>
        </w:rPr>
        <w:t xml:space="preserve">, а также присвоение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                             адреса объекту недвижимости в  сельском  поселении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p>
    <w:p w:rsidR="009B63A6" w:rsidRPr="009B63A6" w:rsidRDefault="009B63A6" w:rsidP="009B63A6">
      <w:pPr>
        <w:ind w:firstLine="540"/>
        <w:jc w:val="right"/>
        <w:rPr>
          <w:rFonts w:ascii="Times New Roman" w:eastAsia="Times New Roman" w:hAnsi="Times New Roman" w:cs="Times New Roman"/>
          <w:sz w:val="28"/>
          <w:szCs w:val="28"/>
        </w:rPr>
      </w:pP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Наименование органа, в который </w:t>
      </w:r>
    </w:p>
    <w:p w:rsidR="009B63A6" w:rsidRPr="009B63A6" w:rsidRDefault="009B63A6" w:rsidP="009B63A6">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направляется заявление</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Сведения о заявителе:</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Почтовый адрес (адрес электронной почты):</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w:t>
      </w: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ЗАЯВЛЕНИЕ.</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ind w:firstLine="698"/>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о присвоении или изменении наименований улицам, площадям и иным территориям проживания граждан, а также присвоение</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адреса объекту недвижимости в  администрации сельского поселения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ind w:firstLine="698"/>
        <w:jc w:val="center"/>
        <w:rPr>
          <w:rFonts w:ascii="Times New Roman" w:eastAsia="Times New Roman" w:hAnsi="Times New Roman" w:cs="Times New Roman"/>
          <w:sz w:val="28"/>
          <w:szCs w:val="28"/>
        </w:rPr>
      </w:pPr>
    </w:p>
    <w:p w:rsidR="009B63A6" w:rsidRPr="009B63A6" w:rsidRDefault="009B63A6" w:rsidP="009B63A6">
      <w:pPr>
        <w:ind w:firstLine="720"/>
        <w:jc w:val="cente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(нужное подчеркнуть)</w:t>
      </w:r>
    </w:p>
    <w:p w:rsidR="009B63A6" w:rsidRPr="009B63A6" w:rsidRDefault="009B63A6" w:rsidP="009B63A6">
      <w:pPr>
        <w:ind w:firstLine="720"/>
        <w:jc w:val="both"/>
        <w:rPr>
          <w:rFonts w:ascii="Calibri" w:eastAsia="Times New Roman" w:hAnsi="Calibri" w:cs="Times New Roman"/>
        </w:rPr>
      </w:pPr>
    </w:p>
    <w:p w:rsidR="009B63A6" w:rsidRPr="009B63A6" w:rsidRDefault="009B63A6" w:rsidP="009B63A6">
      <w:pPr>
        <w:widowControl w:val="0"/>
        <w:numPr>
          <w:ilvl w:val="0"/>
          <w:numId w:val="4"/>
        </w:numPr>
        <w:autoSpaceDE w:val="0"/>
        <w:autoSpaceDN w:val="0"/>
        <w:adjustRightInd w:val="0"/>
        <w:spacing w:after="0" w:line="240" w:lineRule="auto"/>
        <w:rPr>
          <w:rFonts w:ascii="Arial" w:eastAsia="Times New Roman" w:hAnsi="Arial" w:cs="Arial"/>
          <w:sz w:val="24"/>
          <w:szCs w:val="24"/>
          <w:lang w:eastAsia="ru-RU"/>
        </w:rPr>
      </w:pPr>
      <w:r w:rsidRPr="009B63A6">
        <w:rPr>
          <w:rFonts w:ascii="Times New Roman" w:eastAsia="Times New Roman" w:hAnsi="Times New Roman" w:cs="Times New Roman"/>
          <w:sz w:val="28"/>
          <w:szCs w:val="28"/>
          <w:lang w:eastAsia="ru-RU"/>
        </w:rPr>
        <w:t xml:space="preserve">Прошу присвоить (изменить)  наименование </w:t>
      </w:r>
      <w:r w:rsidRPr="009B63A6">
        <w:rPr>
          <w:rFonts w:ascii="Arial" w:eastAsia="Times New Roman" w:hAnsi="Arial" w:cs="Arial"/>
          <w:sz w:val="24"/>
          <w:szCs w:val="24"/>
          <w:lang w:eastAsia="ru-RU"/>
        </w:rPr>
        <w:t>_____________________</w:t>
      </w:r>
    </w:p>
    <w:p w:rsidR="009B63A6" w:rsidRPr="009B63A6" w:rsidRDefault="009B63A6" w:rsidP="009B63A6">
      <w:pPr>
        <w:widowControl w:val="0"/>
        <w:autoSpaceDE w:val="0"/>
        <w:autoSpaceDN w:val="0"/>
        <w:adjustRightInd w:val="0"/>
        <w:spacing w:after="0" w:line="240" w:lineRule="auto"/>
        <w:rPr>
          <w:rFonts w:ascii="Arial" w:eastAsia="Times New Roman" w:hAnsi="Arial" w:cs="Arial"/>
          <w:sz w:val="24"/>
          <w:szCs w:val="24"/>
          <w:lang w:eastAsia="ru-RU"/>
        </w:rPr>
      </w:pPr>
      <w:r w:rsidRPr="009B63A6">
        <w:rPr>
          <w:rFonts w:ascii="Arial" w:eastAsia="Times New Roman" w:hAnsi="Arial" w:cs="Arial"/>
          <w:sz w:val="24"/>
          <w:szCs w:val="24"/>
          <w:lang w:eastAsia="ru-RU"/>
        </w:rPr>
        <w:t>______________________________________________________________________</w:t>
      </w: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roofErr w:type="gramStart"/>
      <w:r w:rsidRPr="009B63A6">
        <w:rPr>
          <w:rFonts w:ascii="Times New Roman" w:eastAsia="Times New Roman" w:hAnsi="Times New Roman" w:cs="Times New Roman"/>
          <w:i/>
          <w:sz w:val="28"/>
          <w:szCs w:val="28"/>
          <w:lang w:eastAsia="ru-RU"/>
        </w:rPr>
        <w:t xml:space="preserve">(указать местоположение улиц, площадей и иных территорий проживания </w:t>
      </w:r>
      <w:proofErr w:type="gramEnd"/>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__________________________________________________________________</w:t>
      </w: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9B63A6">
        <w:rPr>
          <w:rFonts w:ascii="Times New Roman" w:eastAsia="Times New Roman" w:hAnsi="Times New Roman" w:cs="Times New Roman"/>
          <w:i/>
          <w:sz w:val="28"/>
          <w:szCs w:val="28"/>
          <w:lang w:eastAsia="ru-RU"/>
        </w:rPr>
        <w:t>граждан, размер и характер их застроек)</w:t>
      </w:r>
    </w:p>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в _________________________________________________________________</w:t>
      </w:r>
    </w:p>
    <w:p w:rsidR="009B63A6" w:rsidRPr="009B63A6" w:rsidRDefault="009B63A6" w:rsidP="009B63A6">
      <w:pPr>
        <w:ind w:firstLine="540"/>
        <w:jc w:val="both"/>
        <w:rPr>
          <w:rFonts w:ascii="Times New Roman" w:eastAsia="Times New Roman" w:hAnsi="Times New Roman" w:cs="Times New Roman"/>
          <w:i/>
          <w:sz w:val="28"/>
          <w:szCs w:val="28"/>
        </w:rPr>
      </w:pPr>
      <w:proofErr w:type="gramStart"/>
      <w:r w:rsidRPr="009B63A6">
        <w:rPr>
          <w:rFonts w:ascii="Times New Roman" w:eastAsia="Times New Roman" w:hAnsi="Times New Roman" w:cs="Times New Roman"/>
          <w:i/>
          <w:sz w:val="28"/>
          <w:szCs w:val="28"/>
        </w:rPr>
        <w:lastRenderedPageBreak/>
        <w:t xml:space="preserve">(указать предлагаемое наименование улиц, площадей и иных территорий </w:t>
      </w:r>
      <w:proofErr w:type="gramEnd"/>
    </w:p>
    <w:p w:rsidR="009B63A6" w:rsidRPr="009B63A6" w:rsidRDefault="009B63A6" w:rsidP="009B63A6">
      <w:pPr>
        <w:jc w:val="both"/>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_______________________________________________________________</w:t>
      </w:r>
    </w:p>
    <w:p w:rsidR="009B63A6" w:rsidRPr="009B63A6" w:rsidRDefault="009B63A6" w:rsidP="009B63A6">
      <w:pPr>
        <w:ind w:firstLine="540"/>
        <w:jc w:val="both"/>
        <w:rPr>
          <w:rFonts w:ascii="Times New Roman" w:eastAsia="Times New Roman" w:hAnsi="Times New Roman" w:cs="Times New Roman"/>
          <w:i/>
          <w:sz w:val="28"/>
          <w:szCs w:val="28"/>
        </w:rPr>
      </w:pPr>
      <w:r w:rsidRPr="009B63A6">
        <w:rPr>
          <w:rFonts w:ascii="Times New Roman" w:eastAsia="Times New Roman" w:hAnsi="Times New Roman" w:cs="Times New Roman"/>
          <w:i/>
          <w:sz w:val="28"/>
          <w:szCs w:val="28"/>
        </w:rPr>
        <w:t xml:space="preserve">проживания граждан и его обоснование) </w:t>
      </w:r>
    </w:p>
    <w:p w:rsidR="009B63A6" w:rsidRPr="009B63A6" w:rsidRDefault="009B63A6" w:rsidP="009B63A6">
      <w:pPr>
        <w:ind w:firstLine="540"/>
        <w:jc w:val="both"/>
        <w:rPr>
          <w:rFonts w:ascii="Times New Roman" w:eastAsia="Times New Roman" w:hAnsi="Times New Roman" w:cs="Times New Roman"/>
          <w:i/>
          <w:sz w:val="28"/>
          <w:szCs w:val="28"/>
        </w:rPr>
      </w:pPr>
      <w:r w:rsidRPr="009B63A6">
        <w:rPr>
          <w:rFonts w:ascii="Times New Roman" w:eastAsia="Times New Roman" w:hAnsi="Times New Roman" w:cs="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9B63A6" w:rsidRPr="009B63A6" w:rsidRDefault="009B63A6" w:rsidP="009B63A6">
      <w:pPr>
        <w:numPr>
          <w:ilvl w:val="0"/>
          <w:numId w:val="4"/>
        </w:numPr>
        <w:spacing w:after="0" w:line="240" w:lineRule="auto"/>
        <w:contextualSpacing/>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Прошу присвоить адрес объекту недвижимости: _________________</w:t>
      </w:r>
    </w:p>
    <w:p w:rsidR="009B63A6" w:rsidRPr="009B63A6" w:rsidRDefault="009B63A6" w:rsidP="009B63A6">
      <w:pPr>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__________________________________________________________________</w:t>
      </w:r>
    </w:p>
    <w:p w:rsidR="009B63A6" w:rsidRPr="009B63A6" w:rsidRDefault="009B63A6" w:rsidP="009B63A6">
      <w:pPr>
        <w:ind w:firstLine="540"/>
        <w:jc w:val="both"/>
        <w:rPr>
          <w:rFonts w:ascii="Times New Roman" w:eastAsia="Times New Roman" w:hAnsi="Times New Roman" w:cs="Times New Roman"/>
          <w:sz w:val="28"/>
          <w:szCs w:val="28"/>
        </w:rPr>
      </w:pPr>
      <w:proofErr w:type="gramStart"/>
      <w:r w:rsidRPr="009B63A6">
        <w:rPr>
          <w:rFonts w:ascii="Times New Roman" w:eastAsia="Times New Roman" w:hAnsi="Times New Roman" w:cs="Times New Roman"/>
          <w:sz w:val="28"/>
          <w:szCs w:val="28"/>
        </w:rPr>
        <w:t xml:space="preserve">(указать местонахождение недвижимого имущества (адрес) </w:t>
      </w:r>
      <w:proofErr w:type="gramEnd"/>
    </w:p>
    <w:p w:rsidR="009B63A6" w:rsidRPr="009B63A6" w:rsidRDefault="009B63A6" w:rsidP="009B63A6">
      <w:pPr>
        <w:ind w:firstLine="540"/>
        <w:jc w:val="both"/>
        <w:rPr>
          <w:rFonts w:ascii="Times New Roman" w:eastAsia="Times New Roman" w:hAnsi="Times New Roman" w:cs="Times New Roman"/>
          <w:i/>
          <w:sz w:val="28"/>
          <w:szCs w:val="28"/>
        </w:rPr>
      </w:pPr>
      <w:r w:rsidRPr="009B63A6">
        <w:rPr>
          <w:rFonts w:ascii="Times New Roman" w:eastAsia="Times New Roman" w:hAnsi="Times New Roman" w:cs="Times New Roman"/>
          <w:i/>
          <w:sz w:val="28"/>
          <w:szCs w:val="28"/>
        </w:rPr>
        <w:t>(п. 2 заполняется в случае обращения о присвоении адреса объекту недвижимости)</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Документы, необходимые для получения муниципальной услуги, и согласие на обработку своих персональных данных прилагаю.</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Решение об отказе в приеме заявления либо отказе в предоставлении муниципальной услуги прошу </w:t>
      </w:r>
      <w:r w:rsidRPr="009B63A6">
        <w:rPr>
          <w:rFonts w:ascii="Times New Roman" w:eastAsia="Times New Roman" w:hAnsi="Times New Roman" w:cs="Times New Roman"/>
          <w:i/>
          <w:sz w:val="28"/>
          <w:szCs w:val="28"/>
          <w:lang w:eastAsia="ru-RU"/>
        </w:rPr>
        <w:t>(нужное подчеркнуть)</w:t>
      </w:r>
      <w:r w:rsidRPr="009B63A6">
        <w:rPr>
          <w:rFonts w:ascii="Times New Roman" w:eastAsia="Times New Roman" w:hAnsi="Times New Roman" w:cs="Times New Roman"/>
          <w:sz w:val="28"/>
          <w:szCs w:val="28"/>
          <w:lang w:eastAsia="ru-RU"/>
        </w:rPr>
        <w:t>:</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вручить лично,</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направить по месту фактического проживания (места нахождения) в форме документа на бумажном носителе,</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направить на адрес электронной почты в форме электронного документа.</w:t>
      </w:r>
    </w:p>
    <w:p w:rsidR="009B63A6" w:rsidRPr="009B63A6" w:rsidRDefault="009B63A6" w:rsidP="009B63A6">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Приложение: ____________________________________________________________________________________________________________________________________</w:t>
      </w: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 xml:space="preserve"> (указать документы, которые представил заявитель)</w:t>
      </w: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Заявитель:</w:t>
      </w: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 20__ г. ______________ / ___________________________</w:t>
      </w: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(подпись) (расшифровка подписи)</w:t>
      </w:r>
    </w:p>
    <w:p w:rsidR="009B63A6" w:rsidRPr="009B63A6" w:rsidRDefault="009B63A6" w:rsidP="009B63A6">
      <w:pPr>
        <w:ind w:firstLine="720"/>
        <w:jc w:val="both"/>
        <w:rPr>
          <w:rFonts w:ascii="Times New Roman" w:eastAsia="Times New Roman" w:hAnsi="Times New Roman" w:cs="Times New Roman"/>
          <w:sz w:val="28"/>
          <w:szCs w:val="28"/>
        </w:rPr>
      </w:pPr>
    </w:p>
    <w:p w:rsidR="009B63A6" w:rsidRPr="009B63A6" w:rsidRDefault="009B63A6" w:rsidP="009B63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М.П.</w:t>
      </w: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Подпись</w:t>
      </w: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                     ______________________________</w:t>
      </w:r>
    </w:p>
    <w:p w:rsidR="009B63A6" w:rsidRPr="009B63A6" w:rsidRDefault="009B63A6" w:rsidP="009B63A6">
      <w:pPr>
        <w:autoSpaceDE w:val="0"/>
        <w:autoSpaceDN w:val="0"/>
        <w:adjustRightInd w:val="0"/>
        <w:spacing w:after="0" w:line="240" w:lineRule="auto"/>
        <w:ind w:left="4536"/>
        <w:jc w:val="center"/>
        <w:rPr>
          <w:rFonts w:ascii="Times New Roman" w:eastAsia="Times New Roman" w:hAnsi="Times New Roman" w:cs="Times New Roman"/>
          <w:i/>
          <w:sz w:val="28"/>
          <w:szCs w:val="28"/>
          <w:lang w:eastAsia="ru-RU"/>
        </w:rPr>
      </w:pPr>
      <w:r w:rsidRPr="009B63A6">
        <w:rPr>
          <w:rFonts w:ascii="Times New Roman" w:eastAsia="Times New Roman" w:hAnsi="Times New Roman" w:cs="Times New Roman"/>
          <w:i/>
          <w:sz w:val="28"/>
          <w:szCs w:val="28"/>
          <w:lang w:eastAsia="ru-RU"/>
        </w:rPr>
        <w:lastRenderedPageBreak/>
        <w:t>(расшифровка подписи)</w:t>
      </w: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Дата «___»__________ 201__ год</w:t>
      </w: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Заявление принято:</w:t>
      </w:r>
    </w:p>
    <w:p w:rsidR="009B63A6" w:rsidRPr="009B63A6" w:rsidRDefault="009B63A6" w:rsidP="009B63A6">
      <w:pPr>
        <w:tabs>
          <w:tab w:val="left" w:pos="680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__________________________________________________________________</w:t>
      </w:r>
    </w:p>
    <w:p w:rsidR="009B63A6" w:rsidRPr="009B63A6" w:rsidRDefault="009B63A6" w:rsidP="009B63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63A6">
        <w:rPr>
          <w:rFonts w:ascii="Times New Roman" w:eastAsia="Times New Roman" w:hAnsi="Times New Roman" w:cs="Times New Roman"/>
          <w:i/>
          <w:sz w:val="28"/>
          <w:szCs w:val="28"/>
          <w:lang w:eastAsia="ru-RU"/>
        </w:rPr>
        <w:t>(Ф.И.О. должностного лица, уполномоченного на прием заявления)</w:t>
      </w: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Подпись</w:t>
      </w:r>
    </w:p>
    <w:p w:rsidR="009B63A6" w:rsidRPr="009B63A6" w:rsidRDefault="009B63A6" w:rsidP="009B63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63A6">
        <w:rPr>
          <w:rFonts w:ascii="Times New Roman" w:eastAsia="Times New Roman" w:hAnsi="Times New Roman" w:cs="Times New Roman"/>
          <w:sz w:val="28"/>
          <w:szCs w:val="28"/>
          <w:lang w:eastAsia="ru-RU"/>
        </w:rPr>
        <w:t>______________________                     _______________________________</w:t>
      </w:r>
    </w:p>
    <w:p w:rsidR="009B63A6" w:rsidRPr="009B63A6" w:rsidRDefault="009B63A6" w:rsidP="009B63A6">
      <w:pPr>
        <w:autoSpaceDE w:val="0"/>
        <w:autoSpaceDN w:val="0"/>
        <w:adjustRightInd w:val="0"/>
        <w:spacing w:after="0" w:line="240" w:lineRule="auto"/>
        <w:ind w:left="4536"/>
        <w:jc w:val="center"/>
        <w:rPr>
          <w:rFonts w:ascii="Times New Roman" w:eastAsia="Times New Roman" w:hAnsi="Times New Roman" w:cs="Times New Roman"/>
          <w:i/>
          <w:sz w:val="28"/>
          <w:szCs w:val="28"/>
          <w:lang w:eastAsia="ru-RU"/>
        </w:rPr>
      </w:pPr>
      <w:r w:rsidRPr="009B63A6">
        <w:rPr>
          <w:rFonts w:ascii="Times New Roman" w:eastAsia="Times New Roman" w:hAnsi="Times New Roman" w:cs="Times New Roman"/>
          <w:i/>
          <w:sz w:val="28"/>
          <w:szCs w:val="28"/>
          <w:lang w:eastAsia="ru-RU"/>
        </w:rPr>
        <w:t>(расшифровка подписи)</w:t>
      </w:r>
    </w:p>
    <w:p w:rsidR="009B63A6" w:rsidRPr="009B63A6" w:rsidRDefault="009B63A6" w:rsidP="009B63A6">
      <w:pPr>
        <w:ind w:left="5103"/>
        <w:jc w:val="right"/>
        <w:rPr>
          <w:rFonts w:ascii="Times New Roman" w:eastAsia="Times New Roman" w:hAnsi="Times New Roman" w:cs="Times New Roman"/>
          <w:sz w:val="28"/>
          <w:szCs w:val="28"/>
        </w:rPr>
      </w:pP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B63A6">
        <w:rPr>
          <w:rFonts w:ascii="Times New Roman" w:eastAsia="Times New Roman" w:hAnsi="Times New Roman" w:cs="Times New Roman"/>
          <w:sz w:val="28"/>
          <w:szCs w:val="28"/>
          <w:lang w:eastAsia="ru-RU"/>
        </w:rPr>
        <w:t>Я согласен (согласна) на обработку моих персональных данных, содержащихся в заявлении.</w:t>
      </w:r>
      <w:proofErr w:type="gramEnd"/>
    </w:p>
    <w:p w:rsidR="009B63A6" w:rsidRPr="009B63A6" w:rsidRDefault="009B63A6" w:rsidP="009B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3A6" w:rsidRPr="009B63A6" w:rsidRDefault="009B63A6" w:rsidP="009B63A6">
      <w:pPr>
        <w:spacing w:after="0" w:line="240" w:lineRule="auto"/>
        <w:ind w:firstLine="709"/>
        <w:jc w:val="right"/>
        <w:rPr>
          <w:rFonts w:ascii="Times New Roman" w:eastAsia="Times New Roman" w:hAnsi="Times New Roman" w:cs="Times New Roman"/>
          <w:sz w:val="28"/>
          <w:szCs w:val="28"/>
        </w:rPr>
      </w:pPr>
    </w:p>
    <w:p w:rsidR="009B63A6" w:rsidRPr="009B63A6" w:rsidRDefault="009B63A6" w:rsidP="009B63A6">
      <w:pPr>
        <w:spacing w:after="0" w:line="240" w:lineRule="auto"/>
        <w:ind w:firstLine="709"/>
        <w:jc w:val="right"/>
        <w:rPr>
          <w:rFonts w:ascii="Times New Roman" w:eastAsia="Times New Roman" w:hAnsi="Times New Roman" w:cs="Times New Roman"/>
          <w:sz w:val="28"/>
          <w:szCs w:val="28"/>
        </w:rPr>
      </w:pPr>
      <w:r w:rsidRPr="009B63A6">
        <w:rPr>
          <w:rFonts w:ascii="Times New Roman" w:eastAsia="Times New Roman" w:hAnsi="Times New Roman" w:cs="Times New Roman"/>
          <w:b/>
          <w:bCs/>
          <w:sz w:val="28"/>
          <w:szCs w:val="28"/>
        </w:rPr>
        <w:br w:type="page"/>
      </w:r>
      <w:r w:rsidRPr="009B63A6">
        <w:rPr>
          <w:rFonts w:ascii="Times New Roman" w:eastAsia="Times New Roman" w:hAnsi="Times New Roman" w:cs="Times New Roman"/>
          <w:sz w:val="28"/>
          <w:szCs w:val="28"/>
        </w:rPr>
        <w:lastRenderedPageBreak/>
        <w:t>Приложение 3</w:t>
      </w:r>
    </w:p>
    <w:p w:rsidR="009B63A6" w:rsidRPr="009B63A6" w:rsidRDefault="009B63A6" w:rsidP="009B63A6">
      <w:pPr>
        <w:spacing w:after="0" w:line="240" w:lineRule="auto"/>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к административному регламенту</w:t>
      </w:r>
    </w:p>
    <w:p w:rsidR="009B63A6" w:rsidRPr="009B63A6" w:rsidRDefault="009B63A6" w:rsidP="009B63A6">
      <w:pPr>
        <w:spacing w:after="0" w:line="240" w:lineRule="auto"/>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предоставления муниципальной услуги</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«Присвоение или изменение наименования улицам,</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площадям и иным территориям проживания граждан </w:t>
      </w:r>
      <w:proofErr w:type="gramStart"/>
      <w:r w:rsidRPr="009B63A6">
        <w:rPr>
          <w:rFonts w:ascii="Times New Roman" w:eastAsia="Times New Roman" w:hAnsi="Times New Roman" w:cs="Times New Roman"/>
          <w:sz w:val="28"/>
          <w:szCs w:val="28"/>
        </w:rPr>
        <w:t>в</w:t>
      </w:r>
      <w:proofErr w:type="gramEnd"/>
      <w:r w:rsidRPr="009B63A6">
        <w:rPr>
          <w:rFonts w:ascii="Times New Roman" w:eastAsia="Times New Roman" w:hAnsi="Times New Roman" w:cs="Times New Roman"/>
          <w:sz w:val="28"/>
          <w:szCs w:val="28"/>
        </w:rPr>
        <w:t xml:space="preserve"> </w:t>
      </w: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 населенных </w:t>
      </w:r>
      <w:proofErr w:type="gramStart"/>
      <w:r w:rsidRPr="009B63A6">
        <w:rPr>
          <w:rFonts w:ascii="Times New Roman" w:eastAsia="Times New Roman" w:hAnsi="Times New Roman" w:cs="Times New Roman"/>
          <w:sz w:val="28"/>
          <w:szCs w:val="28"/>
        </w:rPr>
        <w:t>пунктах</w:t>
      </w:r>
      <w:proofErr w:type="gramEnd"/>
      <w:r w:rsidR="00E863D8">
        <w:rPr>
          <w:rFonts w:ascii="Times New Roman" w:eastAsia="Times New Roman" w:hAnsi="Times New Roman" w:cs="Times New Roman"/>
          <w:sz w:val="28"/>
          <w:szCs w:val="28"/>
        </w:rPr>
        <w:t>, а также присвоение  адреса объ</w:t>
      </w:r>
      <w:r w:rsidRPr="009B63A6">
        <w:rPr>
          <w:rFonts w:ascii="Times New Roman" w:eastAsia="Times New Roman" w:hAnsi="Times New Roman" w:cs="Times New Roman"/>
          <w:sz w:val="28"/>
          <w:szCs w:val="28"/>
        </w:rPr>
        <w:t>екта недвижимости сельского поселения «Усть-Наринзорское»</w:t>
      </w:r>
    </w:p>
    <w:p w:rsidR="009B63A6" w:rsidRPr="009B63A6" w:rsidRDefault="009B63A6" w:rsidP="009B63A6">
      <w:pPr>
        <w:spacing w:after="0" w:line="240" w:lineRule="auto"/>
        <w:ind w:firstLine="720"/>
        <w:jc w:val="both"/>
        <w:rPr>
          <w:rFonts w:ascii="Times New Roman" w:eastAsia="Times New Roman" w:hAnsi="Times New Roman" w:cs="Times New Roman"/>
          <w:sz w:val="28"/>
          <w:szCs w:val="28"/>
        </w:rPr>
      </w:pP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p>
    <w:p w:rsidR="009B63A6" w:rsidRPr="009B63A6" w:rsidRDefault="009B63A6" w:rsidP="009B63A6">
      <w:pPr>
        <w:spacing w:after="0" w:line="240" w:lineRule="auto"/>
        <w:ind w:firstLine="698"/>
        <w:jc w:val="right"/>
        <w:rPr>
          <w:rFonts w:ascii="Times New Roman" w:eastAsia="Times New Roman" w:hAnsi="Times New Roman" w:cs="Times New Roman"/>
          <w:sz w:val="28"/>
          <w:szCs w:val="28"/>
        </w:rPr>
      </w:pPr>
      <w:r w:rsidRPr="009B63A6">
        <w:rPr>
          <w:rFonts w:ascii="Times New Roman" w:eastAsia="Times New Roman" w:hAnsi="Times New Roman" w:cs="Times New Roman"/>
          <w:sz w:val="28"/>
          <w:szCs w:val="28"/>
        </w:rPr>
        <w:t xml:space="preserve">адреса объекту недвижимости </w:t>
      </w:r>
      <w:proofErr w:type="gramStart"/>
      <w:r w:rsidRPr="009B63A6">
        <w:rPr>
          <w:rFonts w:ascii="Times New Roman" w:eastAsia="Times New Roman" w:hAnsi="Times New Roman" w:cs="Times New Roman"/>
          <w:sz w:val="28"/>
          <w:szCs w:val="28"/>
        </w:rPr>
        <w:t>в</w:t>
      </w:r>
      <w:proofErr w:type="gramEnd"/>
      <w:r w:rsidRPr="009B63A6">
        <w:rPr>
          <w:rFonts w:ascii="Times New Roman" w:eastAsia="Times New Roman" w:hAnsi="Times New Roman" w:cs="Times New Roman"/>
          <w:sz w:val="28"/>
          <w:szCs w:val="28"/>
        </w:rPr>
        <w:t xml:space="preserve"> </w:t>
      </w:r>
    </w:p>
    <w:p w:rsidR="009B63A6" w:rsidRPr="009B63A6" w:rsidRDefault="009B63A6" w:rsidP="009B63A6">
      <w:pPr>
        <w:spacing w:after="0" w:line="240" w:lineRule="auto"/>
        <w:jc w:val="right"/>
        <w:rPr>
          <w:rFonts w:ascii="Times New Roman" w:eastAsia="Times New Roman" w:hAnsi="Times New Roman" w:cs="Times New Roman"/>
          <w:sz w:val="28"/>
          <w:szCs w:val="28"/>
        </w:rPr>
      </w:pPr>
    </w:p>
    <w:p w:rsidR="009B63A6" w:rsidRPr="009B63A6" w:rsidRDefault="009B63A6" w:rsidP="009B63A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Блок-схема</w:t>
      </w:r>
    </w:p>
    <w:p w:rsidR="009B63A6" w:rsidRPr="009B63A6" w:rsidRDefault="009B63A6" w:rsidP="009B63A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B63A6">
        <w:rPr>
          <w:rFonts w:ascii="Times New Roman" w:eastAsia="Times New Roman" w:hAnsi="Times New Roman" w:cs="Times New Roman"/>
          <w:b/>
          <w:bCs/>
          <w:sz w:val="28"/>
          <w:szCs w:val="28"/>
          <w:lang w:eastAsia="ru-RU"/>
        </w:rPr>
        <w:t>предоставления муниципальной услуги</w:t>
      </w:r>
    </w:p>
    <w:p w:rsidR="009B63A6" w:rsidRPr="009B63A6" w:rsidRDefault="009B63A6" w:rsidP="009B63A6">
      <w:pPr>
        <w:spacing w:after="0" w:line="240" w:lineRule="auto"/>
        <w:ind w:firstLine="698"/>
        <w:jc w:val="center"/>
        <w:rPr>
          <w:rFonts w:ascii="Times New Roman" w:eastAsia="Times New Roman" w:hAnsi="Times New Roman" w:cs="Times New Roman"/>
          <w:b/>
          <w:sz w:val="28"/>
          <w:szCs w:val="28"/>
        </w:rPr>
      </w:pPr>
      <w:r w:rsidRPr="009B63A6">
        <w:rPr>
          <w:rFonts w:ascii="Times New Roman" w:eastAsia="Times New Roman" w:hAnsi="Times New Roman" w:cs="Times New Roman"/>
          <w:b/>
          <w:sz w:val="28"/>
          <w:szCs w:val="28"/>
        </w:rPr>
        <w:t>«Присвоение или изменение наименования улицам,</w:t>
      </w:r>
    </w:p>
    <w:p w:rsidR="009B63A6" w:rsidRPr="009B63A6" w:rsidRDefault="009B63A6" w:rsidP="009B63A6">
      <w:pPr>
        <w:spacing w:after="0" w:line="240" w:lineRule="auto"/>
        <w:ind w:firstLine="698"/>
        <w:jc w:val="center"/>
        <w:rPr>
          <w:rFonts w:ascii="Times New Roman" w:eastAsia="Times New Roman" w:hAnsi="Times New Roman" w:cs="Times New Roman"/>
          <w:b/>
          <w:sz w:val="28"/>
          <w:szCs w:val="28"/>
        </w:rPr>
      </w:pPr>
      <w:r w:rsidRPr="009B63A6">
        <w:rPr>
          <w:rFonts w:ascii="Times New Roman" w:eastAsia="Times New Roman" w:hAnsi="Times New Roman" w:cs="Times New Roman"/>
          <w:b/>
          <w:sz w:val="28"/>
          <w:szCs w:val="28"/>
        </w:rPr>
        <w:t xml:space="preserve">площадям и иным территориям проживания граждан </w:t>
      </w:r>
      <w:proofErr w:type="gramStart"/>
      <w:r w:rsidRPr="009B63A6">
        <w:rPr>
          <w:rFonts w:ascii="Times New Roman" w:eastAsia="Times New Roman" w:hAnsi="Times New Roman" w:cs="Times New Roman"/>
          <w:b/>
          <w:sz w:val="28"/>
          <w:szCs w:val="28"/>
        </w:rPr>
        <w:t>в</w:t>
      </w:r>
      <w:proofErr w:type="gramEnd"/>
    </w:p>
    <w:p w:rsidR="009B63A6" w:rsidRPr="009B63A6" w:rsidRDefault="009B63A6" w:rsidP="009B63A6">
      <w:pPr>
        <w:spacing w:after="0" w:line="240" w:lineRule="auto"/>
        <w:ind w:firstLine="698"/>
        <w:jc w:val="center"/>
        <w:rPr>
          <w:rFonts w:ascii="Times New Roman" w:eastAsia="Times New Roman" w:hAnsi="Times New Roman" w:cs="Times New Roman"/>
          <w:b/>
          <w:sz w:val="28"/>
          <w:szCs w:val="28"/>
        </w:rPr>
      </w:pPr>
      <w:r w:rsidRPr="009B63A6">
        <w:rPr>
          <w:rFonts w:ascii="Times New Roman" w:eastAsia="Times New Roman" w:hAnsi="Times New Roman" w:cs="Times New Roman"/>
          <w:b/>
          <w:sz w:val="28"/>
          <w:szCs w:val="28"/>
        </w:rPr>
        <w:t xml:space="preserve">населенных </w:t>
      </w:r>
      <w:proofErr w:type="gramStart"/>
      <w:r w:rsidRPr="009B63A6">
        <w:rPr>
          <w:rFonts w:ascii="Times New Roman" w:eastAsia="Times New Roman" w:hAnsi="Times New Roman" w:cs="Times New Roman"/>
          <w:b/>
          <w:sz w:val="28"/>
          <w:szCs w:val="28"/>
        </w:rPr>
        <w:t>пунктах</w:t>
      </w:r>
      <w:proofErr w:type="gramEnd"/>
      <w:r w:rsidRPr="009B63A6">
        <w:rPr>
          <w:rFonts w:ascii="Times New Roman" w:eastAsia="Times New Roman" w:hAnsi="Times New Roman" w:cs="Times New Roman"/>
          <w:b/>
          <w:sz w:val="28"/>
          <w:szCs w:val="28"/>
        </w:rPr>
        <w:t>, а также присвоение</w:t>
      </w:r>
    </w:p>
    <w:p w:rsidR="009B63A6" w:rsidRPr="009B63A6" w:rsidRDefault="009B63A6" w:rsidP="009B63A6">
      <w:pPr>
        <w:spacing w:after="0" w:line="240" w:lineRule="auto"/>
        <w:ind w:firstLine="698"/>
        <w:jc w:val="center"/>
        <w:rPr>
          <w:rFonts w:ascii="Times New Roman" w:eastAsia="Times New Roman" w:hAnsi="Times New Roman" w:cs="Times New Roman"/>
          <w:b/>
          <w:sz w:val="28"/>
          <w:szCs w:val="28"/>
        </w:rPr>
      </w:pPr>
      <w:r w:rsidRPr="009B63A6">
        <w:rPr>
          <w:rFonts w:ascii="Times New Roman" w:eastAsia="Times New Roman" w:hAnsi="Times New Roman" w:cs="Times New Roman"/>
          <w:b/>
          <w:sz w:val="28"/>
          <w:szCs w:val="28"/>
        </w:rPr>
        <w:t>адреса объекту недвижимости в сельском поселении «Усть-Наринзорское»</w:t>
      </w:r>
    </w:p>
    <w:p w:rsidR="009B63A6" w:rsidRPr="009B63A6" w:rsidRDefault="0016038A" w:rsidP="009B63A6">
      <w:pPr>
        <w:spacing w:after="0" w:line="240" w:lineRule="auto"/>
        <w:rPr>
          <w:rFonts w:ascii="Times New Roman" w:eastAsia="Times New Roman" w:hAnsi="Times New Roman" w:cs="Times New Roman"/>
          <w:b/>
          <w:bCs/>
          <w:sz w:val="28"/>
          <w:szCs w:val="28"/>
        </w:rPr>
      </w:pPr>
      <w:r w:rsidRPr="0016038A">
        <w:rPr>
          <w:rFonts w:ascii="Calibri" w:eastAsia="Times New Roman" w:hAnsi="Calibri" w:cs="Times New Roman"/>
          <w:noProof/>
          <w:lang w:eastAsia="ru-RU"/>
        </w:rPr>
        <w:pict>
          <v:rect id="Rectangle 26" o:spid="_x0000_s1049" style="position:absolute;margin-left:3.35pt;margin-top:3pt;width:486.75pt;height:5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">
            <v:textbox>
              <w:txbxContent>
                <w:p w:rsidR="002E4A42" w:rsidRDefault="002E4A42" w:rsidP="009B63A6">
                  <w:pPr>
                    <w:spacing w:after="0" w:line="240" w:lineRule="auto"/>
                    <w:ind w:firstLine="698"/>
                    <w:jc w:val="center"/>
                    <w:rPr>
                      <w:rFonts w:ascii="Times New Roman" w:hAnsi="Times New Roman"/>
                      <w:sz w:val="20"/>
                      <w:szCs w:val="20"/>
                    </w:rPr>
                  </w:pPr>
                  <w:r>
                    <w:rPr>
                      <w:rFonts w:ascii="Times New Roman" w:hAnsi="Times New Roman"/>
                      <w:sz w:val="20"/>
                      <w:szCs w:val="20"/>
                    </w:rPr>
                    <w:t>Прием и регистрация заявления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w:t>
                  </w:r>
                  <w:r>
                    <w:rPr>
                      <w:rFonts w:ascii="Times New Roman" w:hAnsi="Times New Roman"/>
                      <w:i/>
                      <w:sz w:val="20"/>
                      <w:szCs w:val="20"/>
                    </w:rPr>
                    <w:t>наименование муниципального образования)</w:t>
                  </w:r>
                  <w:r>
                    <w:rPr>
                      <w:rFonts w:ascii="Times New Roman" w:hAnsi="Times New Roman"/>
                      <w:sz w:val="20"/>
                      <w:szCs w:val="20"/>
                    </w:rPr>
                    <w:t>, и прилагаемых к нему документов</w:t>
                  </w:r>
                </w:p>
              </w:txbxContent>
            </v:textbox>
          </v:rect>
        </w:pict>
      </w:r>
      <w:r w:rsidRPr="0016038A">
        <w:rPr>
          <w:rFonts w:ascii="Calibri" w:eastAsia="Times New Roman" w:hAnsi="Calibri" w:cs="Times New Roman"/>
          <w:noProof/>
          <w:lang w:eastAsia="ru-RU"/>
        </w:rPr>
        <w:pict>
          <v:rect id="Rectangle 27" o:spid="_x0000_s1027" style="position:absolute;margin-left:382.85pt;margin-top:153.7pt;width:107.25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">
            <v:textbox>
              <w:txbxContent>
                <w:p w:rsidR="002E4A42" w:rsidRDefault="002E4A42" w:rsidP="009B63A6">
                  <w:pPr>
                    <w:jc w:val="center"/>
                    <w:rPr>
                      <w:rFonts w:ascii="Times New Roman" w:hAnsi="Times New Roman"/>
                      <w:i/>
                      <w:sz w:val="20"/>
                      <w:szCs w:val="20"/>
                    </w:rPr>
                  </w:pPr>
                  <w:r>
                    <w:rPr>
                      <w:rFonts w:ascii="Times New Roman" w:hAnsi="Times New Roman"/>
                      <w:i/>
                      <w:sz w:val="20"/>
                      <w:szCs w:val="20"/>
                    </w:rPr>
                    <w:t>при наличии оснований для отказа в предоставлении муниципальной услуги</w:t>
                  </w:r>
                </w:p>
              </w:txbxContent>
            </v:textbox>
          </v:rect>
        </w:pict>
      </w:r>
      <w:r w:rsidRPr="0016038A">
        <w:rPr>
          <w:rFonts w:ascii="Calibri" w:eastAsia="Times New Roman" w:hAnsi="Calibri" w:cs="Times New Roman"/>
          <w:noProof/>
          <w:lang w:eastAsia="ru-RU"/>
        </w:rPr>
        <w:pict>
          <v:rect id="Rectangle 28" o:spid="_x0000_s1028" style="position:absolute;margin-left:3.35pt;margin-top:65.95pt;width:225pt;height:30.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Выявление оснований для отказа в приеме заявления</w:t>
                  </w:r>
                </w:p>
              </w:txbxContent>
            </v:textbox>
          </v:rect>
        </w:pict>
      </w:r>
      <w:r w:rsidRPr="0016038A">
        <w:rPr>
          <w:rFonts w:ascii="Calibri" w:eastAsia="Times New Roman" w:hAnsi="Calibri" w:cs="Times New Roman"/>
          <w:noProof/>
          <w:lang w:eastAsia="ru-RU"/>
        </w:rPr>
        <w:pict>
          <v:rect id="Rectangle 29" o:spid="_x0000_s1029" style="position:absolute;margin-left:3.35pt;margin-top:158.5pt;width:225pt;height:3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Направление (выдача) заявителю отказа в приеме заявления</w:t>
                  </w:r>
                </w:p>
              </w:txbxContent>
            </v:textbox>
          </v:rect>
        </w:pict>
      </w:r>
      <w:r w:rsidRPr="0016038A">
        <w:rPr>
          <w:rFonts w:ascii="Calibri" w:eastAsia="Times New Roman" w:hAnsi="Calibri" w:cs="Times New Roman"/>
          <w:noProof/>
          <w:lang w:eastAsia="ru-RU"/>
        </w:rPr>
        <w:pict>
          <v:rect id="Rectangle 30" o:spid="_x0000_s1030" style="position:absolute;margin-left:2.95pt;margin-top:110.95pt;width:225.4pt;height:3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gLLQIAAFA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v:textbox>
          </v:rect>
        </w:pict>
      </w:r>
      <w:r w:rsidRPr="0016038A">
        <w:rPr>
          <w:rFonts w:ascii="Calibri" w:eastAsia="Times New Roman" w:hAnsi="Calibri" w:cs="Times New Roman"/>
          <w:noProof/>
          <w:lang w:eastAsia="ru-RU"/>
        </w:rPr>
        <w:pict>
          <v:rect id="Rectangle 31" o:spid="_x0000_s1031" style="position:absolute;margin-left:256.5pt;margin-top:354.95pt;width:234pt;height:8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Информирование заявителя об отказе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2E4A42" w:rsidRDefault="002E4A42" w:rsidP="009B63A6">
                  <w:pPr>
                    <w:rPr>
                      <w:rFonts w:ascii="Calibri" w:hAnsi="Calibri"/>
                      <w:szCs w:val="20"/>
                    </w:rPr>
                  </w:pPr>
                </w:p>
              </w:txbxContent>
            </v:textbox>
          </v:rect>
        </w:pict>
      </w:r>
      <w:r w:rsidRPr="0016038A">
        <w:rPr>
          <w:rFonts w:ascii="Calibri" w:eastAsia="Times New Roman" w:hAnsi="Calibri" w:cs="Times New Roman"/>
          <w:noProof/>
          <w:lang w:eastAsia="ru-RU"/>
        </w:rPr>
        <w:pict>
          <v:shapetype id="_x0000_t32" coordsize="21600,21600" o:spt="32" o:oned="t" path="m,l21600,21600e" filled="f">
            <v:path arrowok="t" fillok="f" o:connecttype="none"/>
            <o:lock v:ext="edit" shapetype="t"/>
          </v:shapetype>
          <v:shape id="AutoShape 32" o:spid="_x0000_s1048" type="#_x0000_t32" style="position:absolute;margin-left:118.85pt;margin-top:55pt;width:0;height:1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ai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NI&#10;kQ5m9HjwOpZGd5NAUG9cAX6V2trQIj2pF/Ok6TeHlK5aovY8er+eDQRnISJ5FxI2zkCZXf9ZM/Ah&#10;UCCydWpsF1ICD+gUh3K+DYWfPKLDIYXTLE8X9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">
            <v:stroke endarrow="block"/>
          </v:shape>
        </w:pict>
      </w:r>
      <w:r w:rsidRPr="0016038A">
        <w:rPr>
          <w:rFonts w:ascii="Calibri" w:eastAsia="Times New Roman" w:hAnsi="Calibri" w:cs="Times New Roman"/>
          <w:noProof/>
          <w:lang w:eastAsia="ru-RU"/>
        </w:rPr>
        <w:pict>
          <v:shape id="AutoShape 33" o:spid="_x0000_s1047" type="#_x0000_t32" style="position:absolute;margin-left:371.6pt;margin-top:55.55pt;width:0;height:10.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1YMwIAAF4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">
            <v:stroke endarrow="block"/>
          </v:shape>
        </w:pict>
      </w:r>
      <w:r w:rsidRPr="0016038A">
        <w:rPr>
          <w:rFonts w:ascii="Calibri" w:eastAsia="Times New Roman" w:hAnsi="Calibri" w:cs="Times New Roman"/>
          <w:noProof/>
          <w:lang w:eastAsia="ru-RU"/>
        </w:rPr>
        <w:pict>
          <v:rect id="Rectangle 34" o:spid="_x0000_s1032" style="position:absolute;margin-left:2.95pt;margin-top:363.25pt;width:228.75pt;height:73.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">
            <v:textbox>
              <w:txbxContent>
                <w:p w:rsidR="002E4A42" w:rsidRDefault="002E4A42" w:rsidP="009B63A6">
                  <w:pPr>
                    <w:rPr>
                      <w:szCs w:val="20"/>
                    </w:rPr>
                  </w:pPr>
                  <w:r>
                    <w:rPr>
                      <w:rFonts w:ascii="Times New Roman" w:hAnsi="Times New Roman"/>
                      <w:sz w:val="20"/>
                      <w:szCs w:val="20"/>
                    </w:rPr>
                    <w:t>Присвоение или изменение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присвоение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txbxContent>
            </v:textbox>
          </v:rect>
        </w:pict>
      </w:r>
      <w:r w:rsidRPr="0016038A">
        <w:rPr>
          <w:rFonts w:ascii="Calibri" w:eastAsia="Times New Roman" w:hAnsi="Calibri" w:cs="Times New Roman"/>
          <w:noProof/>
          <w:lang w:eastAsia="ru-RU"/>
        </w:rPr>
        <w:pict>
          <v:rect id="Rectangle 35" o:spid="_x0000_s1033" style="position:absolute;margin-left:256.5pt;margin-top:153.7pt;width:118.9pt;height:60.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">
            <v:textbox>
              <w:txbxContent>
                <w:p w:rsidR="002E4A42" w:rsidRDefault="002E4A42" w:rsidP="009B63A6">
                  <w:pPr>
                    <w:jc w:val="center"/>
                    <w:rPr>
                      <w:rFonts w:ascii="Times New Roman" w:hAnsi="Times New Roman"/>
                      <w:i/>
                      <w:sz w:val="20"/>
                      <w:szCs w:val="20"/>
                    </w:rPr>
                  </w:pPr>
                  <w:r>
                    <w:rPr>
                      <w:rFonts w:ascii="Times New Roman" w:hAnsi="Times New Roman"/>
                      <w:i/>
                      <w:sz w:val="20"/>
                      <w:szCs w:val="20"/>
                    </w:rPr>
                    <w:t>при отсутствии оснований для отказа в предоставлении муниципальной услуги</w:t>
                  </w:r>
                </w:p>
              </w:txbxContent>
            </v:textbox>
          </v:rect>
        </w:pict>
      </w:r>
      <w:r w:rsidRPr="0016038A">
        <w:rPr>
          <w:rFonts w:ascii="Calibri" w:eastAsia="Times New Roman" w:hAnsi="Calibri" w:cs="Times New Roman"/>
          <w:noProof/>
          <w:lang w:eastAsia="ru-RU"/>
        </w:rPr>
        <w:pict>
          <v:shape id="AutoShape 36" o:spid="_x0000_s1046" type="#_x0000_t32" style="position:absolute;margin-left:118.85pt;margin-top:96.9pt;width:.05pt;height:13.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">
            <v:stroke endarrow="block"/>
          </v:shape>
        </w:pict>
      </w:r>
      <w:r w:rsidRPr="0016038A">
        <w:rPr>
          <w:rFonts w:ascii="Calibri" w:eastAsia="Times New Roman" w:hAnsi="Calibri" w:cs="Times New Roman"/>
          <w:noProof/>
          <w:lang w:eastAsia="ru-RU"/>
        </w:rPr>
        <w:pict>
          <v:rect id="Rectangle 37" o:spid="_x0000_s1034" style="position:absolute;margin-left:-13.9pt;margin-top:234pt;width:385.55pt;height:56.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">
            <v:textbox>
              <w:txbxContent>
                <w:p w:rsidR="002E4A42" w:rsidRDefault="002E4A42" w:rsidP="009B63A6">
                  <w:pPr>
                    <w:spacing w:after="0" w:line="240" w:lineRule="auto"/>
                    <w:jc w:val="both"/>
                    <w:rPr>
                      <w:sz w:val="20"/>
                      <w:szCs w:val="20"/>
                    </w:rPr>
                  </w:pPr>
                  <w:r>
                    <w:rPr>
                      <w:rFonts w:ascii="Times New Roman" w:hAnsi="Times New Roman"/>
                      <w:sz w:val="20"/>
                      <w:szCs w:val="20"/>
                    </w:rPr>
                    <w:t>муниципального правового акта о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2E4A42" w:rsidRDefault="002E4A42" w:rsidP="009B63A6"/>
              </w:txbxContent>
            </v:textbox>
          </v:rect>
        </w:pict>
      </w:r>
      <w:r w:rsidRPr="0016038A">
        <w:rPr>
          <w:rFonts w:ascii="Calibri" w:eastAsia="Times New Roman" w:hAnsi="Calibri" w:cs="Times New Roman"/>
          <w:noProof/>
          <w:lang w:eastAsia="ru-RU"/>
        </w:rPr>
        <w:pict>
          <v:rect id="Rectangle 38" o:spid="_x0000_s1035" style="position:absolute;margin-left:256.1pt;margin-top:115.7pt;width:234pt;height:2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v:textbox>
          </v:rect>
        </w:pict>
      </w:r>
      <w:r w:rsidRPr="0016038A">
        <w:rPr>
          <w:rFonts w:ascii="Calibri" w:eastAsia="Times New Roman" w:hAnsi="Calibri" w:cs="Times New Roman"/>
          <w:noProof/>
          <w:lang w:eastAsia="ru-RU"/>
        </w:rPr>
        <w:pict>
          <v:rect id="Rectangle 39" o:spid="_x0000_s1036" style="position:absolute;margin-left:256.1pt;margin-top:300.9pt;width:234.4pt;height:7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vcLAIAAFE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отказа в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2E4A42" w:rsidRDefault="002E4A42" w:rsidP="009B63A6">
                  <w:pPr>
                    <w:rPr>
                      <w:rFonts w:ascii="Calibri" w:hAnsi="Calibri"/>
                    </w:rPr>
                  </w:pPr>
                </w:p>
              </w:txbxContent>
            </v:textbox>
          </v:rect>
        </w:pict>
      </w:r>
      <w:r w:rsidRPr="0016038A">
        <w:rPr>
          <w:rFonts w:ascii="Calibri" w:eastAsia="Times New Roman" w:hAnsi="Calibri" w:cs="Times New Roman"/>
          <w:noProof/>
          <w:lang w:eastAsia="ru-RU"/>
        </w:rPr>
        <w:pict>
          <v:shape id="AutoShape 40" o:spid="_x0000_s1045" type="#_x0000_t32" style="position:absolute;margin-left:436.85pt;margin-top:139.35pt;width:.05pt;height:14.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kS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">
            <v:stroke endarrow="block"/>
          </v:shape>
        </w:pict>
      </w:r>
      <w:r w:rsidRPr="0016038A">
        <w:rPr>
          <w:rFonts w:ascii="Calibri" w:eastAsia="Times New Roman" w:hAnsi="Calibri" w:cs="Times New Roman"/>
          <w:noProof/>
          <w:lang w:eastAsia="ru-RU"/>
        </w:rPr>
        <w:pict>
          <v:shape id="AutoShape 41" o:spid="_x0000_s1044" type="#_x0000_t32" style="position:absolute;margin-left:118.9pt;margin-top:144.6pt;width:0;height:1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S/Mg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">
            <v:stroke endarrow="block"/>
          </v:shape>
        </w:pict>
      </w:r>
      <w:r w:rsidRPr="0016038A">
        <w:rPr>
          <w:rFonts w:ascii="Calibri" w:eastAsia="Times New Roman" w:hAnsi="Calibri" w:cs="Times New Roman"/>
          <w:noProof/>
          <w:lang w:eastAsia="ru-RU"/>
        </w:rPr>
        <w:pict>
          <v:shape id="AutoShape 42" o:spid="_x0000_s1043" type="#_x0000_t32" style="position:absolute;margin-left:307.1pt;margin-top:139.35pt;width:.05pt;height:14.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Y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">
            <v:stroke endarrow="block"/>
          </v:shape>
        </w:pict>
      </w:r>
      <w:r w:rsidRPr="0016038A">
        <w:rPr>
          <w:rFonts w:ascii="Calibri" w:eastAsia="Times New Roman" w:hAnsi="Calibri" w:cs="Times New Roman"/>
          <w:noProof/>
          <w:lang w:eastAsia="ru-RU"/>
        </w:rPr>
        <w:pict>
          <v:shape id="AutoShape 43" o:spid="_x0000_s1042" type="#_x0000_t32" style="position:absolute;margin-left:307.15pt;margin-top:212.95pt;width:.05pt;height:21.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O4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">
            <v:stroke endarrow="block"/>
          </v:shape>
        </w:pict>
      </w:r>
      <w:r w:rsidRPr="0016038A">
        <w:rPr>
          <w:rFonts w:ascii="Calibri" w:eastAsia="Times New Roman" w:hAnsi="Calibri" w:cs="Times New Roman"/>
          <w:noProof/>
          <w:lang w:eastAsia="ru-RU"/>
        </w:rPr>
        <w:pict>
          <v:shape id="AutoShape 44" o:spid="_x0000_s1041" type="#_x0000_t32" style="position:absolute;margin-left:436.9pt;margin-top:234pt;width:0;height:68.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6r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uM&#10;FOlhRo8Hr2NplOeBoMG4AvwqtbOhRXpSz+ZJ028OKV11RLU8er+cDQRnISJ5ExI2zkCZ/fBJM/Ah&#10;UCCydWpsH1ICD+gUh3K+DYWfPKLjIYXTxfw+z+K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">
            <v:stroke endarrow="block"/>
          </v:shape>
        </w:pict>
      </w:r>
      <w:r w:rsidRPr="0016038A">
        <w:rPr>
          <w:rFonts w:ascii="Calibri" w:eastAsia="Times New Roman" w:hAnsi="Calibri" w:cs="Times New Roman"/>
          <w:noProof/>
          <w:lang w:eastAsia="ru-RU"/>
        </w:rPr>
        <w:pict>
          <v:shape id="AutoShape 45" o:spid="_x0000_s1040" type="#_x0000_t32" style="position:absolute;margin-left:118.8pt;margin-top:289.95pt;width:.1pt;height:106.9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BQQQ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">
            <v:stroke endarrow="block"/>
          </v:shape>
        </w:pict>
      </w:r>
      <w:r w:rsidRPr="0016038A">
        <w:rPr>
          <w:rFonts w:ascii="Calibri" w:eastAsia="Times New Roman" w:hAnsi="Calibri" w:cs="Times New Roman"/>
          <w:noProof/>
          <w:lang w:eastAsia="ru-RU"/>
        </w:rPr>
        <w:pict>
          <v:shape id="AutoShape 46" o:spid="_x0000_s1039" type="#_x0000_t32" style="position:absolute;margin-left:375.4pt;margin-top:355.3pt;width:.05pt;height:1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uNg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">
            <v:stroke endarrow="block"/>
          </v:shape>
        </w:pict>
      </w:r>
      <w:r w:rsidRPr="0016038A">
        <w:rPr>
          <w:rFonts w:ascii="Calibri" w:eastAsia="Times New Roman" w:hAnsi="Calibri" w:cs="Times New Roman"/>
          <w:noProof/>
          <w:lang w:eastAsia="ru-RU"/>
        </w:rPr>
        <w:pict>
          <v:rect id="Rectangle 47" o:spid="_x0000_s1037" style="position:absolute;margin-left:256.5pt;margin-top:66.5pt;width:234pt;height:30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">
            <v:textbox>
              <w:txbxContent>
                <w:p w:rsidR="002E4A42" w:rsidRDefault="002E4A42" w:rsidP="009B63A6">
                  <w:pPr>
                    <w:jc w:val="center"/>
                    <w:rPr>
                      <w:rFonts w:ascii="Times New Roman" w:hAnsi="Times New Roman"/>
                      <w:sz w:val="20"/>
                      <w:szCs w:val="20"/>
                    </w:rPr>
                  </w:pPr>
                  <w:r>
                    <w:rPr>
                      <w:rFonts w:ascii="Times New Roman" w:hAnsi="Times New Roman"/>
                      <w:sz w:val="20"/>
                      <w:szCs w:val="20"/>
                    </w:rPr>
                    <w:t>Отсутствие оснований для отказа в приеме заявления</w:t>
                  </w:r>
                </w:p>
                <w:p w:rsidR="002E4A42" w:rsidRDefault="002E4A42" w:rsidP="009B63A6">
                  <w:pPr>
                    <w:rPr>
                      <w:rFonts w:ascii="Calibri" w:hAnsi="Calibri"/>
                      <w:szCs w:val="20"/>
                    </w:rPr>
                  </w:pPr>
                </w:p>
              </w:txbxContent>
            </v:textbox>
          </v:rect>
        </w:pict>
      </w:r>
      <w:r w:rsidRPr="0016038A">
        <w:rPr>
          <w:rFonts w:ascii="Calibri" w:eastAsia="Times New Roman" w:hAnsi="Calibri" w:cs="Times New Roman"/>
          <w:noProof/>
          <w:lang w:eastAsia="ru-RU"/>
        </w:rPr>
        <w:pict>
          <v:shape id="AutoShape 48" o:spid="_x0000_s1038" type="#_x0000_t32" style="position:absolute;margin-left:371.6pt;margin-top:96.9pt;width:.0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">
            <v:stroke endarrow="block"/>
          </v:shape>
        </w:pict>
      </w: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rPr>
          <w:rFonts w:ascii="Times New Roman" w:eastAsia="Times New Roman" w:hAnsi="Times New Roman" w:cs="Times New Roman"/>
          <w:b/>
          <w:bCs/>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jc w:val="both"/>
        <w:rPr>
          <w:rFonts w:ascii="Times New Roman" w:eastAsia="Times New Roman" w:hAnsi="Times New Roman" w:cs="Times New Roman"/>
          <w:sz w:val="28"/>
          <w:szCs w:val="28"/>
        </w:rPr>
      </w:pPr>
    </w:p>
    <w:p w:rsidR="009B63A6" w:rsidRPr="009B63A6" w:rsidRDefault="009B63A6" w:rsidP="009B63A6">
      <w:pPr>
        <w:spacing w:after="0" w:line="240" w:lineRule="auto"/>
        <w:rPr>
          <w:rFonts w:ascii="Times New Roman" w:eastAsia="Times New Roman" w:hAnsi="Times New Roman" w:cs="Times New Roman"/>
          <w:sz w:val="28"/>
          <w:szCs w:val="28"/>
        </w:rPr>
      </w:pPr>
    </w:p>
    <w:p w:rsidR="009B63A6" w:rsidRPr="009B63A6" w:rsidRDefault="009B63A6" w:rsidP="009B63A6">
      <w:pPr>
        <w:rPr>
          <w:rFonts w:ascii="Calibri" w:eastAsia="Calibri" w:hAnsi="Calibri" w:cs="Times New Roman"/>
        </w:rPr>
      </w:pPr>
    </w:p>
    <w:p w:rsidR="009B63A6" w:rsidRPr="009B63A6" w:rsidRDefault="009B63A6" w:rsidP="009B63A6">
      <w:pPr>
        <w:rPr>
          <w:rFonts w:ascii="Calibri" w:eastAsia="Calibri" w:hAnsi="Calibri" w:cs="Times New Roman"/>
        </w:rPr>
      </w:pPr>
    </w:p>
    <w:p w:rsidR="00487F7C" w:rsidRDefault="00487F7C"/>
    <w:sectPr w:rsidR="00487F7C" w:rsidSect="00AA0B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B4" w:rsidRDefault="001D68B4" w:rsidP="00A73028">
      <w:pPr>
        <w:spacing w:after="0" w:line="240" w:lineRule="auto"/>
      </w:pPr>
      <w:r>
        <w:separator/>
      </w:r>
    </w:p>
  </w:endnote>
  <w:endnote w:type="continuationSeparator" w:id="0">
    <w:p w:rsidR="001D68B4" w:rsidRDefault="001D68B4" w:rsidP="00A73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B4" w:rsidRDefault="001D68B4" w:rsidP="00A73028">
      <w:pPr>
        <w:spacing w:after="0" w:line="240" w:lineRule="auto"/>
      </w:pPr>
      <w:r>
        <w:separator/>
      </w:r>
    </w:p>
  </w:footnote>
  <w:footnote w:type="continuationSeparator" w:id="0">
    <w:p w:rsidR="001D68B4" w:rsidRDefault="001D68B4" w:rsidP="00A730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3F3F"/>
    <w:multiLevelType w:val="hybridMultilevel"/>
    <w:tmpl w:val="CBEA5910"/>
    <w:lvl w:ilvl="0" w:tplc="8ACAD932">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FC02A7"/>
    <w:multiLevelType w:val="hybridMultilevel"/>
    <w:tmpl w:val="3970F90C"/>
    <w:lvl w:ilvl="0" w:tplc="BD82B1DE">
      <w:start w:val="1"/>
      <w:numFmt w:val="decimal"/>
      <w:lvlText w:val="%1)"/>
      <w:lvlJc w:val="left"/>
      <w:pPr>
        <w:ind w:left="501" w:hanging="360"/>
      </w:pPr>
    </w:lvl>
    <w:lvl w:ilvl="1" w:tplc="04190019">
      <w:start w:val="1"/>
      <w:numFmt w:val="decimal"/>
      <w:lvlText w:val="%2."/>
      <w:lvlJc w:val="left"/>
      <w:pPr>
        <w:tabs>
          <w:tab w:val="num" w:pos="861"/>
        </w:tabs>
        <w:ind w:left="861" w:hanging="360"/>
      </w:pPr>
    </w:lvl>
    <w:lvl w:ilvl="2" w:tplc="0419001B">
      <w:start w:val="1"/>
      <w:numFmt w:val="decimal"/>
      <w:lvlText w:val="%3."/>
      <w:lvlJc w:val="left"/>
      <w:pPr>
        <w:tabs>
          <w:tab w:val="num" w:pos="1581"/>
        </w:tabs>
        <w:ind w:left="1581" w:hanging="360"/>
      </w:pPr>
    </w:lvl>
    <w:lvl w:ilvl="3" w:tplc="0419000F">
      <w:start w:val="1"/>
      <w:numFmt w:val="decimal"/>
      <w:lvlText w:val="%4."/>
      <w:lvlJc w:val="left"/>
      <w:pPr>
        <w:tabs>
          <w:tab w:val="num" w:pos="2301"/>
        </w:tabs>
        <w:ind w:left="2301" w:hanging="360"/>
      </w:pPr>
    </w:lvl>
    <w:lvl w:ilvl="4" w:tplc="04190019">
      <w:start w:val="1"/>
      <w:numFmt w:val="decimal"/>
      <w:lvlText w:val="%5."/>
      <w:lvlJc w:val="left"/>
      <w:pPr>
        <w:tabs>
          <w:tab w:val="num" w:pos="3021"/>
        </w:tabs>
        <w:ind w:left="3021" w:hanging="360"/>
      </w:pPr>
    </w:lvl>
    <w:lvl w:ilvl="5" w:tplc="0419001B">
      <w:start w:val="1"/>
      <w:numFmt w:val="decimal"/>
      <w:lvlText w:val="%6."/>
      <w:lvlJc w:val="left"/>
      <w:pPr>
        <w:tabs>
          <w:tab w:val="num" w:pos="3741"/>
        </w:tabs>
        <w:ind w:left="3741" w:hanging="360"/>
      </w:pPr>
    </w:lvl>
    <w:lvl w:ilvl="6" w:tplc="0419000F">
      <w:start w:val="1"/>
      <w:numFmt w:val="decimal"/>
      <w:lvlText w:val="%7."/>
      <w:lvlJc w:val="left"/>
      <w:pPr>
        <w:tabs>
          <w:tab w:val="num" w:pos="4461"/>
        </w:tabs>
        <w:ind w:left="4461" w:hanging="360"/>
      </w:pPr>
    </w:lvl>
    <w:lvl w:ilvl="7" w:tplc="04190019">
      <w:start w:val="1"/>
      <w:numFmt w:val="decimal"/>
      <w:lvlText w:val="%8."/>
      <w:lvlJc w:val="left"/>
      <w:pPr>
        <w:tabs>
          <w:tab w:val="num" w:pos="5181"/>
        </w:tabs>
        <w:ind w:left="5181" w:hanging="360"/>
      </w:pPr>
    </w:lvl>
    <w:lvl w:ilvl="8" w:tplc="0419001B">
      <w:start w:val="1"/>
      <w:numFmt w:val="decimal"/>
      <w:lvlText w:val="%9."/>
      <w:lvlJc w:val="left"/>
      <w:pPr>
        <w:tabs>
          <w:tab w:val="num" w:pos="5901"/>
        </w:tabs>
        <w:ind w:left="5901" w:hanging="360"/>
      </w:p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67F609F7"/>
    <w:multiLevelType w:val="hybridMultilevel"/>
    <w:tmpl w:val="A6A237B8"/>
    <w:lvl w:ilvl="0" w:tplc="9FEE06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63A6"/>
    <w:rsid w:val="000B07D0"/>
    <w:rsid w:val="00125130"/>
    <w:rsid w:val="0016038A"/>
    <w:rsid w:val="001A5304"/>
    <w:rsid w:val="001D68B4"/>
    <w:rsid w:val="002A753C"/>
    <w:rsid w:val="002C7F6D"/>
    <w:rsid w:val="002E4A42"/>
    <w:rsid w:val="00313A12"/>
    <w:rsid w:val="0035452C"/>
    <w:rsid w:val="00374F04"/>
    <w:rsid w:val="00394F62"/>
    <w:rsid w:val="00397368"/>
    <w:rsid w:val="00432B08"/>
    <w:rsid w:val="00487F7C"/>
    <w:rsid w:val="004B6A1C"/>
    <w:rsid w:val="005A724C"/>
    <w:rsid w:val="00691C21"/>
    <w:rsid w:val="006B40B2"/>
    <w:rsid w:val="00755812"/>
    <w:rsid w:val="007857FB"/>
    <w:rsid w:val="007A6569"/>
    <w:rsid w:val="008637AC"/>
    <w:rsid w:val="008A4F44"/>
    <w:rsid w:val="008B26C3"/>
    <w:rsid w:val="008B4C21"/>
    <w:rsid w:val="008B5186"/>
    <w:rsid w:val="00951C78"/>
    <w:rsid w:val="0096580C"/>
    <w:rsid w:val="009A34D5"/>
    <w:rsid w:val="009B63A6"/>
    <w:rsid w:val="009E0733"/>
    <w:rsid w:val="00A21814"/>
    <w:rsid w:val="00A35C66"/>
    <w:rsid w:val="00A44D31"/>
    <w:rsid w:val="00A73028"/>
    <w:rsid w:val="00A84482"/>
    <w:rsid w:val="00A84B92"/>
    <w:rsid w:val="00A901AC"/>
    <w:rsid w:val="00AA0B7E"/>
    <w:rsid w:val="00AF4E4C"/>
    <w:rsid w:val="00B821B5"/>
    <w:rsid w:val="00B93039"/>
    <w:rsid w:val="00BC6048"/>
    <w:rsid w:val="00BD3A0D"/>
    <w:rsid w:val="00E863D8"/>
    <w:rsid w:val="00E978F0"/>
    <w:rsid w:val="00F37DAA"/>
    <w:rsid w:val="00F4015D"/>
    <w:rsid w:val="00F5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AutoShape 32"/>
        <o:r id="V:Rule13" type="connector" idref="#AutoShape 36"/>
        <o:r id="V:Rule14" type="connector" idref="#AutoShape 33"/>
        <o:r id="V:Rule15" type="connector" idref="#AutoShape 42"/>
        <o:r id="V:Rule16" type="connector" idref="#AutoShape 43"/>
        <o:r id="V:Rule17" type="connector" idref="#AutoShape 40"/>
        <o:r id="V:Rule18" type="connector" idref="#AutoShape 41"/>
        <o:r id="V:Rule19" type="connector" idref="#AutoShape 46"/>
        <o:r id="V:Rule20" type="connector" idref="#AutoShape 45"/>
        <o:r id="V:Rule21" type="connector" idref="#AutoShape 44"/>
        <o:r id="V:Rule22"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6D"/>
  </w:style>
  <w:style w:type="paragraph" w:styleId="10">
    <w:name w:val="heading 1"/>
    <w:basedOn w:val="a"/>
    <w:next w:val="a"/>
    <w:link w:val="11"/>
    <w:uiPriority w:val="99"/>
    <w:qFormat/>
    <w:rsid w:val="009B63A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B63A6"/>
    <w:rPr>
      <w:rFonts w:ascii="Arial" w:eastAsia="Times New Roman" w:hAnsi="Arial" w:cs="Arial"/>
      <w:b/>
      <w:bCs/>
      <w:color w:val="000080"/>
      <w:sz w:val="24"/>
      <w:szCs w:val="24"/>
      <w:lang w:eastAsia="ru-RU"/>
    </w:rPr>
  </w:style>
  <w:style w:type="numbering" w:customStyle="1" w:styleId="12">
    <w:name w:val="Нет списка1"/>
    <w:next w:val="a2"/>
    <w:uiPriority w:val="99"/>
    <w:semiHidden/>
    <w:unhideWhenUsed/>
    <w:rsid w:val="009B63A6"/>
  </w:style>
  <w:style w:type="character" w:styleId="a3">
    <w:name w:val="Hyperlink"/>
    <w:uiPriority w:val="99"/>
    <w:semiHidden/>
    <w:unhideWhenUsed/>
    <w:rsid w:val="009B63A6"/>
    <w:rPr>
      <w:rFonts w:ascii="Times New Roman" w:hAnsi="Times New Roman" w:cs="Times New Roman" w:hint="default"/>
      <w:color w:val="0000FF"/>
      <w:u w:val="single"/>
    </w:rPr>
  </w:style>
  <w:style w:type="character" w:styleId="a4">
    <w:name w:val="FollowedHyperlink"/>
    <w:basedOn w:val="a0"/>
    <w:uiPriority w:val="99"/>
    <w:semiHidden/>
    <w:unhideWhenUsed/>
    <w:rsid w:val="009B63A6"/>
    <w:rPr>
      <w:color w:val="800080" w:themeColor="followedHyperlink"/>
      <w:u w:val="single"/>
    </w:rPr>
  </w:style>
  <w:style w:type="paragraph" w:styleId="a5">
    <w:name w:val="Normal (Web)"/>
    <w:basedOn w:val="a"/>
    <w:uiPriority w:val="99"/>
    <w:semiHidden/>
    <w:unhideWhenUsed/>
    <w:rsid w:val="009B63A6"/>
    <w:pPr>
      <w:spacing w:before="100" w:beforeAutospacing="1" w:after="100" w:afterAutospacing="1" w:line="240" w:lineRule="auto"/>
    </w:pPr>
    <w:rPr>
      <w:rFonts w:ascii="Arial" w:eastAsia="Times New Roman" w:hAnsi="Arial" w:cs="Arial"/>
      <w:sz w:val="24"/>
      <w:szCs w:val="24"/>
      <w:lang w:eastAsia="ru-RU"/>
    </w:rPr>
  </w:style>
  <w:style w:type="paragraph" w:styleId="a6">
    <w:name w:val="footnote text"/>
    <w:basedOn w:val="a"/>
    <w:link w:val="a7"/>
    <w:uiPriority w:val="99"/>
    <w:semiHidden/>
    <w:unhideWhenUsed/>
    <w:rsid w:val="009B63A6"/>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9B63A6"/>
    <w:rPr>
      <w:rFonts w:ascii="Calibri" w:eastAsia="Times New Roman" w:hAnsi="Calibri" w:cs="Times New Roman"/>
      <w:sz w:val="20"/>
      <w:szCs w:val="20"/>
      <w:lang w:eastAsia="ru-RU"/>
    </w:rPr>
  </w:style>
  <w:style w:type="paragraph" w:styleId="a8">
    <w:name w:val="header"/>
    <w:basedOn w:val="a"/>
    <w:link w:val="a9"/>
    <w:uiPriority w:val="99"/>
    <w:semiHidden/>
    <w:unhideWhenUsed/>
    <w:rsid w:val="009B63A6"/>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B63A6"/>
    <w:rPr>
      <w:rFonts w:ascii="Calibri" w:eastAsia="Times New Roman" w:hAnsi="Calibri" w:cs="Times New Roman"/>
    </w:rPr>
  </w:style>
  <w:style w:type="paragraph" w:styleId="aa">
    <w:name w:val="footer"/>
    <w:basedOn w:val="a"/>
    <w:link w:val="ab"/>
    <w:uiPriority w:val="99"/>
    <w:semiHidden/>
    <w:unhideWhenUsed/>
    <w:rsid w:val="009B63A6"/>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semiHidden/>
    <w:rsid w:val="009B63A6"/>
    <w:rPr>
      <w:rFonts w:ascii="Calibri" w:eastAsia="Times New Roman" w:hAnsi="Calibri" w:cs="Times New Roman"/>
    </w:rPr>
  </w:style>
  <w:style w:type="paragraph" w:styleId="ac">
    <w:name w:val="Title"/>
    <w:basedOn w:val="a"/>
    <w:link w:val="ad"/>
    <w:uiPriority w:val="10"/>
    <w:qFormat/>
    <w:rsid w:val="009B63A6"/>
    <w:pPr>
      <w:spacing w:after="0" w:line="240" w:lineRule="auto"/>
      <w:jc w:val="center"/>
    </w:pPr>
    <w:rPr>
      <w:rFonts w:ascii="Calibri" w:eastAsia="Times New Roman" w:hAnsi="Calibri" w:cs="Times New Roman"/>
      <w:sz w:val="28"/>
      <w:szCs w:val="28"/>
      <w:lang w:eastAsia="ru-RU"/>
    </w:rPr>
  </w:style>
  <w:style w:type="character" w:customStyle="1" w:styleId="ad">
    <w:name w:val="Название Знак"/>
    <w:basedOn w:val="a0"/>
    <w:link w:val="ac"/>
    <w:uiPriority w:val="10"/>
    <w:rsid w:val="009B63A6"/>
    <w:rPr>
      <w:rFonts w:ascii="Calibri" w:eastAsia="Times New Roman" w:hAnsi="Calibri" w:cs="Times New Roman"/>
      <w:sz w:val="28"/>
      <w:szCs w:val="28"/>
      <w:lang w:eastAsia="ru-RU"/>
    </w:rPr>
  </w:style>
  <w:style w:type="paragraph" w:styleId="ae">
    <w:name w:val="Balloon Text"/>
    <w:basedOn w:val="a"/>
    <w:link w:val="af"/>
    <w:uiPriority w:val="99"/>
    <w:semiHidden/>
    <w:unhideWhenUsed/>
    <w:rsid w:val="009B63A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9B63A6"/>
    <w:rPr>
      <w:rFonts w:ascii="Tahoma" w:eastAsia="Times New Roman" w:hAnsi="Tahoma" w:cs="Tahoma"/>
      <w:sz w:val="16"/>
      <w:szCs w:val="16"/>
    </w:rPr>
  </w:style>
  <w:style w:type="paragraph" w:styleId="af0">
    <w:name w:val="List Paragraph"/>
    <w:basedOn w:val="a"/>
    <w:uiPriority w:val="34"/>
    <w:qFormat/>
    <w:rsid w:val="009B63A6"/>
    <w:pPr>
      <w:ind w:left="720"/>
      <w:contextualSpacing/>
    </w:pPr>
    <w:rPr>
      <w:rFonts w:ascii="Calibri" w:eastAsia="Times New Roman" w:hAnsi="Calibri" w:cs="Times New Roman"/>
    </w:rPr>
  </w:style>
  <w:style w:type="paragraph" w:customStyle="1" w:styleId="ConsNormal">
    <w:name w:val="ConsNormal"/>
    <w:uiPriority w:val="99"/>
    <w:rsid w:val="009B63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1">
    <w:name w:val="Комментарий"/>
    <w:basedOn w:val="a"/>
    <w:next w:val="a"/>
    <w:uiPriority w:val="99"/>
    <w:rsid w:val="009B63A6"/>
    <w:pPr>
      <w:widowControl w:val="0"/>
      <w:autoSpaceDE w:val="0"/>
      <w:autoSpaceDN w:val="0"/>
      <w:adjustRightInd w:val="0"/>
      <w:spacing w:before="75" w:after="0" w:line="240" w:lineRule="auto"/>
      <w:jc w:val="both"/>
    </w:pPr>
    <w:rPr>
      <w:rFonts w:ascii="Arial" w:eastAsia="Times New Roman" w:hAnsi="Arial" w:cs="Arial"/>
      <w:i/>
      <w:iCs/>
      <w:color w:val="800080"/>
      <w:sz w:val="24"/>
      <w:szCs w:val="24"/>
      <w:lang w:eastAsia="ru-RU"/>
    </w:rPr>
  </w:style>
  <w:style w:type="paragraph" w:customStyle="1" w:styleId="af2">
    <w:name w:val="Таблицы (моноширинный)"/>
    <w:basedOn w:val="a"/>
    <w:next w:val="a"/>
    <w:uiPriority w:val="99"/>
    <w:rsid w:val="009B63A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Title">
    <w:name w:val="ConsTitle"/>
    <w:uiPriority w:val="99"/>
    <w:rsid w:val="009B63A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9B63A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B6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нум список 1"/>
    <w:basedOn w:val="a"/>
    <w:uiPriority w:val="99"/>
    <w:rsid w:val="009B63A6"/>
    <w:pPr>
      <w:numPr>
        <w:numId w:val="1"/>
      </w:numPr>
      <w:spacing w:before="120" w:after="120" w:line="240" w:lineRule="auto"/>
      <w:jc w:val="both"/>
    </w:pPr>
    <w:rPr>
      <w:rFonts w:ascii="Arial" w:eastAsia="Times New Roman" w:hAnsi="Arial" w:cs="Arial"/>
      <w:sz w:val="24"/>
      <w:szCs w:val="24"/>
      <w:lang w:eastAsia="ar-SA"/>
    </w:rPr>
  </w:style>
  <w:style w:type="paragraph" w:customStyle="1" w:styleId="ConsPlusNonformat">
    <w:name w:val="ConsPlusNonformat"/>
    <w:uiPriority w:val="99"/>
    <w:rsid w:val="009B63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Прижатый влево"/>
    <w:basedOn w:val="a"/>
    <w:next w:val="a"/>
    <w:uiPriority w:val="99"/>
    <w:rsid w:val="009B63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9B63A6"/>
    <w:rPr>
      <w:rFonts w:ascii="Times New Roman" w:hAnsi="Times New Roman" w:cs="Times New Roman" w:hint="default"/>
      <w:color w:val="008000"/>
    </w:rPr>
  </w:style>
  <w:style w:type="character" w:customStyle="1" w:styleId="af5">
    <w:name w:val="Цветовое выделение"/>
    <w:uiPriority w:val="99"/>
    <w:rsid w:val="009B63A6"/>
    <w:rPr>
      <w:b/>
      <w:bCs w:val="0"/>
      <w:color w:val="000080"/>
    </w:rPr>
  </w:style>
  <w:style w:type="character" w:customStyle="1" w:styleId="af6">
    <w:name w:val="Заголовок чужого сообщения"/>
    <w:uiPriority w:val="99"/>
    <w:rsid w:val="009B63A6"/>
    <w:rPr>
      <w:rFonts w:ascii="Times New Roman" w:hAnsi="Times New Roman" w:cs="Times New Roman" w:hint="default"/>
      <w:b/>
      <w:bCs/>
      <w:color w:val="FF0000"/>
    </w:rPr>
  </w:style>
  <w:style w:type="table" w:styleId="af7">
    <w:name w:val="Table Grid"/>
    <w:basedOn w:val="a1"/>
    <w:uiPriority w:val="59"/>
    <w:rsid w:val="009B63A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2A75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6D"/>
  </w:style>
  <w:style w:type="paragraph" w:styleId="10">
    <w:name w:val="heading 1"/>
    <w:basedOn w:val="a"/>
    <w:next w:val="a"/>
    <w:link w:val="11"/>
    <w:uiPriority w:val="99"/>
    <w:qFormat/>
    <w:rsid w:val="009B63A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B63A6"/>
    <w:rPr>
      <w:rFonts w:ascii="Arial" w:eastAsia="Times New Roman" w:hAnsi="Arial" w:cs="Arial"/>
      <w:b/>
      <w:bCs/>
      <w:color w:val="000080"/>
      <w:sz w:val="24"/>
      <w:szCs w:val="24"/>
      <w:lang w:eastAsia="ru-RU"/>
    </w:rPr>
  </w:style>
  <w:style w:type="numbering" w:customStyle="1" w:styleId="12">
    <w:name w:val="Нет списка1"/>
    <w:next w:val="a2"/>
    <w:uiPriority w:val="99"/>
    <w:semiHidden/>
    <w:unhideWhenUsed/>
    <w:rsid w:val="009B63A6"/>
  </w:style>
  <w:style w:type="character" w:styleId="a3">
    <w:name w:val="Hyperlink"/>
    <w:uiPriority w:val="99"/>
    <w:semiHidden/>
    <w:unhideWhenUsed/>
    <w:rsid w:val="009B63A6"/>
    <w:rPr>
      <w:rFonts w:ascii="Times New Roman" w:hAnsi="Times New Roman" w:cs="Times New Roman" w:hint="default"/>
      <w:color w:val="0000FF"/>
      <w:u w:val="single"/>
    </w:rPr>
  </w:style>
  <w:style w:type="character" w:styleId="a4">
    <w:name w:val="FollowedHyperlink"/>
    <w:basedOn w:val="a0"/>
    <w:uiPriority w:val="99"/>
    <w:semiHidden/>
    <w:unhideWhenUsed/>
    <w:rsid w:val="009B63A6"/>
    <w:rPr>
      <w:color w:val="800080" w:themeColor="followedHyperlink"/>
      <w:u w:val="single"/>
    </w:rPr>
  </w:style>
  <w:style w:type="paragraph" w:styleId="a5">
    <w:name w:val="Normal (Web)"/>
    <w:basedOn w:val="a"/>
    <w:uiPriority w:val="99"/>
    <w:semiHidden/>
    <w:unhideWhenUsed/>
    <w:rsid w:val="009B63A6"/>
    <w:pPr>
      <w:spacing w:before="100" w:beforeAutospacing="1" w:after="100" w:afterAutospacing="1" w:line="240" w:lineRule="auto"/>
    </w:pPr>
    <w:rPr>
      <w:rFonts w:ascii="Arial" w:eastAsia="Times New Roman" w:hAnsi="Arial" w:cs="Arial"/>
      <w:sz w:val="24"/>
      <w:szCs w:val="24"/>
      <w:lang w:eastAsia="ru-RU"/>
    </w:rPr>
  </w:style>
  <w:style w:type="paragraph" w:styleId="a6">
    <w:name w:val="footnote text"/>
    <w:basedOn w:val="a"/>
    <w:link w:val="a7"/>
    <w:uiPriority w:val="99"/>
    <w:semiHidden/>
    <w:unhideWhenUsed/>
    <w:rsid w:val="009B63A6"/>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9B63A6"/>
    <w:rPr>
      <w:rFonts w:ascii="Calibri" w:eastAsia="Times New Roman" w:hAnsi="Calibri" w:cs="Times New Roman"/>
      <w:sz w:val="20"/>
      <w:szCs w:val="20"/>
      <w:lang w:eastAsia="ru-RU"/>
    </w:rPr>
  </w:style>
  <w:style w:type="paragraph" w:styleId="a8">
    <w:name w:val="header"/>
    <w:basedOn w:val="a"/>
    <w:link w:val="a9"/>
    <w:uiPriority w:val="99"/>
    <w:semiHidden/>
    <w:unhideWhenUsed/>
    <w:rsid w:val="009B63A6"/>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B63A6"/>
    <w:rPr>
      <w:rFonts w:ascii="Calibri" w:eastAsia="Times New Roman" w:hAnsi="Calibri" w:cs="Times New Roman"/>
    </w:rPr>
  </w:style>
  <w:style w:type="paragraph" w:styleId="aa">
    <w:name w:val="footer"/>
    <w:basedOn w:val="a"/>
    <w:link w:val="ab"/>
    <w:uiPriority w:val="99"/>
    <w:semiHidden/>
    <w:unhideWhenUsed/>
    <w:rsid w:val="009B63A6"/>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semiHidden/>
    <w:rsid w:val="009B63A6"/>
    <w:rPr>
      <w:rFonts w:ascii="Calibri" w:eastAsia="Times New Roman" w:hAnsi="Calibri" w:cs="Times New Roman"/>
    </w:rPr>
  </w:style>
  <w:style w:type="paragraph" w:styleId="ac">
    <w:name w:val="Title"/>
    <w:basedOn w:val="a"/>
    <w:link w:val="ad"/>
    <w:uiPriority w:val="10"/>
    <w:qFormat/>
    <w:rsid w:val="009B63A6"/>
    <w:pPr>
      <w:spacing w:after="0" w:line="240" w:lineRule="auto"/>
      <w:jc w:val="center"/>
    </w:pPr>
    <w:rPr>
      <w:rFonts w:ascii="Calibri" w:eastAsia="Times New Roman" w:hAnsi="Calibri" w:cs="Times New Roman"/>
      <w:sz w:val="28"/>
      <w:szCs w:val="28"/>
      <w:lang w:eastAsia="ru-RU"/>
    </w:rPr>
  </w:style>
  <w:style w:type="character" w:customStyle="1" w:styleId="ad">
    <w:name w:val="Название Знак"/>
    <w:basedOn w:val="a0"/>
    <w:link w:val="ac"/>
    <w:uiPriority w:val="10"/>
    <w:rsid w:val="009B63A6"/>
    <w:rPr>
      <w:rFonts w:ascii="Calibri" w:eastAsia="Times New Roman" w:hAnsi="Calibri" w:cs="Times New Roman"/>
      <w:sz w:val="28"/>
      <w:szCs w:val="28"/>
      <w:lang w:eastAsia="ru-RU"/>
    </w:rPr>
  </w:style>
  <w:style w:type="paragraph" w:styleId="ae">
    <w:name w:val="Balloon Text"/>
    <w:basedOn w:val="a"/>
    <w:link w:val="af"/>
    <w:uiPriority w:val="99"/>
    <w:semiHidden/>
    <w:unhideWhenUsed/>
    <w:rsid w:val="009B63A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9B63A6"/>
    <w:rPr>
      <w:rFonts w:ascii="Tahoma" w:eastAsia="Times New Roman" w:hAnsi="Tahoma" w:cs="Tahoma"/>
      <w:sz w:val="16"/>
      <w:szCs w:val="16"/>
    </w:rPr>
  </w:style>
  <w:style w:type="paragraph" w:styleId="af0">
    <w:name w:val="List Paragraph"/>
    <w:basedOn w:val="a"/>
    <w:uiPriority w:val="34"/>
    <w:qFormat/>
    <w:rsid w:val="009B63A6"/>
    <w:pPr>
      <w:ind w:left="720"/>
      <w:contextualSpacing/>
    </w:pPr>
    <w:rPr>
      <w:rFonts w:ascii="Calibri" w:eastAsia="Times New Roman" w:hAnsi="Calibri" w:cs="Times New Roman"/>
    </w:rPr>
  </w:style>
  <w:style w:type="paragraph" w:customStyle="1" w:styleId="ConsNormal">
    <w:name w:val="ConsNormal"/>
    <w:uiPriority w:val="99"/>
    <w:rsid w:val="009B63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1">
    <w:name w:val="Комментарий"/>
    <w:basedOn w:val="a"/>
    <w:next w:val="a"/>
    <w:uiPriority w:val="99"/>
    <w:rsid w:val="009B63A6"/>
    <w:pPr>
      <w:widowControl w:val="0"/>
      <w:autoSpaceDE w:val="0"/>
      <w:autoSpaceDN w:val="0"/>
      <w:adjustRightInd w:val="0"/>
      <w:spacing w:before="75" w:after="0" w:line="240" w:lineRule="auto"/>
      <w:jc w:val="both"/>
    </w:pPr>
    <w:rPr>
      <w:rFonts w:ascii="Arial" w:eastAsia="Times New Roman" w:hAnsi="Arial" w:cs="Arial"/>
      <w:i/>
      <w:iCs/>
      <w:color w:val="800080"/>
      <w:sz w:val="24"/>
      <w:szCs w:val="24"/>
      <w:lang w:eastAsia="ru-RU"/>
    </w:rPr>
  </w:style>
  <w:style w:type="paragraph" w:customStyle="1" w:styleId="af2">
    <w:name w:val="Таблицы (моноширинный)"/>
    <w:basedOn w:val="a"/>
    <w:next w:val="a"/>
    <w:uiPriority w:val="99"/>
    <w:rsid w:val="009B63A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Title">
    <w:name w:val="ConsTitle"/>
    <w:uiPriority w:val="99"/>
    <w:rsid w:val="009B63A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9B63A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9B6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нум список 1"/>
    <w:basedOn w:val="a"/>
    <w:uiPriority w:val="99"/>
    <w:rsid w:val="009B63A6"/>
    <w:pPr>
      <w:numPr>
        <w:numId w:val="1"/>
      </w:numPr>
      <w:spacing w:before="120" w:after="120" w:line="240" w:lineRule="auto"/>
      <w:jc w:val="both"/>
    </w:pPr>
    <w:rPr>
      <w:rFonts w:ascii="Arial" w:eastAsia="Times New Roman" w:hAnsi="Arial" w:cs="Arial"/>
      <w:sz w:val="24"/>
      <w:szCs w:val="24"/>
      <w:lang w:eastAsia="ar-SA"/>
    </w:rPr>
  </w:style>
  <w:style w:type="paragraph" w:customStyle="1" w:styleId="ConsPlusNonformat">
    <w:name w:val="ConsPlusNonformat"/>
    <w:uiPriority w:val="99"/>
    <w:rsid w:val="009B63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Прижатый влево"/>
    <w:basedOn w:val="a"/>
    <w:next w:val="a"/>
    <w:uiPriority w:val="99"/>
    <w:rsid w:val="009B63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9B63A6"/>
    <w:rPr>
      <w:rFonts w:ascii="Times New Roman" w:hAnsi="Times New Roman" w:cs="Times New Roman" w:hint="default"/>
      <w:color w:val="008000"/>
    </w:rPr>
  </w:style>
  <w:style w:type="character" w:customStyle="1" w:styleId="af5">
    <w:name w:val="Цветовое выделение"/>
    <w:uiPriority w:val="99"/>
    <w:rsid w:val="009B63A6"/>
    <w:rPr>
      <w:b/>
      <w:bCs w:val="0"/>
      <w:color w:val="000080"/>
    </w:rPr>
  </w:style>
  <w:style w:type="character" w:customStyle="1" w:styleId="af6">
    <w:name w:val="Заголовок чужого сообщения"/>
    <w:uiPriority w:val="99"/>
    <w:rsid w:val="009B63A6"/>
    <w:rPr>
      <w:rFonts w:ascii="Times New Roman" w:hAnsi="Times New Roman" w:cs="Times New Roman" w:hint="default"/>
      <w:b/>
      <w:bCs/>
      <w:color w:val="FF0000"/>
    </w:rPr>
  </w:style>
  <w:style w:type="table" w:styleId="af7">
    <w:name w:val="Table Grid"/>
    <w:basedOn w:val="a1"/>
    <w:uiPriority w:val="59"/>
    <w:rsid w:val="009B63A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15685">
      <w:bodyDiv w:val="1"/>
      <w:marLeft w:val="0"/>
      <w:marRight w:val="0"/>
      <w:marTop w:val="0"/>
      <w:marBottom w:val="0"/>
      <w:divBdr>
        <w:top w:val="none" w:sz="0" w:space="0" w:color="auto"/>
        <w:left w:val="none" w:sz="0" w:space="0" w:color="auto"/>
        <w:bottom w:val="none" w:sz="0" w:space="0" w:color="auto"/>
        <w:right w:val="none" w:sz="0" w:space="0" w:color="auto"/>
      </w:divBdr>
    </w:div>
    <w:div w:id="6732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consultantplus://offline/ref=34072D92E804B7C5083EDE91F20706403BE2FF82BBA81299081AB7744E8B81D6639DD166D1A3218D1E582856203DC49C1BCDB2F483F4CD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1082;&#1089;&#1077;&#1085;&#1080;&#1103;\Desktop\&#1055;&#1086;&#1089;&#1090;&#1072;&#1085;&#1086;&#1074;&#1083;&#1077;&#1085;&#1080;&#1103;%202017%20&#1075;&#1086;&#1076;\&#1055;&#1086;&#1089;&#1090;.37.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82;&#1089;&#1077;&#1085;&#1080;&#1103;\Desktop\&#1055;&#1086;&#1089;&#1090;&#1072;&#1085;&#1086;&#1074;&#1083;&#1077;&#1085;&#1080;&#1103;%202017%20&#1075;&#1086;&#1076;\&#1055;&#1086;&#1089;&#1090;.37.doc" TargetMode="External"/><Relationship Id="rId5" Type="http://schemas.openxmlformats.org/officeDocument/2006/relationships/footnotes" Target="footnotes.xml"/><Relationship Id="rId15" Type="http://schemas.openxmlformats.org/officeDocument/2006/relationships/hyperlink" Target="http://www.pgu.e-zab.ru/" TargetMode="External"/><Relationship Id="rId10" Type="http://schemas.openxmlformats.org/officeDocument/2006/relationships/hyperlink" Target="consultantplus://offline/main?base=LAW;n=114260;fld=134" TargetMode="External"/><Relationship Id="rId4" Type="http://schemas.openxmlformats.org/officeDocument/2006/relationships/webSettings" Target="webSettings.xml"/><Relationship Id="rId9" Type="http://schemas.openxmlformats.org/officeDocument/2006/relationships/hyperlink" Target="consultantplus://offline/main?base=LAW;n=114252;fld=134"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13530</Words>
  <Characters>77123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Леново</cp:lastModifiedBy>
  <cp:revision>28</cp:revision>
  <cp:lastPrinted>2024-05-06T00:12:00Z</cp:lastPrinted>
  <dcterms:created xsi:type="dcterms:W3CDTF">2024-05-02T02:52:00Z</dcterms:created>
  <dcterms:modified xsi:type="dcterms:W3CDTF">2024-05-22T07:36:00Z</dcterms:modified>
</cp:coreProperties>
</file>