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E1" w:rsidRDefault="00EE00E1" w:rsidP="00EE00E1">
      <w:pPr>
        <w:jc w:val="center"/>
        <w:rPr>
          <w:b/>
        </w:rPr>
      </w:pPr>
      <w:r>
        <w:rPr>
          <w:b/>
        </w:rPr>
        <w:t>Совет сельского поселения «Усть-Наринзорское»</w:t>
      </w:r>
    </w:p>
    <w:p w:rsidR="00EE00E1" w:rsidRDefault="00EE00E1" w:rsidP="00EE00E1">
      <w:pPr>
        <w:jc w:val="center"/>
        <w:rPr>
          <w:b/>
        </w:rPr>
      </w:pPr>
      <w:r>
        <w:rPr>
          <w:b/>
        </w:rPr>
        <w:t>Муниципального района «Сретенский район»</w:t>
      </w:r>
    </w:p>
    <w:p w:rsidR="00EE00E1" w:rsidRDefault="00EE00E1" w:rsidP="00EE00E1">
      <w:pPr>
        <w:jc w:val="center"/>
      </w:pPr>
    </w:p>
    <w:p w:rsidR="00EE00E1" w:rsidRPr="00CC6A23" w:rsidRDefault="00EE00E1" w:rsidP="00EE00E1">
      <w:pPr>
        <w:jc w:val="center"/>
        <w:rPr>
          <w:b/>
        </w:rPr>
      </w:pPr>
      <w:r w:rsidRPr="00CC6A23">
        <w:rPr>
          <w:b/>
        </w:rPr>
        <w:t>РЕШЕНИЕ</w:t>
      </w:r>
    </w:p>
    <w:p w:rsidR="00EE00E1" w:rsidRDefault="00EE00E1" w:rsidP="00EE00E1">
      <w:pPr>
        <w:spacing w:line="360" w:lineRule="auto"/>
        <w:jc w:val="both"/>
      </w:pPr>
    </w:p>
    <w:p w:rsidR="00EE00E1" w:rsidRDefault="00EE00E1" w:rsidP="00EE00E1">
      <w:pPr>
        <w:spacing w:line="360" w:lineRule="auto"/>
        <w:jc w:val="both"/>
      </w:pPr>
      <w:r>
        <w:t xml:space="preserve"> </w:t>
      </w:r>
      <w:r w:rsidR="00CC6A23">
        <w:t xml:space="preserve">03 </w:t>
      </w:r>
      <w:r>
        <w:t xml:space="preserve">июня </w:t>
      </w:r>
      <w:r w:rsidR="00CC6A23">
        <w:t>2019 г.</w:t>
      </w:r>
      <w:r w:rsidR="00CC6A23">
        <w:tab/>
      </w:r>
      <w:r w:rsidR="00CC6A23">
        <w:tab/>
      </w:r>
      <w:r w:rsidR="00CC6A23">
        <w:tab/>
      </w:r>
      <w:r w:rsidR="00CC6A23">
        <w:tab/>
      </w:r>
      <w:r w:rsidR="00CC6A23">
        <w:tab/>
      </w:r>
      <w:r w:rsidR="00CC6A23">
        <w:tab/>
        <w:t xml:space="preserve"> № 118</w:t>
      </w:r>
    </w:p>
    <w:p w:rsidR="00CC6A23" w:rsidRDefault="00CC6A23" w:rsidP="00EE00E1">
      <w:pPr>
        <w:spacing w:line="360" w:lineRule="auto"/>
        <w:jc w:val="both"/>
      </w:pPr>
      <w:r>
        <w:t xml:space="preserve">                                               село Усть-Наринзор</w:t>
      </w:r>
    </w:p>
    <w:p w:rsidR="00EE00E1" w:rsidRPr="00EE00E1" w:rsidRDefault="00EE00E1" w:rsidP="00EE00E1">
      <w:pPr>
        <w:pStyle w:val="a3"/>
        <w:rPr>
          <w:b/>
        </w:rPr>
      </w:pPr>
    </w:p>
    <w:p w:rsidR="007A674B" w:rsidRDefault="00EE00E1" w:rsidP="00EE00E1">
      <w:pPr>
        <w:pStyle w:val="a3"/>
        <w:rPr>
          <w:b/>
        </w:rPr>
      </w:pPr>
      <w:r w:rsidRPr="00EE00E1">
        <w:rPr>
          <w:b/>
        </w:rPr>
        <w:t xml:space="preserve">«Об утверждении Порядка представления в Читинскую межрайонную природоохранную прокуратуру Амурской бассейновой природоохранной прокуратуры для проведения правовой и антикоррупционной экспертизы </w:t>
      </w:r>
      <w:proofErr w:type="gramStart"/>
      <w:r w:rsidRPr="00EE00E1">
        <w:rPr>
          <w:b/>
        </w:rPr>
        <w:t>принятых</w:t>
      </w:r>
      <w:proofErr w:type="gramEnd"/>
      <w:r w:rsidRPr="00EE00E1">
        <w:rPr>
          <w:b/>
        </w:rPr>
        <w:t xml:space="preserve"> Советом сельского поселения </w:t>
      </w:r>
    </w:p>
    <w:p w:rsidR="00EE00E1" w:rsidRPr="00EE00E1" w:rsidRDefault="007A674B" w:rsidP="00EE00E1">
      <w:pPr>
        <w:pStyle w:val="a3"/>
        <w:rPr>
          <w:b/>
        </w:rPr>
      </w:pPr>
      <w:r>
        <w:rPr>
          <w:b/>
        </w:rPr>
        <w:t>«</w:t>
      </w:r>
      <w:r w:rsidR="00EE00E1" w:rsidRPr="00EE00E1">
        <w:rPr>
          <w:b/>
        </w:rPr>
        <w:t>Ус</w:t>
      </w:r>
      <w:r w:rsidR="00EE00E1">
        <w:rPr>
          <w:b/>
        </w:rPr>
        <w:t xml:space="preserve">ть-Наринзорское» </w:t>
      </w:r>
      <w:r w:rsidR="00EE00E1" w:rsidRPr="00EE00E1">
        <w:rPr>
          <w:b/>
        </w:rPr>
        <w:t>нормативных правовых актов и их проектов в сфере охраны окружающей среды и природопользования»</w:t>
      </w:r>
    </w:p>
    <w:p w:rsidR="00EE00E1" w:rsidRDefault="00EE00E1" w:rsidP="00EE00E1">
      <w:pPr>
        <w:spacing w:line="240" w:lineRule="exact"/>
        <w:jc w:val="both"/>
      </w:pPr>
    </w:p>
    <w:p w:rsidR="00EE00E1" w:rsidRDefault="00EE00E1" w:rsidP="00EE00E1">
      <w:pPr>
        <w:jc w:val="both"/>
      </w:pPr>
    </w:p>
    <w:p w:rsidR="00EE00E1" w:rsidRDefault="00EE00E1" w:rsidP="00EE00E1">
      <w:pPr>
        <w:jc w:val="both"/>
      </w:pPr>
    </w:p>
    <w:p w:rsidR="00EE00E1" w:rsidRDefault="00EE00E1" w:rsidP="00EE00E1">
      <w:pPr>
        <w:ind w:firstLine="708"/>
        <w:jc w:val="both"/>
      </w:pPr>
      <w:proofErr w:type="gramStart"/>
      <w:r>
        <w:t>Рассмотрев информацию и.о. Читинского межрайонного природоохранного прокурора Амурской бассейновой п</w:t>
      </w:r>
      <w:r w:rsidR="00824DB4">
        <w:t>риродоохранной прокуратуры от 17</w:t>
      </w:r>
      <w:r>
        <w:t>.04.2019 года о принятии нормативного правового акта, устанавливающего процедуру представления в Читинскую межрайонную природоохранную прокуратуру Амурской бассейновой природоохранный прокуратуры для проведения правовой и антикоррупционной эксперти</w:t>
      </w:r>
      <w:r w:rsidR="00CC6A23">
        <w:t xml:space="preserve">зы принятых Советом </w:t>
      </w:r>
      <w:r>
        <w:t>сельск</w:t>
      </w:r>
      <w:r w:rsidR="00CC6A23">
        <w:t xml:space="preserve">ого </w:t>
      </w:r>
      <w:r w:rsidR="00824DB4">
        <w:t xml:space="preserve"> поселения «Усть-Наринзорское</w:t>
      </w:r>
      <w:r>
        <w:t xml:space="preserve">» нормативных правовых актов и их проектов в сфере охраны окружающей среды и природопользования, </w:t>
      </w:r>
      <w:r w:rsidR="00824DB4">
        <w:t xml:space="preserve"> </w:t>
      </w:r>
      <w:r>
        <w:t>руководствуясь ст. 35 Федерального</w:t>
      </w:r>
      <w:proofErr w:type="gramEnd"/>
      <w:r>
        <w:t xml:space="preserve"> закона от 06.10.2003 № 131-ФЗ «Об общих принципах организации местного самоуправления в Российской Федерации», ст. 3 Федерального закона от 17.07.2009 № 172-ФЗ «Об антикоррупционной экспертизе нормативных правовых актов и проектов норм</w:t>
      </w:r>
      <w:r w:rsidR="00CC6A23">
        <w:t>ативных правовых актов», Уставом</w:t>
      </w:r>
      <w:r w:rsidR="00824DB4">
        <w:t xml:space="preserve"> </w:t>
      </w:r>
      <w:r>
        <w:t>сель</w:t>
      </w:r>
      <w:r w:rsidR="00824DB4">
        <w:t>ского поселения «Усть-Наринзорское», Совет сельского поселения «Усть-Наринзорское»</w:t>
      </w:r>
      <w:r>
        <w:t>,</w:t>
      </w:r>
    </w:p>
    <w:p w:rsidR="00EE00E1" w:rsidRDefault="00EE00E1" w:rsidP="00EE00E1">
      <w:pPr>
        <w:jc w:val="both"/>
      </w:pPr>
    </w:p>
    <w:p w:rsidR="00EE00E1" w:rsidRDefault="00EE00E1" w:rsidP="00EE00E1">
      <w:pPr>
        <w:jc w:val="center"/>
      </w:pPr>
      <w:r w:rsidRPr="00CC6A23">
        <w:rPr>
          <w:b/>
        </w:rPr>
        <w:t>РЕШИЛ</w:t>
      </w:r>
      <w:r>
        <w:t>:</w:t>
      </w:r>
    </w:p>
    <w:p w:rsidR="00EE00E1" w:rsidRDefault="00EE00E1" w:rsidP="00EE00E1">
      <w:pPr>
        <w:ind w:firstLine="720"/>
        <w:jc w:val="both"/>
      </w:pPr>
    </w:p>
    <w:p w:rsidR="00EE00E1" w:rsidRDefault="00EE00E1" w:rsidP="00EE00E1">
      <w:pPr>
        <w:autoSpaceDE w:val="0"/>
        <w:autoSpaceDN w:val="0"/>
        <w:adjustRightInd w:val="0"/>
        <w:ind w:firstLine="720"/>
        <w:jc w:val="both"/>
      </w:pPr>
      <w:r>
        <w:t>1. Утвердить Порядок представления в Читинскую межрайонную природоохранную прокуратуру Амурской бассейновой природоохранной прокуратуры для проведения правовой и антикоррупционной эксперти</w:t>
      </w:r>
      <w:r w:rsidR="00824DB4">
        <w:t>зы принятых Советом  сельского поселения «Усть-Наринзорское</w:t>
      </w:r>
      <w:r>
        <w:t>»  нормативных правовых актов и их проектов в сфере охраны окружающей среды и природопользования, согласно приложению.</w:t>
      </w:r>
    </w:p>
    <w:p w:rsidR="00EE00E1" w:rsidRDefault="00EE00E1" w:rsidP="00EE00E1">
      <w:pPr>
        <w:autoSpaceDE w:val="0"/>
        <w:autoSpaceDN w:val="0"/>
        <w:adjustRightInd w:val="0"/>
        <w:ind w:firstLine="72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</w:t>
      </w:r>
      <w:r w:rsidR="00824DB4">
        <w:t>жить на главу сельского поселения «Усть-Наринзорское»</w:t>
      </w:r>
    </w:p>
    <w:p w:rsidR="00EE00E1" w:rsidRDefault="00EE00E1" w:rsidP="00EE00E1">
      <w:pPr>
        <w:autoSpaceDE w:val="0"/>
        <w:autoSpaceDN w:val="0"/>
        <w:adjustRightInd w:val="0"/>
        <w:ind w:firstLine="720"/>
        <w:jc w:val="both"/>
      </w:pPr>
      <w:r>
        <w:lastRenderedPageBreak/>
        <w:t>3. Обнародовать настоящее Решение, Порядок представления в Читинскую межрайонную природоохранную прокуратуру Амурской бассейновой природоохранной прокуратуры для проведения правовой и антикоррупционной эксперти</w:t>
      </w:r>
      <w:r w:rsidR="00824DB4">
        <w:t>зы принятых Советом сельского</w:t>
      </w:r>
      <w:r>
        <w:t xml:space="preserve"> по</w:t>
      </w:r>
      <w:r w:rsidR="00824DB4">
        <w:t xml:space="preserve">селения «Усть-Наринзорское»  </w:t>
      </w:r>
      <w:r>
        <w:t>нормативных правовых актов и их проектов в сфере охраны окружающей среды и природопользования.</w:t>
      </w:r>
    </w:p>
    <w:p w:rsidR="00EE00E1" w:rsidRDefault="00EE00E1" w:rsidP="00EE00E1">
      <w:pPr>
        <w:autoSpaceDE w:val="0"/>
        <w:autoSpaceDN w:val="0"/>
        <w:adjustRightInd w:val="0"/>
        <w:ind w:firstLine="720"/>
        <w:jc w:val="both"/>
      </w:pPr>
      <w:r>
        <w:t>4. Настоящее Решение всту</w:t>
      </w:r>
      <w:r w:rsidR="00824DB4">
        <w:t>пает в законную силу  после официального опубликования (обнародования) в порядке, установленном Уставом сельского поселения «Усть-Наринзорское»</w:t>
      </w:r>
    </w:p>
    <w:p w:rsidR="00CC6A23" w:rsidRDefault="00CC6A23" w:rsidP="00EE00E1">
      <w:pPr>
        <w:autoSpaceDE w:val="0"/>
        <w:autoSpaceDN w:val="0"/>
        <w:adjustRightInd w:val="0"/>
        <w:ind w:firstLine="720"/>
        <w:jc w:val="both"/>
      </w:pPr>
    </w:p>
    <w:p w:rsidR="00CC6A23" w:rsidRDefault="00CC6A23" w:rsidP="00EE00E1">
      <w:pPr>
        <w:autoSpaceDE w:val="0"/>
        <w:autoSpaceDN w:val="0"/>
        <w:adjustRightInd w:val="0"/>
        <w:ind w:firstLine="720"/>
        <w:jc w:val="both"/>
      </w:pPr>
    </w:p>
    <w:p w:rsidR="00CC6A23" w:rsidRDefault="00CC6A23" w:rsidP="00EE00E1">
      <w:pPr>
        <w:autoSpaceDE w:val="0"/>
        <w:autoSpaceDN w:val="0"/>
        <w:adjustRightInd w:val="0"/>
        <w:ind w:firstLine="720"/>
        <w:jc w:val="both"/>
      </w:pPr>
    </w:p>
    <w:p w:rsidR="00CC6A23" w:rsidRDefault="00CC6A23" w:rsidP="00EE00E1">
      <w:pPr>
        <w:autoSpaceDE w:val="0"/>
        <w:autoSpaceDN w:val="0"/>
        <w:adjustRightInd w:val="0"/>
        <w:ind w:firstLine="720"/>
        <w:jc w:val="both"/>
      </w:pPr>
    </w:p>
    <w:p w:rsidR="00CC6A23" w:rsidRDefault="00CC6A23" w:rsidP="00EE00E1">
      <w:pPr>
        <w:autoSpaceDE w:val="0"/>
        <w:autoSpaceDN w:val="0"/>
        <w:adjustRightInd w:val="0"/>
        <w:ind w:firstLine="720"/>
        <w:jc w:val="both"/>
      </w:pPr>
    </w:p>
    <w:p w:rsidR="00EE00E1" w:rsidRDefault="00EE00E1" w:rsidP="00EE00E1">
      <w:pPr>
        <w:spacing w:line="240" w:lineRule="exact"/>
        <w:jc w:val="both"/>
      </w:pPr>
    </w:p>
    <w:p w:rsidR="00EE00E1" w:rsidRDefault="00EE00E1" w:rsidP="00EE00E1">
      <w:pPr>
        <w:spacing w:line="240" w:lineRule="exact"/>
        <w:jc w:val="both"/>
      </w:pPr>
    </w:p>
    <w:p w:rsidR="00EE00E1" w:rsidRDefault="00824DB4" w:rsidP="00EE00E1">
      <w:pPr>
        <w:jc w:val="both"/>
      </w:pPr>
      <w:r>
        <w:t>Глава сельского поселения</w:t>
      </w:r>
    </w:p>
    <w:p w:rsidR="00EE00E1" w:rsidRDefault="00824DB4" w:rsidP="00EE00E1">
      <w:pPr>
        <w:jc w:val="both"/>
      </w:pPr>
      <w:r>
        <w:t>«Усть-Наринзорское</w:t>
      </w:r>
      <w:r w:rsidR="00EE00E1">
        <w:t xml:space="preserve">» </w:t>
      </w:r>
      <w:r w:rsidR="00EE00E1">
        <w:tab/>
      </w:r>
      <w:r w:rsidR="00EE00E1">
        <w:tab/>
      </w:r>
      <w:r>
        <w:t xml:space="preserve">                                    А.Ю. Бочкарников</w:t>
      </w:r>
      <w:r w:rsidR="00EE00E1">
        <w:tab/>
      </w:r>
      <w:r w:rsidR="00EE00E1">
        <w:tab/>
      </w:r>
      <w:r w:rsidR="00EE00E1">
        <w:tab/>
      </w:r>
    </w:p>
    <w:p w:rsidR="00EE00E1" w:rsidRDefault="00EE00E1" w:rsidP="00EE00E1">
      <w:pPr>
        <w:jc w:val="both"/>
        <w:rPr>
          <w:sz w:val="27"/>
        </w:rPr>
      </w:pPr>
      <w:r>
        <w:tab/>
        <w:t xml:space="preserve"> </w:t>
      </w:r>
    </w:p>
    <w:p w:rsidR="00EE00E1" w:rsidRDefault="00EE00E1" w:rsidP="00EE00E1">
      <w:pPr>
        <w:ind w:left="5664"/>
        <w:jc w:val="both"/>
      </w:pPr>
      <w:r>
        <w:br w:type="page"/>
      </w:r>
      <w:proofErr w:type="gramStart"/>
      <w:r>
        <w:lastRenderedPageBreak/>
        <w:t>Утверж</w:t>
      </w:r>
      <w:r w:rsidR="00CC6A23">
        <w:t>ден</w:t>
      </w:r>
      <w:proofErr w:type="gramEnd"/>
      <w:r w:rsidR="00CC6A23">
        <w:t xml:space="preserve"> Решением Совета сельского поселения «Усть-Наринзорское</w:t>
      </w:r>
      <w:r>
        <w:t>»</w:t>
      </w:r>
    </w:p>
    <w:p w:rsidR="00EE00E1" w:rsidRDefault="00CC6A23" w:rsidP="00EE00E1">
      <w:pPr>
        <w:ind w:left="5664"/>
        <w:jc w:val="both"/>
      </w:pPr>
      <w:r>
        <w:t>от 03.06.2019 г. № 118</w:t>
      </w:r>
    </w:p>
    <w:p w:rsidR="00EE00E1" w:rsidRDefault="00EE00E1" w:rsidP="00EE00E1"/>
    <w:p w:rsidR="00EE00E1" w:rsidRDefault="00EE00E1" w:rsidP="00EE00E1"/>
    <w:p w:rsidR="00EE00E1" w:rsidRDefault="00EE00E1" w:rsidP="00EE00E1">
      <w:pPr>
        <w:jc w:val="center"/>
        <w:rPr>
          <w:b/>
        </w:rPr>
      </w:pPr>
      <w:r>
        <w:rPr>
          <w:b/>
        </w:rPr>
        <w:t>ПОРЯДОК</w:t>
      </w:r>
    </w:p>
    <w:p w:rsidR="00EE00E1" w:rsidRDefault="00EE00E1" w:rsidP="00EE00E1">
      <w:pPr>
        <w:jc w:val="center"/>
        <w:rPr>
          <w:b/>
        </w:rPr>
      </w:pPr>
      <w:r>
        <w:rPr>
          <w:b/>
        </w:rPr>
        <w:t>ПРЕДСТАВЛЕНИЯ В ЧИТИНСКУЮ МЕЖРАЙОННУЮ ПРИРОДООХРАННУЮ ПРОКУРАТУРУ АМУРСКОЙ БАССЕЙНОВОЙ ПРИРОДООХРАННОЙ ПРОКУРАТУРЫ ДЛЯ ПРОВЕДЕНИЯ ПРАВОВОЙ И АНТИКОРРУПЦИОННОЙ ЭКСПЕР</w:t>
      </w:r>
      <w:r w:rsidR="00CC6A23">
        <w:rPr>
          <w:b/>
        </w:rPr>
        <w:t>ТИЗЫ ПРИНЯТЫХ СОВЕТОМ СЕЛЬСКОГО</w:t>
      </w:r>
      <w:r>
        <w:rPr>
          <w:b/>
        </w:rPr>
        <w:t xml:space="preserve"> ПОС</w:t>
      </w:r>
      <w:r w:rsidR="00CC6A23">
        <w:rPr>
          <w:b/>
        </w:rPr>
        <w:t>ЕЛЕНИЯ «</w:t>
      </w:r>
      <w:proofErr w:type="spellStart"/>
      <w:r w:rsidR="00CC6A23">
        <w:rPr>
          <w:b/>
        </w:rPr>
        <w:t>УСТь-НАРИНЗОРСКОЕ</w:t>
      </w:r>
      <w:proofErr w:type="spellEnd"/>
      <w:r>
        <w:rPr>
          <w:b/>
        </w:rPr>
        <w:t>» НОРМАТИВНЫХ ПРАВОВЫХ АКТОВ И ИХ ПРОЕКТОВ В СФЕРЕ ОХРАНЫ ОКРУЖАЮЩЕЙ СРЕДЫ И ПРИРОДОПОЛЬЗОВАНИЯ</w:t>
      </w:r>
    </w:p>
    <w:p w:rsidR="00EE00E1" w:rsidRDefault="00EE00E1" w:rsidP="00EE00E1"/>
    <w:p w:rsidR="00EE00E1" w:rsidRDefault="00EE00E1" w:rsidP="00EE00E1">
      <w:pPr>
        <w:jc w:val="center"/>
      </w:pPr>
      <w:r>
        <w:t>1. Общие положения</w:t>
      </w:r>
    </w:p>
    <w:p w:rsidR="00EE00E1" w:rsidRDefault="00EE00E1" w:rsidP="00EE00E1">
      <w:pPr>
        <w:jc w:val="center"/>
      </w:pPr>
    </w:p>
    <w:p w:rsidR="00EE00E1" w:rsidRDefault="00EE00E1" w:rsidP="00EE00E1">
      <w:pPr>
        <w:autoSpaceDE w:val="0"/>
        <w:autoSpaceDN w:val="0"/>
        <w:adjustRightInd w:val="0"/>
        <w:ind w:firstLine="540"/>
        <w:jc w:val="both"/>
      </w:pPr>
      <w:r>
        <w:t>1.1. Настоящий Порядок устанавливает процедуру представления в Читинскую межрайонную природоохранную прокуратуру Амурской бассейновой природоохранной прокуратуры (далее – природоохранная прокуратура) для проведения правовой и антикоррупционной эксперти</w:t>
      </w:r>
      <w:r w:rsidR="00CC6A23">
        <w:t>зы принятых Советом сельского поселения «Усть-Наринзорское</w:t>
      </w:r>
      <w:r>
        <w:t>» нормативных правовых актов, а также проектов муниципальных нормативных правовых актов в сфере охраны окружающей среды и природопользования.</w:t>
      </w:r>
    </w:p>
    <w:p w:rsidR="00EE00E1" w:rsidRDefault="00EE00E1" w:rsidP="00EE00E1">
      <w:pPr>
        <w:autoSpaceDE w:val="0"/>
        <w:autoSpaceDN w:val="0"/>
        <w:adjustRightInd w:val="0"/>
        <w:ind w:firstLine="540"/>
        <w:jc w:val="both"/>
      </w:pPr>
      <w:r>
        <w:t xml:space="preserve">1.2. Целью правовой и антикоррупционной экспертизы нормативных правовых актов и их проектов являются выявление положений, противоречащих актам более высокой юридической силы, норм, которые могут вызвать </w:t>
      </w:r>
      <w:proofErr w:type="spellStart"/>
      <w:r>
        <w:t>коррупциогенные</w:t>
      </w:r>
      <w:proofErr w:type="spellEnd"/>
      <w:r>
        <w:t xml:space="preserve"> действия и решения субъектов </w:t>
      </w:r>
      <w:proofErr w:type="spellStart"/>
      <w:r>
        <w:t>правоприменения</w:t>
      </w:r>
      <w:proofErr w:type="spellEnd"/>
      <w:r>
        <w:t>, внутренних противоречий, нарушений правил юридической техники и их последующего устранения.</w:t>
      </w:r>
    </w:p>
    <w:p w:rsidR="00EE00E1" w:rsidRDefault="00EE00E1" w:rsidP="00EE00E1">
      <w:pPr>
        <w:autoSpaceDE w:val="0"/>
        <w:autoSpaceDN w:val="0"/>
        <w:adjustRightInd w:val="0"/>
        <w:ind w:firstLine="540"/>
        <w:jc w:val="both"/>
      </w:pPr>
    </w:p>
    <w:p w:rsidR="00EE00E1" w:rsidRDefault="00EE00E1" w:rsidP="00EE00E1">
      <w:pPr>
        <w:autoSpaceDE w:val="0"/>
        <w:autoSpaceDN w:val="0"/>
        <w:adjustRightInd w:val="0"/>
        <w:ind w:firstLine="540"/>
        <w:jc w:val="both"/>
      </w:pPr>
      <w:r>
        <w:t>2. Нормативные правовые акты (проекты нормативных пра</w:t>
      </w:r>
      <w:r w:rsidR="00CC6A23">
        <w:t>вовых актов) Совета сельского поселения «Усть-Наринзорское</w:t>
      </w:r>
      <w:r>
        <w:t>», представляемые на проверку.</w:t>
      </w:r>
    </w:p>
    <w:p w:rsidR="00EE00E1" w:rsidRDefault="00EE00E1" w:rsidP="00EE00E1">
      <w:pPr>
        <w:autoSpaceDE w:val="0"/>
        <w:autoSpaceDN w:val="0"/>
        <w:adjustRightInd w:val="0"/>
        <w:ind w:firstLine="540"/>
        <w:jc w:val="both"/>
      </w:pPr>
      <w:r>
        <w:t xml:space="preserve">2.1. </w:t>
      </w:r>
      <w:proofErr w:type="gramStart"/>
      <w:r>
        <w:t>На проверку в природоохранную прокуратуру представляются нормативные правовые акты (проекты нормативных правовых актов</w:t>
      </w:r>
      <w:r w:rsidR="00CC6A23">
        <w:t>), принятые Советом сельского поселения «Усть-Наринзорское</w:t>
      </w:r>
      <w:r>
        <w:t xml:space="preserve">» по вопросам, касающимся лесного, водного, земельного, природоохранного законодательства, а также законодательства о </w:t>
      </w:r>
      <w:proofErr w:type="spellStart"/>
      <w:r>
        <w:t>недропользовании</w:t>
      </w:r>
      <w:proofErr w:type="spellEnd"/>
      <w:r>
        <w:t>, охране атмосферного воздуха, лицензировании,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 в сфере охраны окружающей среды и природопользования.</w:t>
      </w:r>
      <w:proofErr w:type="gramEnd"/>
    </w:p>
    <w:p w:rsidR="00EE00E1" w:rsidRDefault="00EE00E1" w:rsidP="00EE00E1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2.3. Нормативные правовые акты, указанные в подпункте 2.1. настоящего Порядка  представляется в природоохранную прокуратуру в соответствии с очередностью их принятия, в прошитом, пронумерованном виде со всеми приложениями к ним.  </w:t>
      </w:r>
    </w:p>
    <w:p w:rsidR="00EE00E1" w:rsidRDefault="00EE00E1" w:rsidP="00EE00E1">
      <w:pPr>
        <w:autoSpaceDE w:val="0"/>
        <w:autoSpaceDN w:val="0"/>
        <w:adjustRightInd w:val="0"/>
        <w:ind w:firstLine="540"/>
        <w:jc w:val="both"/>
      </w:pPr>
      <w:r>
        <w:t xml:space="preserve">2.4. Проекты нормативных правовых актов, указанных в подпункте 2.1. настоящего Порядка представляется в природоохранную прокуратуру в соответствии с очередностью их принятия, в прошитом, пронумерованном виде со всеми приложениями к ним, либо посредством электронной почты на адрес: </w:t>
      </w:r>
      <w:proofErr w:type="spellStart"/>
      <w:r>
        <w:rPr>
          <w:b/>
          <w:lang w:val="en-US"/>
        </w:rPr>
        <w:t>chmpp</w:t>
      </w:r>
      <w:proofErr w:type="spellEnd"/>
      <w:r>
        <w:rPr>
          <w:b/>
        </w:rPr>
        <w:t>@</w:t>
      </w:r>
      <w:proofErr w:type="spellStart"/>
      <w:r>
        <w:rPr>
          <w:b/>
          <w:lang w:val="en-US"/>
        </w:rPr>
        <w:t>abp</w:t>
      </w:r>
      <w:proofErr w:type="spellEnd"/>
      <w:r>
        <w:rPr>
          <w:b/>
        </w:rPr>
        <w:t>-</w:t>
      </w:r>
      <w:r>
        <w:rPr>
          <w:b/>
          <w:lang w:val="en-US"/>
        </w:rPr>
        <w:t>proc</w:t>
      </w:r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  <w:r>
        <w:t xml:space="preserve"> с обязательным указанием </w:t>
      </w:r>
      <w:proofErr w:type="gramStart"/>
      <w:r>
        <w:t>даты проведения сессии Совета поселения</w:t>
      </w:r>
      <w:proofErr w:type="gramEnd"/>
      <w:r>
        <w:t xml:space="preserve">. </w:t>
      </w:r>
    </w:p>
    <w:p w:rsidR="00EE00E1" w:rsidRDefault="00EE00E1" w:rsidP="00EE00E1">
      <w:pPr>
        <w:autoSpaceDE w:val="0"/>
        <w:autoSpaceDN w:val="0"/>
        <w:adjustRightInd w:val="0"/>
        <w:ind w:firstLine="540"/>
        <w:jc w:val="both"/>
      </w:pPr>
    </w:p>
    <w:p w:rsidR="00EE00E1" w:rsidRDefault="00EE00E1" w:rsidP="00EE00E1">
      <w:pPr>
        <w:autoSpaceDE w:val="0"/>
        <w:autoSpaceDN w:val="0"/>
        <w:adjustRightInd w:val="0"/>
        <w:ind w:firstLine="540"/>
        <w:jc w:val="center"/>
      </w:pPr>
      <w:r>
        <w:t>3. Сроки представления на проверку</w:t>
      </w:r>
    </w:p>
    <w:p w:rsidR="00EE00E1" w:rsidRDefault="00EE00E1" w:rsidP="00EE00E1">
      <w:pPr>
        <w:autoSpaceDE w:val="0"/>
        <w:autoSpaceDN w:val="0"/>
        <w:adjustRightInd w:val="0"/>
        <w:ind w:firstLine="540"/>
        <w:jc w:val="center"/>
      </w:pPr>
    </w:p>
    <w:p w:rsidR="00EE00E1" w:rsidRDefault="00EE00E1" w:rsidP="00EE00E1">
      <w:pPr>
        <w:autoSpaceDE w:val="0"/>
        <w:autoSpaceDN w:val="0"/>
        <w:adjustRightInd w:val="0"/>
        <w:ind w:firstLine="540"/>
        <w:jc w:val="both"/>
      </w:pPr>
      <w:r>
        <w:t>3.1. Нормативные правовые акты, указанные в подпункте 2.1. настоящего</w:t>
      </w:r>
      <w:r w:rsidR="00CC6A23">
        <w:t xml:space="preserve"> Порядка направляются главой  сельского поселения «Усть-Наринзорское</w:t>
      </w:r>
      <w:r>
        <w:t>» в природоохранную прокуратуру для соответствующей проверки в 10-дневный срок с момента их принятия.</w:t>
      </w:r>
    </w:p>
    <w:p w:rsidR="00EE00E1" w:rsidRDefault="00EE00E1" w:rsidP="00EE00E1">
      <w:pPr>
        <w:autoSpaceDE w:val="0"/>
        <w:autoSpaceDN w:val="0"/>
        <w:adjustRightInd w:val="0"/>
        <w:ind w:firstLine="540"/>
        <w:jc w:val="both"/>
      </w:pPr>
      <w:r>
        <w:t>3.2. Проекты нормативных правовых актов, указанные в подпункте 2.1. настоящего Порядка направляютс</w:t>
      </w:r>
      <w:r w:rsidR="00CC6A23">
        <w:t>я  главой сельского поселения «Усть-Наринзорское</w:t>
      </w:r>
      <w:r>
        <w:t>» в природоохранную прокуратуру для соответствующей проверки за 5 дней до проведения сессии Совета поселения.</w:t>
      </w:r>
    </w:p>
    <w:p w:rsidR="00EE00E1" w:rsidRDefault="00CC6A23" w:rsidP="00EE00E1">
      <w:pPr>
        <w:autoSpaceDE w:val="0"/>
        <w:autoSpaceDN w:val="0"/>
        <w:adjustRightInd w:val="0"/>
        <w:ind w:firstLine="540"/>
        <w:jc w:val="both"/>
      </w:pPr>
      <w:r>
        <w:t xml:space="preserve">3.3. Глава сельского </w:t>
      </w:r>
      <w:r w:rsidR="00EE00E1">
        <w:t>поселения ведет учет нормативных правовых актов и их проектов, указанных в подпункте 2.1. настоящего Порядка, направленных в природоохранную прокуратуру для проведения правовой и антикоррупционной экспертизы.</w:t>
      </w:r>
    </w:p>
    <w:p w:rsidR="00EE00E1" w:rsidRDefault="00EE00E1" w:rsidP="00EE00E1">
      <w:pPr>
        <w:autoSpaceDE w:val="0"/>
        <w:autoSpaceDN w:val="0"/>
        <w:adjustRightInd w:val="0"/>
        <w:ind w:firstLine="540"/>
        <w:jc w:val="both"/>
      </w:pPr>
    </w:p>
    <w:p w:rsidR="00EE00E1" w:rsidRDefault="00EE00E1" w:rsidP="00EE00E1">
      <w:pPr>
        <w:autoSpaceDE w:val="0"/>
        <w:autoSpaceDN w:val="0"/>
        <w:adjustRightInd w:val="0"/>
        <w:ind w:firstLine="540"/>
        <w:jc w:val="center"/>
      </w:pPr>
      <w:r>
        <w:t>4. Заключительные положения</w:t>
      </w:r>
    </w:p>
    <w:p w:rsidR="00EE00E1" w:rsidRDefault="00EE00E1" w:rsidP="00EE00E1">
      <w:pPr>
        <w:autoSpaceDE w:val="0"/>
        <w:autoSpaceDN w:val="0"/>
        <w:adjustRightInd w:val="0"/>
        <w:ind w:firstLine="540"/>
        <w:jc w:val="both"/>
      </w:pPr>
    </w:p>
    <w:p w:rsidR="00EE00E1" w:rsidRDefault="00EE00E1" w:rsidP="00EE00E1">
      <w:pPr>
        <w:autoSpaceDE w:val="0"/>
        <w:autoSpaceDN w:val="0"/>
        <w:adjustRightInd w:val="0"/>
        <w:ind w:firstLine="540"/>
        <w:jc w:val="both"/>
      </w:pPr>
      <w:r>
        <w:t>4.1. За нарушение сроков и порядка представления в природоохранную прокуратуру для проведения правовой и антикоррупционной экспертизы муниципальных нормативных правовых актов и их проектов, указанных в подпункте 2.1. настоящего По</w:t>
      </w:r>
      <w:r w:rsidR="00CC6A23">
        <w:t>рядка глава сельского поселения «</w:t>
      </w:r>
      <w:r w:rsidR="00EB3E5D">
        <w:t>Усть-Наринзорское</w:t>
      </w:r>
      <w:r>
        <w:t>» несет предусмотренную действующим законодательством ответственность.</w:t>
      </w:r>
    </w:p>
    <w:p w:rsidR="001A1883" w:rsidRDefault="001A1883"/>
    <w:sectPr w:rsidR="001A1883" w:rsidSect="001A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0E1"/>
    <w:rsid w:val="00087CC9"/>
    <w:rsid w:val="0009219A"/>
    <w:rsid w:val="000A4D1B"/>
    <w:rsid w:val="000B7AAD"/>
    <w:rsid w:val="001A1883"/>
    <w:rsid w:val="00266A27"/>
    <w:rsid w:val="005B423E"/>
    <w:rsid w:val="006B1B9B"/>
    <w:rsid w:val="007A674B"/>
    <w:rsid w:val="00824DB4"/>
    <w:rsid w:val="00B64DBD"/>
    <w:rsid w:val="00CC6A23"/>
    <w:rsid w:val="00DE41E6"/>
    <w:rsid w:val="00EB3E5D"/>
    <w:rsid w:val="00EE00E1"/>
    <w:rsid w:val="00EE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0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Леново</cp:lastModifiedBy>
  <cp:revision>2</cp:revision>
  <dcterms:created xsi:type="dcterms:W3CDTF">2024-05-28T06:25:00Z</dcterms:created>
  <dcterms:modified xsi:type="dcterms:W3CDTF">2024-05-28T06:25:00Z</dcterms:modified>
</cp:coreProperties>
</file>