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A" w:rsidRDefault="00C8490A" w:rsidP="007D0FB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8490A" w:rsidRPr="00D56D98" w:rsidRDefault="00C8490A" w:rsidP="00C84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6D98">
        <w:rPr>
          <w:rFonts w:ascii="Times New Roman" w:hAnsi="Times New Roman" w:cs="Times New Roman"/>
          <w:b/>
          <w:sz w:val="28"/>
          <w:szCs w:val="28"/>
        </w:rPr>
        <w:t>СОВЕТ СЕЛЬСКОГО ПОСЕЛЕНИЯ «УСТЬ-НАРИНЗОРСКОЕ»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90A" w:rsidRPr="00417285" w:rsidRDefault="00C8490A" w:rsidP="00C84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4172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490A" w:rsidRPr="00D56D98" w:rsidRDefault="00C8490A" w:rsidP="00C849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7D0FB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-</w:t>
      </w:r>
      <w:r w:rsidRPr="00D56D98">
        <w:rPr>
          <w:rFonts w:ascii="Times New Roman" w:hAnsi="Times New Roman"/>
          <w:b/>
          <w:sz w:val="28"/>
          <w:szCs w:val="28"/>
        </w:rPr>
        <w:t xml:space="preserve">я сессия     </w:t>
      </w:r>
      <w:r w:rsidR="007D0FB6">
        <w:rPr>
          <w:rFonts w:ascii="Times New Roman" w:hAnsi="Times New Roman"/>
          <w:b/>
          <w:sz w:val="28"/>
          <w:szCs w:val="28"/>
        </w:rPr>
        <w:t>5</w:t>
      </w:r>
      <w:r w:rsidRPr="00D56D98">
        <w:rPr>
          <w:rFonts w:ascii="Times New Roman" w:hAnsi="Times New Roman"/>
          <w:b/>
          <w:sz w:val="28"/>
          <w:szCs w:val="28"/>
        </w:rPr>
        <w:t>- созыва</w:t>
      </w:r>
    </w:p>
    <w:p w:rsidR="00C8490A" w:rsidRPr="00417285" w:rsidRDefault="00C8490A" w:rsidP="00C8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90A" w:rsidRPr="001046D8" w:rsidRDefault="007D0FB6" w:rsidP="00C8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C8490A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C8490A" w:rsidRPr="00417285">
        <w:rPr>
          <w:rFonts w:ascii="Times New Roman" w:hAnsi="Times New Roman" w:cs="Times New Roman"/>
          <w:sz w:val="28"/>
          <w:szCs w:val="28"/>
        </w:rPr>
        <w:t>20</w:t>
      </w:r>
      <w:r w:rsidR="00C8490A">
        <w:rPr>
          <w:rFonts w:ascii="Times New Roman" w:hAnsi="Times New Roman" w:cs="Times New Roman"/>
          <w:sz w:val="28"/>
          <w:szCs w:val="28"/>
        </w:rPr>
        <w:t>24</w:t>
      </w:r>
      <w:r w:rsidR="00C8490A" w:rsidRPr="0041728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C849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490A" w:rsidRPr="00417285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C8490A" w:rsidRPr="00417285" w:rsidRDefault="00C8490A" w:rsidP="00C84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Усть-Наринзор</w:t>
      </w:r>
    </w:p>
    <w:p w:rsidR="00C8490A" w:rsidRPr="00417285" w:rsidRDefault="00C8490A" w:rsidP="00C84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490A" w:rsidRPr="00417285" w:rsidRDefault="00C8490A" w:rsidP="00C84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285">
        <w:rPr>
          <w:rFonts w:ascii="Times New Roman" w:hAnsi="Times New Roman" w:cs="Times New Roman"/>
          <w:b/>
          <w:sz w:val="28"/>
          <w:szCs w:val="28"/>
        </w:rPr>
        <w:t>Об утверждении отчета «Об исполнении бюджета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Усть-Наринзорское</w:t>
      </w:r>
      <w:r w:rsidRPr="00417285">
        <w:rPr>
          <w:rFonts w:ascii="Times New Roman" w:hAnsi="Times New Roman" w:cs="Times New Roman"/>
          <w:b/>
          <w:sz w:val="28"/>
          <w:szCs w:val="28"/>
        </w:rPr>
        <w:t>» за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1728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A" w:rsidRPr="00417285" w:rsidRDefault="00C8490A" w:rsidP="00C849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>Руководствуясь статьей 264 Бюджетного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Решением № </w:t>
      </w:r>
      <w:r w:rsidRPr="00D56D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56D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56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D56D98">
        <w:rPr>
          <w:rFonts w:ascii="Times New Roman" w:hAnsi="Times New Roman" w:cs="Times New Roman"/>
          <w:sz w:val="28"/>
          <w:szCs w:val="28"/>
        </w:rPr>
        <w:t>20</w:t>
      </w:r>
      <w:r w:rsidRPr="004172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бюджетном процессе в сельском поселении «Усть-Наринзорское»</w:t>
      </w:r>
      <w:r w:rsidRPr="00417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«Усть-Наринзорское» </w:t>
      </w:r>
      <w:r w:rsidRPr="0041728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 xml:space="preserve"> 1.Утвердить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46D8"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Pr="00417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28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417285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8A28A8">
        <w:rPr>
          <w:rFonts w:ascii="Times New Roman" w:hAnsi="Times New Roman" w:cs="Times New Roman"/>
          <w:sz w:val="28"/>
          <w:szCs w:val="28"/>
        </w:rPr>
        <w:t>10656,</w:t>
      </w:r>
      <w:r w:rsidR="008A28A8" w:rsidRPr="008A28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85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 </w:t>
      </w:r>
      <w:r w:rsidR="008A28A8">
        <w:rPr>
          <w:rFonts w:ascii="Times New Roman" w:hAnsi="Times New Roman" w:cs="Times New Roman"/>
          <w:sz w:val="28"/>
          <w:szCs w:val="28"/>
        </w:rPr>
        <w:t>10651,</w:t>
      </w:r>
      <w:r w:rsidR="008A28A8" w:rsidRPr="00D843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85">
        <w:rPr>
          <w:rFonts w:ascii="Times New Roman" w:hAnsi="Times New Roman" w:cs="Times New Roman"/>
          <w:sz w:val="28"/>
          <w:szCs w:val="28"/>
        </w:rPr>
        <w:t xml:space="preserve">тыс. рублей,  </w:t>
      </w:r>
      <w:proofErr w:type="spellStart"/>
      <w:r w:rsidR="00B93826">
        <w:rPr>
          <w:rFonts w:ascii="Times New Roman" w:hAnsi="Times New Roman" w:cs="Times New Roman"/>
          <w:sz w:val="28"/>
          <w:szCs w:val="28"/>
        </w:rPr>
        <w:t>профи</w:t>
      </w:r>
      <w:r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Pr="00417285">
        <w:rPr>
          <w:rFonts w:ascii="Times New Roman" w:hAnsi="Times New Roman" w:cs="Times New Roman"/>
          <w:sz w:val="28"/>
          <w:szCs w:val="28"/>
        </w:rPr>
        <w:t xml:space="preserve"> </w:t>
      </w:r>
      <w:r w:rsidR="00D84372">
        <w:rPr>
          <w:rFonts w:ascii="Times New Roman" w:hAnsi="Times New Roman" w:cs="Times New Roman"/>
          <w:sz w:val="28"/>
          <w:szCs w:val="28"/>
        </w:rPr>
        <w:t>- 5,0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285">
        <w:rPr>
          <w:rFonts w:ascii="Times New Roman" w:hAnsi="Times New Roman" w:cs="Times New Roman"/>
          <w:sz w:val="28"/>
          <w:szCs w:val="28"/>
        </w:rPr>
        <w:t>тыс. рублей.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 xml:space="preserve">2. Настоящее Решение Совета сельского поселения </w:t>
      </w:r>
      <w:r w:rsidRPr="001046D8">
        <w:rPr>
          <w:rFonts w:ascii="Times New Roman" w:hAnsi="Times New Roman" w:cs="Times New Roman"/>
          <w:sz w:val="28"/>
          <w:szCs w:val="28"/>
        </w:rPr>
        <w:t xml:space="preserve">«Усть-Наринзорское»  </w:t>
      </w:r>
      <w:r w:rsidRPr="00417285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 в порядке, установленном Уставом сельского поселения «Усть-Наринзорское»</w:t>
      </w:r>
      <w:r w:rsidRPr="00417285">
        <w:rPr>
          <w:rFonts w:ascii="Times New Roman" w:hAnsi="Times New Roman" w:cs="Times New Roman"/>
          <w:sz w:val="28"/>
          <w:szCs w:val="28"/>
        </w:rPr>
        <w:t>.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A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28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8490A" w:rsidRPr="00417285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D8">
        <w:rPr>
          <w:rFonts w:ascii="Times New Roman" w:hAnsi="Times New Roman" w:cs="Times New Roman"/>
          <w:sz w:val="28"/>
          <w:szCs w:val="28"/>
        </w:rPr>
        <w:t xml:space="preserve">«Усть-Наринзорское»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Бочкарников А.Ю.</w:t>
      </w:r>
    </w:p>
    <w:p w:rsidR="00C8490A" w:rsidRPr="002B718C" w:rsidRDefault="00C8490A" w:rsidP="00C849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A8B" w:rsidRDefault="00F41A8B"/>
    <w:sectPr w:rsidR="00F41A8B" w:rsidSect="00F4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90A"/>
    <w:rsid w:val="000574AB"/>
    <w:rsid w:val="007D0FB6"/>
    <w:rsid w:val="00836201"/>
    <w:rsid w:val="008A28A8"/>
    <w:rsid w:val="00AD398C"/>
    <w:rsid w:val="00B93826"/>
    <w:rsid w:val="00C8490A"/>
    <w:rsid w:val="00CE5372"/>
    <w:rsid w:val="00D84372"/>
    <w:rsid w:val="00F4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cp:lastPrinted>2024-04-02T06:04:00Z</cp:lastPrinted>
  <dcterms:created xsi:type="dcterms:W3CDTF">2024-04-02T06:07:00Z</dcterms:created>
  <dcterms:modified xsi:type="dcterms:W3CDTF">2024-04-02T06:07:00Z</dcterms:modified>
</cp:coreProperties>
</file>