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50C" w:rsidRDefault="0031750C" w:rsidP="00B32472">
      <w:pPr>
        <w:pStyle w:val="Title"/>
        <w:spacing w:before="0" w:after="0"/>
        <w:ind w:firstLine="0"/>
        <w:contextualSpacing/>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5560FA" w:rsidRDefault="005560FA" w:rsidP="005560F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«УСТЬ-НАРИНЗОРСКОЕ»</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5560FA" w:rsidP="00B32472">
      <w:pPr>
        <w:pStyle w:val="Title"/>
        <w:spacing w:before="0" w:after="0"/>
        <w:ind w:firstLine="0"/>
        <w:contextualSpacing/>
        <w:rPr>
          <w:rFonts w:ascii="Times New Roman" w:hAnsi="Times New Roman" w:cs="Times New Roman"/>
        </w:rPr>
      </w:pPr>
      <w:r>
        <w:rPr>
          <w:rFonts w:ascii="Times New Roman" w:hAnsi="Times New Roman" w:cs="Times New Roman"/>
        </w:rPr>
        <w:t xml:space="preserve">ПРОЕКТ </w:t>
      </w:r>
      <w:r w:rsidR="00EC6122"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5560FA" w:rsidP="00B32472">
      <w:pPr>
        <w:contextualSpacing/>
        <w:jc w:val="center"/>
        <w:rPr>
          <w:bCs/>
          <w:sz w:val="28"/>
          <w:szCs w:val="28"/>
        </w:rPr>
      </w:pPr>
      <w:r>
        <w:rPr>
          <w:sz w:val="28"/>
          <w:szCs w:val="28"/>
        </w:rPr>
        <w:t>НОЯБРЬ 2020</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 ____</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5560FA">
        <w:rPr>
          <w:rFonts w:ascii="Times New Roman" w:hAnsi="Times New Roman" w:cs="Times New Roman"/>
          <w:sz w:val="28"/>
          <w:szCs w:val="28"/>
        </w:rPr>
        <w:t>«Усть-Наринзорское»</w:t>
      </w:r>
      <w:r w:rsidR="007216B0" w:rsidRPr="004E3E46">
        <w:rPr>
          <w:rFonts w:ascii="Times New Roman" w:hAnsi="Times New Roman" w:cs="Times New Roman"/>
          <w:sz w:val="28"/>
          <w:szCs w:val="28"/>
        </w:rPr>
        <w:t xml:space="preserve"> </w:t>
      </w:r>
      <w:r w:rsidR="005560FA">
        <w:rPr>
          <w:rFonts w:ascii="Times New Roman" w:hAnsi="Times New Roman" w:cs="Times New Roman"/>
          <w:sz w:val="28"/>
          <w:szCs w:val="28"/>
        </w:rPr>
        <w:t>муниципального района «Сретенский район</w:t>
      </w:r>
      <w:r w:rsidR="00482002">
        <w:rPr>
          <w:rFonts w:ascii="Times New Roman" w:hAnsi="Times New Roman" w:cs="Times New Roman"/>
          <w:b w:val="0"/>
          <w:i/>
          <w:sz w:val="28"/>
          <w:szCs w:val="28"/>
        </w:rPr>
        <w:t>»</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5560FA">
        <w:rPr>
          <w:sz w:val="28"/>
          <w:szCs w:val="28"/>
        </w:rPr>
        <w:t>«Усть-Наринзорское»</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5560FA">
        <w:rPr>
          <w:sz w:val="28"/>
          <w:szCs w:val="28"/>
        </w:rPr>
        <w:t>«Усть-Наринзорское»</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5560FA">
        <w:rPr>
          <w:sz w:val="28"/>
          <w:szCs w:val="28"/>
        </w:rPr>
        <w:t>«Усть-Наринзорское»</w:t>
      </w:r>
      <w:r w:rsidRPr="004E3E46">
        <w:rPr>
          <w:sz w:val="28"/>
          <w:szCs w:val="28"/>
        </w:rPr>
        <w:t xml:space="preserve"> </w:t>
      </w:r>
      <w:r w:rsidR="007216B0" w:rsidRPr="004E3E46">
        <w:rPr>
          <w:sz w:val="28"/>
          <w:szCs w:val="28"/>
        </w:rPr>
        <w:t xml:space="preserve">муниципального района </w:t>
      </w:r>
      <w:r w:rsidR="005560FA">
        <w:rPr>
          <w:sz w:val="28"/>
          <w:szCs w:val="28"/>
        </w:rPr>
        <w:t xml:space="preserve">«Сретенский район» </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35019A" w:rsidRPr="0035019A" w:rsidRDefault="0035019A" w:rsidP="0035019A">
      <w:pPr>
        <w:ind w:firstLine="709"/>
        <w:contextualSpacing/>
        <w:jc w:val="both"/>
        <w:rPr>
          <w:sz w:val="28"/>
          <w:szCs w:val="28"/>
        </w:rPr>
      </w:pPr>
      <w:r>
        <w:rPr>
          <w:sz w:val="28"/>
          <w:szCs w:val="28"/>
        </w:rPr>
        <w:t xml:space="preserve">2. Признать утратившим силу </w:t>
      </w:r>
      <w:r w:rsidRPr="0035019A">
        <w:rPr>
          <w:sz w:val="28"/>
          <w:szCs w:val="28"/>
        </w:rPr>
        <w:t xml:space="preserve">Решение 34 от 20.07.2016 </w:t>
      </w:r>
      <w:r w:rsidRPr="0035019A">
        <w:rPr>
          <w:sz w:val="28"/>
          <w:szCs w:val="28"/>
        </w:rPr>
        <w:t>«</w:t>
      </w:r>
      <w:r w:rsidRPr="0035019A">
        <w:rPr>
          <w:sz w:val="28"/>
          <w:szCs w:val="28"/>
        </w:rPr>
        <w:t xml:space="preserve">Об утверждении Правил благоустройства территории СП </w:t>
      </w:r>
      <w:r w:rsidRPr="0035019A">
        <w:rPr>
          <w:sz w:val="28"/>
          <w:szCs w:val="28"/>
        </w:rPr>
        <w:t>«</w:t>
      </w:r>
      <w:r w:rsidRPr="0035019A">
        <w:rPr>
          <w:sz w:val="28"/>
          <w:szCs w:val="28"/>
        </w:rPr>
        <w:t>Усть-Наринзорское</w:t>
      </w:r>
      <w:r w:rsidRPr="0035019A">
        <w:rPr>
          <w:sz w:val="28"/>
          <w:szCs w:val="28"/>
        </w:rPr>
        <w:t xml:space="preserve">» </w:t>
      </w:r>
    </w:p>
    <w:p w:rsidR="00EC6122" w:rsidRPr="004E3E46" w:rsidRDefault="00EC6122" w:rsidP="0035019A">
      <w:pPr>
        <w:ind w:firstLine="709"/>
        <w:contextualSpacing/>
        <w:jc w:val="both"/>
        <w:rPr>
          <w:sz w:val="28"/>
          <w:szCs w:val="28"/>
        </w:rPr>
      </w:pPr>
      <w:r w:rsidRPr="004E3E46">
        <w:rPr>
          <w:sz w:val="28"/>
          <w:szCs w:val="28"/>
        </w:rPr>
        <w:t xml:space="preserve">3. Настоящее решение вступает в </w:t>
      </w:r>
      <w:r w:rsidR="00482002">
        <w:rPr>
          <w:sz w:val="28"/>
          <w:szCs w:val="28"/>
        </w:rPr>
        <w:t>законную силу</w:t>
      </w:r>
      <w:r w:rsidR="0035019A">
        <w:rPr>
          <w:sz w:val="28"/>
          <w:szCs w:val="28"/>
        </w:rPr>
        <w:t xml:space="preserve"> после</w:t>
      </w:r>
      <w:r w:rsidRPr="004E3E46">
        <w:rPr>
          <w:sz w:val="28"/>
          <w:szCs w:val="28"/>
        </w:rPr>
        <w:t xml:space="preserve"> его официального опубликования (обнародования) </w:t>
      </w:r>
      <w:r w:rsidR="00482002">
        <w:rPr>
          <w:sz w:val="28"/>
          <w:szCs w:val="28"/>
        </w:rPr>
        <w:t>в порядке, установленном Уставом сельского поселения «Усть-Наринзорское»</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bookmarkStart w:id="0" w:name="_GoBack"/>
      <w:bookmarkEnd w:id="0"/>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4E3E46" w:rsidRDefault="005560FA" w:rsidP="00EC6122">
      <w:pPr>
        <w:pStyle w:val="af8"/>
        <w:ind w:left="142"/>
        <w:contextualSpacing/>
        <w:jc w:val="both"/>
        <w:rPr>
          <w:sz w:val="28"/>
          <w:szCs w:val="28"/>
        </w:rPr>
      </w:pPr>
      <w:r>
        <w:rPr>
          <w:sz w:val="28"/>
          <w:szCs w:val="28"/>
        </w:rPr>
        <w:t xml:space="preserve">«Усть-Наринзорское»                 </w:t>
      </w:r>
      <w:r w:rsidR="0066683A" w:rsidRPr="004E3E46">
        <w:rPr>
          <w:sz w:val="28"/>
          <w:szCs w:val="28"/>
        </w:rPr>
        <w:t xml:space="preserve">               </w:t>
      </w:r>
      <w:r w:rsidR="00EC6122" w:rsidRPr="004E3E46">
        <w:rPr>
          <w:sz w:val="28"/>
          <w:szCs w:val="28"/>
        </w:rPr>
        <w:t xml:space="preserve">  </w:t>
      </w:r>
      <w:r>
        <w:rPr>
          <w:sz w:val="28"/>
          <w:szCs w:val="28"/>
        </w:rPr>
        <w:t xml:space="preserve">               А.Ю. Бочкарников</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5560FA">
        <w:t>«Усть-Наринзорское»</w:t>
      </w:r>
      <w:r w:rsidRPr="004E3E46">
        <w:rPr>
          <w:szCs w:val="28"/>
        </w:rPr>
        <w:t xml:space="preserve"> от </w:t>
      </w:r>
      <w:r w:rsidR="00AC41F6" w:rsidRPr="004E3E46">
        <w:rPr>
          <w:szCs w:val="28"/>
        </w:rPr>
        <w:br/>
      </w:r>
      <w:r w:rsidRPr="004E3E46">
        <w:rPr>
          <w:szCs w:val="28"/>
        </w:rPr>
        <w:t>«__»</w:t>
      </w:r>
      <w:r w:rsidR="00AC41F6" w:rsidRPr="004E3E46">
        <w:rPr>
          <w:szCs w:val="28"/>
        </w:rPr>
        <w:t xml:space="preserve"> </w:t>
      </w:r>
      <w:r w:rsidRPr="004E3E46">
        <w:rPr>
          <w:szCs w:val="28"/>
        </w:rPr>
        <w:t>_______20__года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5560FA">
        <w:rPr>
          <w:b/>
          <w:sz w:val="28"/>
          <w:szCs w:val="28"/>
        </w:rPr>
        <w:t xml:space="preserve">«Усть-Наринзорское» </w:t>
      </w:r>
      <w:r w:rsidR="007216B0" w:rsidRPr="004E3E46">
        <w:rPr>
          <w:b/>
          <w:color w:val="000000"/>
          <w:sz w:val="28"/>
          <w:szCs w:val="28"/>
          <w:lang w:eastAsia="ru-RU"/>
        </w:rPr>
        <w:t xml:space="preserve">муниципального района </w:t>
      </w:r>
      <w:r w:rsidR="005560FA">
        <w:rPr>
          <w:b/>
          <w:sz w:val="28"/>
          <w:szCs w:val="28"/>
        </w:rPr>
        <w:t>«Сретенский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222071">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5560FA">
        <w:rPr>
          <w:sz w:val="28"/>
          <w:szCs w:val="28"/>
        </w:rPr>
        <w:t xml:space="preserve"> «Усть-Наринзорское»</w:t>
      </w:r>
      <w:r w:rsidR="00140EA0" w:rsidRPr="004E3E46">
        <w:rPr>
          <w:sz w:val="28"/>
          <w:szCs w:val="28"/>
        </w:rPr>
        <w:t xml:space="preserve"> </w:t>
      </w:r>
      <w:r w:rsidR="007216B0" w:rsidRPr="004E3E46">
        <w:rPr>
          <w:sz w:val="28"/>
          <w:szCs w:val="28"/>
        </w:rPr>
        <w:t xml:space="preserve"> муниципального района </w:t>
      </w:r>
      <w:r w:rsidR="005560FA">
        <w:rPr>
          <w:sz w:val="28"/>
          <w:szCs w:val="28"/>
        </w:rPr>
        <w:t>«Сретенский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482002" w:rsidRDefault="00482002">
      <w:pPr>
        <w:suppressAutoHyphens w:val="0"/>
        <w:rPr>
          <w:spacing w:val="2"/>
          <w:sz w:val="28"/>
          <w:szCs w:val="28"/>
          <w:lang w:eastAsia="ru-RU"/>
        </w:rPr>
      </w:pPr>
    </w:p>
    <w:p w:rsidR="00482002" w:rsidRDefault="00482002">
      <w:pPr>
        <w:suppressAutoHyphens w:val="0"/>
        <w:rPr>
          <w:spacing w:val="2"/>
          <w:sz w:val="28"/>
          <w:szCs w:val="28"/>
          <w:lang w:eastAsia="ru-RU"/>
        </w:rPr>
      </w:pPr>
    </w:p>
    <w:p w:rsidR="00225BA2" w:rsidRPr="004E3E46" w:rsidRDefault="00482002">
      <w:pPr>
        <w:suppressAutoHyphens w:val="0"/>
        <w:rPr>
          <w:spacing w:val="2"/>
          <w:sz w:val="28"/>
          <w:szCs w:val="28"/>
          <w:lang w:eastAsia="ru-RU"/>
        </w:rPr>
      </w:pPr>
      <w:r>
        <w:rPr>
          <w:spacing w:val="2"/>
          <w:sz w:val="28"/>
          <w:szCs w:val="28"/>
          <w:lang w:eastAsia="ru-RU"/>
        </w:rPr>
        <w:t>_________________________________________________________________</w:t>
      </w:r>
      <w:r w:rsidR="00225BA2"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CB" w:rsidRDefault="00A878CB" w:rsidP="00AE1888">
      <w:r>
        <w:separator/>
      </w:r>
    </w:p>
  </w:endnote>
  <w:endnote w:type="continuationSeparator" w:id="0">
    <w:p w:rsidR="00A878CB" w:rsidRDefault="00A878CB"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CB" w:rsidRDefault="00A878CB" w:rsidP="00AE1888">
      <w:r>
        <w:separator/>
      </w:r>
    </w:p>
  </w:footnote>
  <w:footnote w:type="continuationSeparator" w:id="0">
    <w:p w:rsidR="00A878CB" w:rsidRDefault="00A878CB"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5560FA" w:rsidRDefault="005560FA">
        <w:pPr>
          <w:pStyle w:val="ad"/>
          <w:jc w:val="center"/>
        </w:pPr>
        <w:r>
          <w:fldChar w:fldCharType="begin"/>
        </w:r>
        <w:r>
          <w:instrText>PAGE   \* MERGEFORMAT</w:instrText>
        </w:r>
        <w:r>
          <w:fldChar w:fldCharType="separate"/>
        </w:r>
        <w:r w:rsidR="0035019A">
          <w:rPr>
            <w:noProof/>
          </w:rPr>
          <w:t>2</w:t>
        </w:r>
        <w:r>
          <w:rPr>
            <w:noProof/>
          </w:rPr>
          <w:fldChar w:fldCharType="end"/>
        </w:r>
      </w:p>
    </w:sdtContent>
  </w:sdt>
  <w:p w:rsidR="005560FA" w:rsidRDefault="005560F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EndPr/>
    <w:sdtContent>
      <w:p w:rsidR="005560FA" w:rsidRDefault="005560FA">
        <w:pPr>
          <w:pStyle w:val="ad"/>
          <w:jc w:val="center"/>
        </w:pPr>
        <w:r>
          <w:fldChar w:fldCharType="begin"/>
        </w:r>
        <w:r>
          <w:instrText xml:space="preserve"> PAGE   \* MERGEFORMAT </w:instrText>
        </w:r>
        <w:r>
          <w:fldChar w:fldCharType="separate"/>
        </w:r>
        <w:r w:rsidR="0035019A">
          <w:rPr>
            <w:noProof/>
          </w:rPr>
          <w:t>1</w:t>
        </w:r>
        <w:r>
          <w:rPr>
            <w:noProof/>
          </w:rPr>
          <w:fldChar w:fldCharType="end"/>
        </w:r>
      </w:p>
    </w:sdtContent>
  </w:sdt>
  <w:p w:rsidR="005560FA" w:rsidRDefault="005560F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074D8"/>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2071"/>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5019A"/>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2002"/>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60FA"/>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296D"/>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78CB"/>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17BC-A439-4922-AB7A-B7063DBE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72</Pages>
  <Words>25368</Words>
  <Characters>144603</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ксения</cp:lastModifiedBy>
  <cp:revision>4</cp:revision>
  <cp:lastPrinted>2020-09-21T01:38:00Z</cp:lastPrinted>
  <dcterms:created xsi:type="dcterms:W3CDTF">2020-10-28T00:41:00Z</dcterms:created>
  <dcterms:modified xsi:type="dcterms:W3CDTF">2020-10-28T01:24:00Z</dcterms:modified>
</cp:coreProperties>
</file>